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7B96A0" w14:textId="77777777" w:rsidR="00C027C6" w:rsidRDefault="00C027C6" w:rsidP="00C027C6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РЕГИСТРАЦИОННАЯ ФОРМА УЧАСТНИКА</w:t>
      </w:r>
    </w:p>
    <w:p w14:paraId="124E4109" w14:textId="0AFB18B3" w:rsidR="00C027C6" w:rsidRDefault="00327B3F" w:rsidP="00AF28E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XV</w:t>
      </w:r>
      <w:r w:rsidR="00272584">
        <w:rPr>
          <w:rFonts w:ascii="Times New Roman" w:hAnsi="Times New Roman" w:cs="Times New Roman"/>
          <w:lang w:val="en-US"/>
        </w:rPr>
        <w:t>I</w:t>
      </w:r>
      <w:r w:rsidRPr="00327B3F">
        <w:rPr>
          <w:rFonts w:ascii="Times New Roman" w:hAnsi="Times New Roman" w:cs="Times New Roman"/>
        </w:rPr>
        <w:t xml:space="preserve"> </w:t>
      </w:r>
      <w:r w:rsidR="00C027C6">
        <w:rPr>
          <w:rFonts w:ascii="Times New Roman" w:hAnsi="Times New Roman" w:cs="Times New Roman"/>
        </w:rPr>
        <w:t>Всероссийской научной конференции</w:t>
      </w:r>
    </w:p>
    <w:p w14:paraId="5F219FA1" w14:textId="77777777" w:rsidR="00C027C6" w:rsidRDefault="00C027C6" w:rsidP="00C027C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«Технологии и материалы для экстремальных условий»</w:t>
      </w:r>
    </w:p>
    <w:p w14:paraId="27F5C785" w14:textId="77777777" w:rsidR="00C027C6" w:rsidRDefault="00C027C6" w:rsidP="00C027C6">
      <w:pPr>
        <w:rPr>
          <w:rFonts w:ascii="Times New Roman" w:hAnsi="Times New Roman" w:cs="Times New Roman"/>
          <w:i/>
          <w:iCs/>
        </w:rPr>
      </w:pPr>
    </w:p>
    <w:p w14:paraId="1AF3FF9A" w14:textId="2F9CF7BD" w:rsidR="00C027C6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Фамилия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 w:rsidRPr="00B468EB">
        <w:rPr>
          <w:rFonts w:ascii="Times New Roman" w:hAnsi="Times New Roman" w:cs="Times New Roman"/>
        </w:rPr>
        <w:t>Делов</w:t>
      </w:r>
    </w:p>
    <w:p w14:paraId="1DA178F6" w14:textId="691A06CD" w:rsidR="00C027C6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Имя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 w:rsidRPr="00B468EB">
        <w:rPr>
          <w:rFonts w:ascii="Times New Roman" w:hAnsi="Times New Roman" w:cs="Times New Roman"/>
        </w:rPr>
        <w:t>Леонид</w:t>
      </w:r>
    </w:p>
    <w:p w14:paraId="56AA29D1" w14:textId="5FFE93F5" w:rsidR="00C027C6" w:rsidRPr="00B468EB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Отчество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>
        <w:rPr>
          <w:rFonts w:ascii="Times New Roman" w:hAnsi="Times New Roman" w:cs="Times New Roman"/>
        </w:rPr>
        <w:t>Александрович</w:t>
      </w:r>
    </w:p>
    <w:p w14:paraId="59131675" w14:textId="2488A231" w:rsidR="00C027C6" w:rsidRPr="00B468EB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Год рождения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>
        <w:rPr>
          <w:rFonts w:ascii="Times New Roman" w:hAnsi="Times New Roman" w:cs="Times New Roman"/>
        </w:rPr>
        <w:t>1999</w:t>
      </w:r>
    </w:p>
    <w:p w14:paraId="4C51770C" w14:textId="133E4CB9" w:rsidR="00C027C6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Ученая степень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 w:rsidRPr="00B468EB">
        <w:rPr>
          <w:rFonts w:ascii="Times New Roman" w:hAnsi="Times New Roman" w:cs="Times New Roman"/>
        </w:rPr>
        <w:t>нет</w:t>
      </w:r>
    </w:p>
    <w:p w14:paraId="6C50DA74" w14:textId="7BCD28D2" w:rsidR="00C027C6" w:rsidRPr="00260859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Должность</w:t>
      </w:r>
      <w:r w:rsidR="00260859" w:rsidRPr="00260859">
        <w:rPr>
          <w:rFonts w:ascii="Times New Roman" w:hAnsi="Times New Roman" w:cs="Times New Roman"/>
          <w:i/>
          <w:iCs/>
        </w:rPr>
        <w:t xml:space="preserve"> </w:t>
      </w:r>
      <w:r w:rsidR="00260859">
        <w:rPr>
          <w:rFonts w:ascii="Times New Roman" w:hAnsi="Times New Roman" w:cs="Times New Roman"/>
        </w:rPr>
        <w:t>студент</w:t>
      </w:r>
    </w:p>
    <w:p w14:paraId="74D97ED6" w14:textId="27E50AD2" w:rsidR="00C027C6" w:rsidRPr="00B468EB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Организация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>
        <w:rPr>
          <w:rFonts w:ascii="Times New Roman" w:hAnsi="Times New Roman" w:cs="Times New Roman"/>
        </w:rPr>
        <w:t>РТУ МИРЭА</w:t>
      </w:r>
    </w:p>
    <w:p w14:paraId="7BE6476B" w14:textId="6B3B7D3E" w:rsidR="00C027C6" w:rsidRPr="00B468EB" w:rsidRDefault="00C027C6" w:rsidP="00B468EB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Почтовый адрес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>
        <w:rPr>
          <w:rFonts w:ascii="Times New Roman" w:hAnsi="Times New Roman" w:cs="Times New Roman"/>
        </w:rPr>
        <w:t>г. Москва, Мичуринский проспект, 12к2, кв 40</w:t>
      </w:r>
    </w:p>
    <w:p w14:paraId="4C4ED6FF" w14:textId="10AF6814" w:rsidR="00C027C6" w:rsidRDefault="00C027C6" w:rsidP="00C027C6">
      <w:pPr>
        <w:spacing w:before="240" w:after="24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Телефон</w:t>
      </w:r>
      <w:r w:rsidR="00B468EB">
        <w:rPr>
          <w:rFonts w:ascii="Times New Roman" w:hAnsi="Times New Roman" w:cs="Times New Roman"/>
          <w:i/>
          <w:iCs/>
        </w:rPr>
        <w:t xml:space="preserve"> +7-910-273-25-64</w:t>
      </w:r>
      <w:r>
        <w:rPr>
          <w:rFonts w:ascii="Times New Roman" w:hAnsi="Times New Roman" w:cs="Times New Roman"/>
          <w:i/>
          <w:iCs/>
        </w:rPr>
        <w:tab/>
        <w:t>Факс</w:t>
      </w:r>
      <w:r w:rsidR="00B468EB">
        <w:rPr>
          <w:rFonts w:ascii="Times New Roman" w:hAnsi="Times New Roman" w:cs="Times New Roman"/>
          <w:i/>
          <w:iCs/>
        </w:rPr>
        <w:t xml:space="preserve"> </w:t>
      </w:r>
    </w:p>
    <w:p w14:paraId="079AC9AF" w14:textId="6BD56EDE" w:rsidR="00C027C6" w:rsidRPr="00B468EB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lang w:val="pt-BR"/>
        </w:rPr>
        <w:t>E</w:t>
      </w:r>
      <w:r w:rsidRPr="00260859">
        <w:rPr>
          <w:rFonts w:ascii="Times New Roman" w:hAnsi="Times New Roman" w:cs="Times New Roman"/>
          <w:i/>
          <w:iCs/>
        </w:rPr>
        <w:t>-</w:t>
      </w:r>
      <w:r>
        <w:rPr>
          <w:rFonts w:ascii="Times New Roman" w:hAnsi="Times New Roman" w:cs="Times New Roman"/>
          <w:i/>
          <w:iCs/>
          <w:lang w:val="pt-BR"/>
        </w:rPr>
        <w:t>mail</w:t>
      </w:r>
      <w:r w:rsidRPr="00260859">
        <w:rPr>
          <w:rFonts w:ascii="Times New Roman" w:hAnsi="Times New Roman" w:cs="Times New Roman"/>
        </w:rPr>
        <w:t>:</w:t>
      </w:r>
      <w:r w:rsidR="00B468EB" w:rsidRPr="00260859">
        <w:rPr>
          <w:rFonts w:ascii="Times New Roman" w:hAnsi="Times New Roman" w:cs="Times New Roman"/>
        </w:rPr>
        <w:t xml:space="preserve"> </w:t>
      </w:r>
      <w:r w:rsidR="00B468EB">
        <w:rPr>
          <w:rFonts w:ascii="Times New Roman" w:hAnsi="Times New Roman" w:cs="Times New Roman"/>
          <w:lang w:val="en-US"/>
        </w:rPr>
        <w:t>lad</w:t>
      </w:r>
      <w:r w:rsidR="00B468EB" w:rsidRPr="00260859">
        <w:rPr>
          <w:rFonts w:ascii="Times New Roman" w:hAnsi="Times New Roman" w:cs="Times New Roman"/>
        </w:rPr>
        <w:t>_</w:t>
      </w:r>
      <w:r w:rsidR="00B468EB">
        <w:rPr>
          <w:rFonts w:ascii="Times New Roman" w:hAnsi="Times New Roman" w:cs="Times New Roman"/>
          <w:lang w:val="en-US"/>
        </w:rPr>
        <w:t>kursk</w:t>
      </w:r>
      <w:r w:rsidR="00B468EB" w:rsidRPr="00260859">
        <w:rPr>
          <w:rFonts w:ascii="Times New Roman" w:hAnsi="Times New Roman" w:cs="Times New Roman"/>
        </w:rPr>
        <w:t>@</w:t>
      </w:r>
      <w:r w:rsidR="00B468EB">
        <w:rPr>
          <w:rFonts w:ascii="Times New Roman" w:hAnsi="Times New Roman" w:cs="Times New Roman"/>
          <w:lang w:val="en-US"/>
        </w:rPr>
        <w:t>mail</w:t>
      </w:r>
      <w:r w:rsidR="00B468EB" w:rsidRPr="00260859">
        <w:rPr>
          <w:rFonts w:ascii="Times New Roman" w:hAnsi="Times New Roman" w:cs="Times New Roman"/>
        </w:rPr>
        <w:t>.</w:t>
      </w:r>
      <w:r w:rsidR="00B468EB">
        <w:rPr>
          <w:rFonts w:ascii="Times New Roman" w:hAnsi="Times New Roman" w:cs="Times New Roman"/>
          <w:lang w:val="en-US"/>
        </w:rPr>
        <w:t>ru</w:t>
      </w:r>
    </w:p>
    <w:p w14:paraId="5837F845" w14:textId="77777777" w:rsidR="00C027C6" w:rsidRPr="00B468EB" w:rsidRDefault="00C027C6" w:rsidP="00C027C6">
      <w:pPr>
        <w:pStyle w:val="a4"/>
        <w:framePr w:hSpace="180" w:wrap="around" w:vAnchor="text" w:hAnchor="text" w:y="1"/>
        <w:spacing w:line="312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Вид</w:t>
      </w:r>
      <w:r w:rsidRPr="00B468EB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доклада</w:t>
      </w:r>
      <w:r w:rsidRPr="00B468EB">
        <w:rPr>
          <w:rFonts w:ascii="Times New Roman" w:hAnsi="Times New Roman"/>
          <w:sz w:val="24"/>
          <w:szCs w:val="24"/>
          <w:lang w:val="en-US"/>
        </w:rPr>
        <w:t>:</w:t>
      </w:r>
    </w:p>
    <w:p w14:paraId="00FC8703" w14:textId="40EC7C74" w:rsidR="00C027C6" w:rsidRDefault="00C027C6" w:rsidP="00C027C6">
      <w:pPr>
        <w:pStyle w:val="a4"/>
        <w:framePr w:hSpace="180" w:wrap="around" w:vAnchor="text" w:hAnchor="text" w:y="1"/>
        <w:spacing w:line="31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устный                    </w:t>
      </w:r>
    </w:p>
    <w:p w14:paraId="2C19A8AF" w14:textId="77777777" w:rsidR="00B468EB" w:rsidRDefault="00B468EB" w:rsidP="00B468EB">
      <w:pPr>
        <w:spacing w:before="240" w:after="240"/>
        <w:ind w:right="99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iCs/>
        </w:rPr>
        <w:t xml:space="preserve">Авторы (первый автор - докладчик) и название доклада: </w:t>
      </w:r>
      <w:r w:rsidRPr="00370B36">
        <w:rPr>
          <w:rFonts w:ascii="Times New Roman" w:hAnsi="Times New Roman" w:cs="Times New Roman"/>
        </w:rPr>
        <w:t>Делов Л.А., Семёнова О.В., Скрипачев В.О., Суровцева И.В.</w:t>
      </w:r>
      <w:r>
        <w:rPr>
          <w:rFonts w:ascii="Times New Roman" w:hAnsi="Times New Roman" w:cs="Times New Roman"/>
        </w:rPr>
        <w:t xml:space="preserve">, </w:t>
      </w:r>
      <w:r w:rsidRPr="00370B36">
        <w:rPr>
          <w:rFonts w:ascii="Times New Roman" w:hAnsi="Times New Roman" w:cs="Times New Roman"/>
          <w:color w:val="000000"/>
        </w:rPr>
        <w:t xml:space="preserve">Диагностика ионного состава окружающей среды при экстремальных ситуациях </w:t>
      </w:r>
    </w:p>
    <w:p w14:paraId="442A346B" w14:textId="77777777" w:rsidR="00C027C6" w:rsidRDefault="00C027C6" w:rsidP="00C027C6">
      <w:pPr>
        <w:autoSpaceDE w:val="0"/>
        <w:autoSpaceDN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Проживание: </w:t>
      </w:r>
    </w:p>
    <w:p w14:paraId="2229CF41" w14:textId="77777777" w:rsidR="00C027C6" w:rsidRDefault="00C027C6" w:rsidP="00C027C6">
      <w:pPr>
        <w:autoSpaceDE w:val="0"/>
        <w:autoSpaceDN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Планируется размещение в </w:t>
      </w:r>
      <w:r w:rsidR="00FC168F">
        <w:rPr>
          <w:rFonts w:ascii="Times New Roman" w:hAnsi="Times New Roman" w:cs="Times New Roman"/>
        </w:rPr>
        <w:t>одноместных</w:t>
      </w:r>
      <w:r>
        <w:rPr>
          <w:rFonts w:ascii="Times New Roman" w:hAnsi="Times New Roman" w:cs="Times New Roman"/>
        </w:rPr>
        <w:t xml:space="preserve"> </w:t>
      </w:r>
      <w:r w:rsidR="00FC168F">
        <w:rPr>
          <w:rFonts w:ascii="Times New Roman" w:hAnsi="Times New Roman" w:cs="Times New Roman"/>
        </w:rPr>
        <w:t xml:space="preserve">или </w:t>
      </w:r>
      <w:r>
        <w:rPr>
          <w:rFonts w:ascii="Times New Roman" w:hAnsi="Times New Roman" w:cs="Times New Roman"/>
        </w:rPr>
        <w:t>двухместн</w:t>
      </w:r>
      <w:r w:rsidR="00FC168F">
        <w:rPr>
          <w:rFonts w:ascii="Times New Roman" w:hAnsi="Times New Roman" w:cs="Times New Roman"/>
        </w:rPr>
        <w:t>ых</w:t>
      </w:r>
      <w:r>
        <w:rPr>
          <w:rFonts w:ascii="Times New Roman" w:hAnsi="Times New Roman" w:cs="Times New Roman"/>
        </w:rPr>
        <w:t xml:space="preserve"> номер</w:t>
      </w:r>
      <w:r w:rsidR="00FC168F">
        <w:rPr>
          <w:rFonts w:ascii="Times New Roman" w:hAnsi="Times New Roman" w:cs="Times New Roman"/>
        </w:rPr>
        <w:t>ах.</w:t>
      </w:r>
      <w:r>
        <w:rPr>
          <w:rFonts w:ascii="Times New Roman" w:hAnsi="Times New Roman" w:cs="Times New Roman"/>
        </w:rPr>
        <w:t xml:space="preserve"> </w:t>
      </w:r>
    </w:p>
    <w:p w14:paraId="3900B70C" w14:textId="5568E0A7" w:rsidR="00C027C6" w:rsidRPr="00FC168F" w:rsidRDefault="00C027C6" w:rsidP="00C027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*Заполненную регистрационную кар</w:t>
      </w:r>
      <w:r w:rsidR="00965986">
        <w:rPr>
          <w:rFonts w:ascii="Times New Roman" w:hAnsi="Times New Roman" w:cs="Times New Roman"/>
        </w:rPr>
        <w:t xml:space="preserve">ту необходимо направить до </w:t>
      </w:r>
      <w:r w:rsidR="00327B3F" w:rsidRPr="00327B3F">
        <w:rPr>
          <w:rFonts w:ascii="Times New Roman" w:hAnsi="Times New Roman" w:cs="Times New Roman"/>
        </w:rPr>
        <w:t>1</w:t>
      </w:r>
      <w:r w:rsidR="00E840BD" w:rsidRPr="00E840BD">
        <w:rPr>
          <w:rFonts w:ascii="Times New Roman" w:hAnsi="Times New Roman" w:cs="Times New Roman"/>
        </w:rPr>
        <w:t>4</w:t>
      </w:r>
      <w:r w:rsidR="00965986">
        <w:rPr>
          <w:rFonts w:ascii="Times New Roman" w:hAnsi="Times New Roman" w:cs="Times New Roman"/>
        </w:rPr>
        <w:t>.0</w:t>
      </w:r>
      <w:r w:rsidR="00965986" w:rsidRPr="00965986">
        <w:rPr>
          <w:rFonts w:ascii="Times New Roman" w:hAnsi="Times New Roman" w:cs="Times New Roman"/>
        </w:rPr>
        <w:t>6</w:t>
      </w:r>
      <w:r w:rsidR="00965986">
        <w:rPr>
          <w:rFonts w:ascii="Times New Roman" w:hAnsi="Times New Roman" w:cs="Times New Roman"/>
        </w:rPr>
        <w:t>.20</w:t>
      </w:r>
      <w:r w:rsidR="00327B3F" w:rsidRPr="00327B3F">
        <w:rPr>
          <w:rFonts w:ascii="Times New Roman" w:hAnsi="Times New Roman" w:cs="Times New Roman"/>
        </w:rPr>
        <w:t>2</w:t>
      </w:r>
      <w:r w:rsidR="00272584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г. </w:t>
      </w:r>
      <w:r w:rsidR="00FC168F">
        <w:rPr>
          <w:rFonts w:ascii="Times New Roman" w:hAnsi="Times New Roman" w:cs="Times New Roman"/>
        </w:rPr>
        <w:t xml:space="preserve">ученому </w:t>
      </w:r>
      <w:r>
        <w:rPr>
          <w:rFonts w:ascii="Times New Roman" w:hAnsi="Times New Roman" w:cs="Times New Roman"/>
        </w:rPr>
        <w:t xml:space="preserve">секретарю конференции  по эл.почте:   </w:t>
      </w:r>
      <w:hyperlink r:id="rId6" w:history="1">
        <w:r>
          <w:rPr>
            <w:rStyle w:val="a3"/>
            <w:rFonts w:ascii="Times New Roman" w:hAnsi="Times New Roman" w:cs="Times New Roman"/>
            <w:lang w:val="en-US"/>
          </w:rPr>
          <w:t>mzai</w:t>
        </w:r>
        <w:r>
          <w:rPr>
            <w:rStyle w:val="a3"/>
            <w:rFonts w:ascii="Times New Roman" w:hAnsi="Times New Roman" w:cs="Times New Roman"/>
          </w:rPr>
          <w:t>ran@</w:t>
        </w:r>
        <w:r>
          <w:rPr>
            <w:rStyle w:val="a3"/>
            <w:rFonts w:ascii="Times New Roman" w:hAnsi="Times New Roman" w:cs="Times New Roman"/>
            <w:lang w:val="en-US"/>
          </w:rPr>
          <w:t>mzairan</w:t>
        </w:r>
        <w:r>
          <w:rPr>
            <w:rStyle w:val="a3"/>
            <w:rFonts w:ascii="Times New Roman" w:hAnsi="Times New Roman" w:cs="Times New Roman"/>
          </w:rPr>
          <w:t>.</w:t>
        </w:r>
        <w:r>
          <w:rPr>
            <w:rStyle w:val="a3"/>
            <w:rFonts w:ascii="Times New Roman" w:hAnsi="Times New Roman" w:cs="Times New Roman"/>
            <w:lang w:val="en-US"/>
          </w:rPr>
          <w:t>ru</w:t>
        </w:r>
      </w:hyperlink>
      <w:r w:rsidR="00FC168F">
        <w:rPr>
          <w:rStyle w:val="a3"/>
          <w:rFonts w:ascii="Times New Roman" w:hAnsi="Times New Roman" w:cs="Times New Roman"/>
        </w:rPr>
        <w:t>.</w:t>
      </w:r>
    </w:p>
    <w:p w14:paraId="6B7B174E" w14:textId="77777777" w:rsidR="00C027C6" w:rsidRDefault="00C027C6" w:rsidP="00C027C6">
      <w:pPr>
        <w:spacing w:after="120"/>
        <w:ind w:firstLine="34"/>
        <w:rPr>
          <w:rFonts w:ascii="Times New Roman" w:hAnsi="Times New Roman" w:cs="Times New Roman"/>
          <w:b/>
          <w:i/>
          <w:color w:val="548DD4"/>
        </w:rPr>
      </w:pPr>
      <w:r>
        <w:rPr>
          <w:rFonts w:ascii="Times New Roman" w:hAnsi="Times New Roman" w:cs="Times New Roman"/>
          <w:b/>
          <w:i/>
          <w:color w:val="548DD4"/>
        </w:rPr>
        <w:t xml:space="preserve">                                    </w:t>
      </w:r>
    </w:p>
    <w:p w14:paraId="6C3A0445" w14:textId="77777777" w:rsidR="00AC62F2" w:rsidRDefault="00C027C6" w:rsidP="00C027C6">
      <w:pPr>
        <w:rPr>
          <w:rFonts w:ascii="Times New Roman" w:hAnsi="Times New Roman" w:cs="Times New Roman"/>
          <w:color w:val="322484"/>
        </w:rPr>
      </w:pPr>
      <w:r>
        <w:rPr>
          <w:rFonts w:ascii="Times New Roman" w:hAnsi="Times New Roman" w:cs="Times New Roman"/>
          <w:b/>
          <w:i/>
        </w:rPr>
        <w:t xml:space="preserve">     </w:t>
      </w:r>
      <w:r w:rsidR="00FC168F">
        <w:rPr>
          <w:rFonts w:ascii="Times New Roman" w:hAnsi="Times New Roman" w:cs="Times New Roman"/>
          <w:b/>
          <w:i/>
        </w:rPr>
        <w:t>И</w:t>
      </w:r>
      <w:r>
        <w:rPr>
          <w:rFonts w:ascii="Times New Roman" w:hAnsi="Times New Roman" w:cs="Times New Roman"/>
          <w:b/>
          <w:i/>
        </w:rPr>
        <w:t>нформация о конференции представлена на сайте</w:t>
      </w:r>
      <w:r w:rsidR="00EE052A">
        <w:rPr>
          <w:rFonts w:ascii="Times New Roman" w:hAnsi="Times New Roman" w:cs="Times New Roman"/>
          <w:b/>
          <w:i/>
        </w:rPr>
        <w:t xml:space="preserve">: </w:t>
      </w:r>
      <w:hyperlink r:id="rId7" w:history="1">
        <w:r w:rsidR="007061C0" w:rsidRPr="00141B59">
          <w:rPr>
            <w:rStyle w:val="a3"/>
            <w:rFonts w:ascii="Times New Roman" w:hAnsi="Times New Roman" w:cs="Times New Roman"/>
            <w:lang w:val="en-US"/>
          </w:rPr>
          <w:t>www</w:t>
        </w:r>
        <w:r w:rsidR="007061C0" w:rsidRPr="00141B59">
          <w:rPr>
            <w:rStyle w:val="a3"/>
            <w:rFonts w:ascii="Times New Roman" w:hAnsi="Times New Roman" w:cs="Times New Roman"/>
          </w:rPr>
          <w:t>.</w:t>
        </w:r>
        <w:r w:rsidR="007061C0" w:rsidRPr="00141B59">
          <w:rPr>
            <w:rStyle w:val="a3"/>
            <w:rFonts w:ascii="Times New Roman" w:hAnsi="Times New Roman" w:cs="Times New Roman"/>
            <w:lang w:val="en-US"/>
          </w:rPr>
          <w:t>mzai</w:t>
        </w:r>
        <w:r w:rsidR="007061C0" w:rsidRPr="00141B59">
          <w:rPr>
            <w:rStyle w:val="a3"/>
            <w:rFonts w:ascii="Times New Roman" w:hAnsi="Times New Roman" w:cs="Times New Roman"/>
          </w:rPr>
          <w:t>2.</w:t>
        </w:r>
        <w:r w:rsidR="007061C0" w:rsidRPr="00141B59">
          <w:rPr>
            <w:rStyle w:val="a3"/>
            <w:rFonts w:ascii="Times New Roman" w:hAnsi="Times New Roman" w:cs="Times New Roman"/>
            <w:lang w:val="en-US"/>
          </w:rPr>
          <w:t>ru</w:t>
        </w:r>
      </w:hyperlink>
      <w:r w:rsidR="00FC168F">
        <w:rPr>
          <w:rFonts w:ascii="Times New Roman" w:hAnsi="Times New Roman" w:cs="Times New Roman"/>
          <w:color w:val="322484"/>
        </w:rPr>
        <w:t>.</w:t>
      </w:r>
    </w:p>
    <w:p w14:paraId="08C2AB81" w14:textId="77777777" w:rsidR="007061C0" w:rsidRDefault="007061C0" w:rsidP="00C027C6">
      <w:pPr>
        <w:rPr>
          <w:rFonts w:ascii="Times New Roman" w:hAnsi="Times New Roman" w:cs="Times New Roman"/>
          <w:color w:val="322484"/>
        </w:rPr>
      </w:pPr>
    </w:p>
    <w:p w14:paraId="2F3A1EA6" w14:textId="77777777" w:rsidR="007061C0" w:rsidRDefault="007061C0" w:rsidP="00C027C6">
      <w:pPr>
        <w:rPr>
          <w:rFonts w:ascii="Times New Roman" w:hAnsi="Times New Roman" w:cs="Times New Roman"/>
          <w:color w:val="322484"/>
        </w:rPr>
      </w:pPr>
    </w:p>
    <w:p w14:paraId="63B69547" w14:textId="77777777" w:rsidR="007061C0" w:rsidRDefault="007061C0" w:rsidP="00C027C6">
      <w:pPr>
        <w:rPr>
          <w:rFonts w:ascii="Times New Roman" w:hAnsi="Times New Roman" w:cs="Times New Roman"/>
          <w:color w:val="322484"/>
        </w:rPr>
      </w:pPr>
    </w:p>
    <w:p w14:paraId="6E89AFDD" w14:textId="77777777" w:rsidR="007061C0" w:rsidRDefault="007061C0" w:rsidP="00C027C6">
      <w:pPr>
        <w:rPr>
          <w:rFonts w:ascii="Times New Roman" w:hAnsi="Times New Roman" w:cs="Times New Roman"/>
          <w:color w:val="322484"/>
        </w:rPr>
      </w:pPr>
    </w:p>
    <w:p w14:paraId="332CA0C8" w14:textId="77777777" w:rsidR="007061C0" w:rsidRDefault="007061C0" w:rsidP="00C027C6">
      <w:pPr>
        <w:rPr>
          <w:rFonts w:ascii="Times New Roman" w:hAnsi="Times New Roman" w:cs="Times New Roman"/>
          <w:color w:val="322484"/>
        </w:rPr>
      </w:pPr>
    </w:p>
    <w:sectPr w:rsidR="007061C0" w:rsidSect="00AD4E7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EC2A34"/>
    <w:multiLevelType w:val="hybridMultilevel"/>
    <w:tmpl w:val="6FB4B9DA"/>
    <w:lvl w:ilvl="0" w:tplc="0419000F">
      <w:start w:val="1"/>
      <w:numFmt w:val="decimal"/>
      <w:lvlText w:val="%1."/>
      <w:lvlJc w:val="left"/>
      <w:pPr>
        <w:ind w:left="95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95" w:hanging="360"/>
      </w:pPr>
    </w:lvl>
    <w:lvl w:ilvl="2" w:tplc="0419001B" w:tentative="1">
      <w:start w:val="1"/>
      <w:numFmt w:val="lowerRoman"/>
      <w:lvlText w:val="%3."/>
      <w:lvlJc w:val="right"/>
      <w:pPr>
        <w:ind w:left="11015" w:hanging="180"/>
      </w:pPr>
    </w:lvl>
    <w:lvl w:ilvl="3" w:tplc="0419000F">
      <w:start w:val="1"/>
      <w:numFmt w:val="decimal"/>
      <w:lvlText w:val="%4."/>
      <w:lvlJc w:val="left"/>
      <w:pPr>
        <w:ind w:left="11735" w:hanging="360"/>
      </w:pPr>
    </w:lvl>
    <w:lvl w:ilvl="4" w:tplc="04190019" w:tentative="1">
      <w:start w:val="1"/>
      <w:numFmt w:val="lowerLetter"/>
      <w:lvlText w:val="%5."/>
      <w:lvlJc w:val="left"/>
      <w:pPr>
        <w:ind w:left="12455" w:hanging="360"/>
      </w:pPr>
    </w:lvl>
    <w:lvl w:ilvl="5" w:tplc="0419001B" w:tentative="1">
      <w:start w:val="1"/>
      <w:numFmt w:val="lowerRoman"/>
      <w:lvlText w:val="%6."/>
      <w:lvlJc w:val="right"/>
      <w:pPr>
        <w:ind w:left="13175" w:hanging="180"/>
      </w:pPr>
    </w:lvl>
    <w:lvl w:ilvl="6" w:tplc="0419000F" w:tentative="1">
      <w:start w:val="1"/>
      <w:numFmt w:val="decimal"/>
      <w:lvlText w:val="%7."/>
      <w:lvlJc w:val="left"/>
      <w:pPr>
        <w:ind w:left="13895" w:hanging="360"/>
      </w:pPr>
    </w:lvl>
    <w:lvl w:ilvl="7" w:tplc="04190019" w:tentative="1">
      <w:start w:val="1"/>
      <w:numFmt w:val="lowerLetter"/>
      <w:lvlText w:val="%8."/>
      <w:lvlJc w:val="left"/>
      <w:pPr>
        <w:ind w:left="14615" w:hanging="360"/>
      </w:pPr>
    </w:lvl>
    <w:lvl w:ilvl="8" w:tplc="0419001B" w:tentative="1">
      <w:start w:val="1"/>
      <w:numFmt w:val="lowerRoman"/>
      <w:lvlText w:val="%9."/>
      <w:lvlJc w:val="right"/>
      <w:pPr>
        <w:ind w:left="15335" w:hanging="180"/>
      </w:pPr>
    </w:lvl>
  </w:abstractNum>
  <w:abstractNum w:abstractNumId="1" w15:restartNumberingAfterBreak="0">
    <w:nsid w:val="36771EFC"/>
    <w:multiLevelType w:val="hybridMultilevel"/>
    <w:tmpl w:val="CD8C0692"/>
    <w:lvl w:ilvl="0" w:tplc="6DEC59D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C592F65"/>
    <w:multiLevelType w:val="multilevel"/>
    <w:tmpl w:val="7AE89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812"/>
    <w:rsid w:val="000561CA"/>
    <w:rsid w:val="0017551D"/>
    <w:rsid w:val="001D1F01"/>
    <w:rsid w:val="00260859"/>
    <w:rsid w:val="00272584"/>
    <w:rsid w:val="002B3812"/>
    <w:rsid w:val="00327B3F"/>
    <w:rsid w:val="00437044"/>
    <w:rsid w:val="005C0B59"/>
    <w:rsid w:val="005E12E7"/>
    <w:rsid w:val="005E223D"/>
    <w:rsid w:val="00642D7B"/>
    <w:rsid w:val="007061C0"/>
    <w:rsid w:val="007D2243"/>
    <w:rsid w:val="00965986"/>
    <w:rsid w:val="00AC62F2"/>
    <w:rsid w:val="00AD4E7B"/>
    <w:rsid w:val="00AF28E4"/>
    <w:rsid w:val="00B468EB"/>
    <w:rsid w:val="00C027C6"/>
    <w:rsid w:val="00C46444"/>
    <w:rsid w:val="00D52D54"/>
    <w:rsid w:val="00D95F30"/>
    <w:rsid w:val="00E840BD"/>
    <w:rsid w:val="00EE052A"/>
    <w:rsid w:val="00FC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1F366"/>
  <w15:docId w15:val="{135F868B-EF92-406B-BE9C-B0A67ACFF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C027C6"/>
    <w:rPr>
      <w:color w:val="000080"/>
      <w:u w:val="single"/>
    </w:rPr>
  </w:style>
  <w:style w:type="paragraph" w:customStyle="1" w:styleId="a4">
    <w:name w:val="Îáû÷íûé"/>
    <w:rsid w:val="00C027C6"/>
    <w:pPr>
      <w:widowControl w:val="0"/>
      <w:spacing w:after="0" w:line="240" w:lineRule="auto"/>
    </w:pPr>
    <w:rPr>
      <w:rFonts w:ascii="MS Sans Serif" w:eastAsia="Times New Roman" w:hAnsi="MS Sans Serif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F2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F28E4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AD4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AD4E7B"/>
    <w:rPr>
      <w:b/>
      <w:bCs/>
    </w:rPr>
  </w:style>
  <w:style w:type="paragraph" w:styleId="a9">
    <w:name w:val="List Paragraph"/>
    <w:basedOn w:val="a"/>
    <w:uiPriority w:val="34"/>
    <w:qFormat/>
    <w:rsid w:val="007061C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44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mzai2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zairan@mzairan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1CE5C-32CC-4B9A-8872-0BD1C8303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Леонид Делов</cp:lastModifiedBy>
  <cp:revision>10</cp:revision>
  <cp:lastPrinted>2018-06-05T07:46:00Z</cp:lastPrinted>
  <dcterms:created xsi:type="dcterms:W3CDTF">2018-06-05T14:55:00Z</dcterms:created>
  <dcterms:modified xsi:type="dcterms:W3CDTF">2021-06-10T18:41:00Z</dcterms:modified>
</cp:coreProperties>
</file>