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109" w:type="dxa"/>
        <w:tblCellMar>
          <w:left w:w="0" w:type="dxa"/>
          <w:right w:w="0" w:type="dxa"/>
        </w:tblCellMar>
        <w:tblLook w:val="0000" w:firstRow="0" w:lastRow="0" w:firstColumn="0" w:lastColumn="0" w:noHBand="0" w:noVBand="0"/>
      </w:tblPr>
      <w:tblGrid>
        <w:gridCol w:w="2589"/>
        <w:gridCol w:w="3125"/>
        <w:gridCol w:w="3533"/>
      </w:tblGrid>
      <w:tr w:rsidR="00771695" w:rsidRPr="00771695" w:rsidTr="00262E3F">
        <w:trPr>
          <w:cantSplit/>
          <w:trHeight w:val="184"/>
        </w:trPr>
        <w:tc>
          <w:tcPr>
            <w:tcW w:w="2589" w:type="dxa"/>
          </w:tcPr>
          <w:p w:rsidR="00771695" w:rsidRPr="00771695" w:rsidRDefault="00771695" w:rsidP="00771695">
            <w:pPr>
              <w:spacing w:after="0" w:line="240" w:lineRule="atLeast"/>
              <w:jc w:val="both"/>
              <w:rPr>
                <w:rFonts w:ascii="Times New Roman" w:eastAsia="Times New Roman" w:hAnsi="Times New Roman"/>
                <w:b/>
                <w:bCs/>
                <w:sz w:val="24"/>
                <w:szCs w:val="24"/>
                <w:lang w:eastAsia="ru-RU"/>
              </w:rPr>
            </w:pPr>
          </w:p>
        </w:tc>
        <w:tc>
          <w:tcPr>
            <w:tcW w:w="3125" w:type="dxa"/>
          </w:tcPr>
          <w:p w:rsidR="00771695" w:rsidRPr="00771695" w:rsidRDefault="00771695" w:rsidP="00771695">
            <w:pPr>
              <w:spacing w:after="0" w:line="240" w:lineRule="atLeast"/>
              <w:jc w:val="both"/>
              <w:rPr>
                <w:rFonts w:ascii="Times New Roman" w:eastAsia="Times New Roman" w:hAnsi="Times New Roman"/>
                <w:noProof/>
                <w:sz w:val="24"/>
                <w:szCs w:val="24"/>
                <w:lang w:eastAsia="ru-RU"/>
              </w:rPr>
            </w:pPr>
            <w:r w:rsidRPr="00771695">
              <w:rPr>
                <w:rFonts w:ascii="Times New Roman" w:eastAsia="Times New Roman" w:hAnsi="Times New Roman"/>
                <w:noProof/>
                <w:sz w:val="24"/>
                <w:szCs w:val="24"/>
                <w:lang w:eastAsia="ru-RU"/>
              </w:rPr>
              <w:drawing>
                <wp:anchor distT="0" distB="0" distL="114300" distR="114300" simplePos="0" relativeHeight="251703808" behindDoc="1" locked="0" layoutInCell="1" allowOverlap="1" wp14:anchorId="0D6034EA" wp14:editId="3EDAADF4">
                  <wp:simplePos x="0" y="0"/>
                  <wp:positionH relativeFrom="column">
                    <wp:posOffset>867666</wp:posOffset>
                  </wp:positionH>
                  <wp:positionV relativeFrom="paragraph">
                    <wp:posOffset>-7950</wp:posOffset>
                  </wp:positionV>
                  <wp:extent cx="890270" cy="1009015"/>
                  <wp:effectExtent l="0" t="0" r="0" b="0"/>
                  <wp:wrapTight wrapText="bothSides">
                    <wp:wrapPolygon edited="0">
                      <wp:start x="9244" y="0"/>
                      <wp:lineTo x="0" y="2447"/>
                      <wp:lineTo x="0" y="9379"/>
                      <wp:lineTo x="924" y="17536"/>
                      <wp:lineTo x="2773" y="19575"/>
                      <wp:lineTo x="6471" y="19575"/>
                      <wp:lineTo x="8782" y="21206"/>
                      <wp:lineTo x="9244" y="21206"/>
                      <wp:lineTo x="12479" y="21206"/>
                      <wp:lineTo x="18950" y="19982"/>
                      <wp:lineTo x="21261" y="9379"/>
                      <wp:lineTo x="21261" y="2447"/>
                      <wp:lineTo x="12017" y="0"/>
                      <wp:lineTo x="9244" y="0"/>
                    </wp:wrapPolygon>
                  </wp:wrapTight>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ЗНАК_МИРЭА_ч_б.tif"/>
                          <pic:cNvPicPr/>
                        </pic:nvPicPr>
                        <pic:blipFill>
                          <a:blip r:embed="rId9" cstate="print">
                            <a:extLst>
                              <a:ext uri="{BEBA8EAE-BF5A-486C-A8C5-ECC9F3942E4B}">
                                <a14:imgProps xmlns:a14="http://schemas.microsoft.com/office/drawing/2010/main">
                                  <a14:imgLayer r:embed="rId10">
                                    <a14:imgEffect>
                                      <a14:backgroundRemoval t="0" b="100000" l="1141" r="100000"/>
                                    </a14:imgEffect>
                                  </a14:imgLayer>
                                </a14:imgProps>
                              </a:ext>
                              <a:ext uri="{28A0092B-C50C-407E-A947-70E740481C1C}">
                                <a14:useLocalDpi xmlns:a14="http://schemas.microsoft.com/office/drawing/2010/main" val="0"/>
                              </a:ext>
                            </a:extLst>
                          </a:blip>
                          <a:stretch>
                            <a:fillRect/>
                          </a:stretch>
                        </pic:blipFill>
                        <pic:spPr>
                          <a:xfrm>
                            <a:off x="0" y="0"/>
                            <a:ext cx="890270" cy="1009015"/>
                          </a:xfrm>
                          <a:prstGeom prst="rect">
                            <a:avLst/>
                          </a:prstGeom>
                        </pic:spPr>
                      </pic:pic>
                    </a:graphicData>
                  </a:graphic>
                </wp:anchor>
              </w:drawing>
            </w:r>
            <w:r w:rsidRPr="00771695">
              <w:rPr>
                <w:rFonts w:ascii="Times New Roman" w:eastAsia="Times New Roman" w:hAnsi="Times New Roman"/>
                <w:noProof/>
                <w:sz w:val="24"/>
                <w:szCs w:val="24"/>
                <w:lang w:eastAsia="ru-RU"/>
              </w:rPr>
              <w:t xml:space="preserve">    </w:t>
            </w:r>
          </w:p>
          <w:p w:rsidR="00771695" w:rsidRPr="00771695" w:rsidRDefault="00771695" w:rsidP="00771695">
            <w:pPr>
              <w:spacing w:after="0" w:line="240" w:lineRule="atLeast"/>
              <w:jc w:val="center"/>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 xml:space="preserve">                           </w:t>
            </w:r>
          </w:p>
        </w:tc>
        <w:tc>
          <w:tcPr>
            <w:tcW w:w="3533" w:type="dxa"/>
          </w:tcPr>
          <w:p w:rsidR="00771695" w:rsidRPr="00771695" w:rsidRDefault="00771695" w:rsidP="00771695">
            <w:pPr>
              <w:spacing w:after="0" w:line="240" w:lineRule="atLeast"/>
              <w:jc w:val="both"/>
              <w:rPr>
                <w:rFonts w:ascii="Times New Roman" w:eastAsia="Times New Roman" w:hAnsi="Times New Roman"/>
                <w:caps/>
                <w:sz w:val="24"/>
                <w:szCs w:val="24"/>
                <w:lang w:eastAsia="ru-RU"/>
              </w:rPr>
            </w:pPr>
          </w:p>
        </w:tc>
      </w:tr>
      <w:tr w:rsidR="00771695" w:rsidRPr="00771695" w:rsidTr="00262E3F">
        <w:trPr>
          <w:cantSplit/>
          <w:trHeight w:val="184"/>
        </w:trPr>
        <w:tc>
          <w:tcPr>
            <w:tcW w:w="9247" w:type="dxa"/>
            <w:gridSpan w:val="3"/>
            <w:vAlign w:val="center"/>
          </w:tcPr>
          <w:p w:rsidR="00771695" w:rsidRPr="00771695" w:rsidRDefault="00771695" w:rsidP="00771695">
            <w:pPr>
              <w:spacing w:after="0" w:line="160" w:lineRule="exact"/>
              <w:jc w:val="center"/>
              <w:rPr>
                <w:rFonts w:ascii="Times New Roman" w:eastAsia="Times New Roman" w:hAnsi="Times New Roman"/>
                <w:caps/>
                <w:sz w:val="16"/>
                <w:szCs w:val="16"/>
                <w:lang w:eastAsia="ru-RU"/>
              </w:rPr>
            </w:pPr>
          </w:p>
          <w:p w:rsidR="00771695" w:rsidRPr="00771695" w:rsidRDefault="00771695" w:rsidP="00771695">
            <w:pPr>
              <w:spacing w:after="0" w:line="240" w:lineRule="atLeast"/>
              <w:jc w:val="center"/>
              <w:rPr>
                <w:rFonts w:ascii="Times New Roman" w:eastAsia="Times New Roman" w:hAnsi="Times New Roman"/>
                <w:caps/>
                <w:sz w:val="24"/>
                <w:szCs w:val="24"/>
                <w:lang w:eastAsia="ru-RU"/>
              </w:rPr>
            </w:pPr>
            <w:r w:rsidRPr="00771695">
              <w:rPr>
                <w:rFonts w:ascii="Times New Roman" w:eastAsia="Times New Roman" w:hAnsi="Times New Roman"/>
                <w:caps/>
                <w:sz w:val="24"/>
                <w:szCs w:val="24"/>
                <w:lang w:eastAsia="ru-RU"/>
              </w:rPr>
              <w:t>МИНОБРНАУКИ РОССИИ</w:t>
            </w:r>
          </w:p>
          <w:p w:rsidR="00771695" w:rsidRPr="00771695" w:rsidRDefault="00771695" w:rsidP="00771695">
            <w:pPr>
              <w:spacing w:after="0" w:line="140" w:lineRule="exact"/>
              <w:jc w:val="center"/>
              <w:rPr>
                <w:rFonts w:ascii="Times New Roman" w:eastAsia="Times New Roman" w:hAnsi="Times New Roman"/>
                <w:caps/>
                <w:sz w:val="24"/>
                <w:szCs w:val="24"/>
                <w:lang w:eastAsia="ru-RU"/>
              </w:rPr>
            </w:pPr>
          </w:p>
        </w:tc>
      </w:tr>
      <w:tr w:rsidR="00771695" w:rsidRPr="00771695" w:rsidTr="00262E3F">
        <w:trPr>
          <w:cantSplit/>
          <w:trHeight w:val="652"/>
        </w:trPr>
        <w:tc>
          <w:tcPr>
            <w:tcW w:w="9247" w:type="dxa"/>
            <w:gridSpan w:val="3"/>
          </w:tcPr>
          <w:p w:rsidR="00771695" w:rsidRPr="00771695" w:rsidRDefault="00771695" w:rsidP="00771695">
            <w:pPr>
              <w:spacing w:after="0" w:line="240" w:lineRule="exact"/>
              <w:jc w:val="center"/>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Федеральное государственное бюджетное образовательное учреждение</w:t>
            </w:r>
          </w:p>
          <w:p w:rsidR="00771695" w:rsidRPr="00771695" w:rsidRDefault="00771695" w:rsidP="00771695">
            <w:pPr>
              <w:spacing w:after="0" w:line="240" w:lineRule="exact"/>
              <w:jc w:val="center"/>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 xml:space="preserve"> высшего образования</w:t>
            </w:r>
          </w:p>
          <w:p w:rsidR="00771695" w:rsidRPr="00771695" w:rsidRDefault="00771695" w:rsidP="00771695">
            <w:pPr>
              <w:spacing w:after="0" w:line="240" w:lineRule="exact"/>
              <w:jc w:val="center"/>
              <w:rPr>
                <w:rFonts w:ascii="Times New Roman" w:eastAsia="Times New Roman" w:hAnsi="Times New Roman"/>
                <w:b/>
                <w:sz w:val="24"/>
                <w:szCs w:val="24"/>
                <w:lang w:eastAsia="ru-RU"/>
              </w:rPr>
            </w:pPr>
            <w:r w:rsidRPr="00771695">
              <w:rPr>
                <w:rFonts w:ascii="Times New Roman" w:eastAsia="Times New Roman" w:hAnsi="Times New Roman"/>
                <w:b/>
                <w:sz w:val="24"/>
                <w:szCs w:val="24"/>
                <w:lang w:eastAsia="ru-RU"/>
              </w:rPr>
              <w:t>«МИРЭА – Российский технологический университет»</w:t>
            </w:r>
          </w:p>
          <w:p w:rsidR="00771695" w:rsidRPr="00771695" w:rsidRDefault="00771695" w:rsidP="00771695">
            <w:pPr>
              <w:keepNext/>
              <w:spacing w:after="0" w:line="240" w:lineRule="auto"/>
              <w:jc w:val="center"/>
              <w:outlineLvl w:val="0"/>
              <w:rPr>
                <w:rFonts w:ascii="Times New Roman" w:eastAsia="Times New Roman" w:hAnsi="Times New Roman"/>
                <w:b/>
                <w:sz w:val="32"/>
                <w:szCs w:val="32"/>
                <w:lang w:eastAsia="ru-RU"/>
              </w:rPr>
            </w:pPr>
            <w:r w:rsidRPr="00771695">
              <w:rPr>
                <w:rFonts w:ascii="Times New Roman" w:eastAsia="Times New Roman" w:hAnsi="Times New Roman"/>
                <w:b/>
                <w:sz w:val="32"/>
                <w:szCs w:val="32"/>
                <w:lang w:eastAsia="ru-RU"/>
              </w:rPr>
              <w:t>РТУ МИРЭА</w:t>
            </w:r>
          </w:p>
        </w:tc>
      </w:tr>
      <w:tr w:rsidR="00771695" w:rsidRPr="00771695" w:rsidTr="00262E3F">
        <w:tblPrEx>
          <w:tblBorders>
            <w:bottom w:val="single" w:sz="8" w:space="0" w:color="auto"/>
          </w:tblBorders>
          <w:tblCellMar>
            <w:left w:w="108" w:type="dxa"/>
            <w:right w:w="108" w:type="dxa"/>
          </w:tblCellMar>
          <w:tblLook w:val="04A0" w:firstRow="1" w:lastRow="0" w:firstColumn="1" w:lastColumn="0" w:noHBand="0" w:noVBand="1"/>
        </w:tblPrEx>
        <w:tc>
          <w:tcPr>
            <w:tcW w:w="9247" w:type="dxa"/>
            <w:gridSpan w:val="3"/>
            <w:tcBorders>
              <w:top w:val="single" w:sz="12" w:space="0" w:color="auto"/>
            </w:tcBorders>
          </w:tcPr>
          <w:p w:rsidR="00771695" w:rsidRPr="00771695" w:rsidRDefault="00771695" w:rsidP="00771695">
            <w:pPr>
              <w:spacing w:after="0" w:line="240" w:lineRule="auto"/>
              <w:jc w:val="center"/>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Институт радиотехнических и телекоммуникационных систем</w:t>
            </w:r>
          </w:p>
        </w:tc>
      </w:tr>
      <w:tr w:rsidR="00771695" w:rsidRPr="00771695" w:rsidTr="00262E3F">
        <w:tblPrEx>
          <w:tblBorders>
            <w:bottom w:val="single" w:sz="8" w:space="0" w:color="auto"/>
          </w:tblBorders>
          <w:tblCellMar>
            <w:left w:w="108" w:type="dxa"/>
            <w:right w:w="108" w:type="dxa"/>
          </w:tblCellMar>
          <w:tblLook w:val="04A0" w:firstRow="1" w:lastRow="0" w:firstColumn="1" w:lastColumn="0" w:noHBand="0" w:noVBand="1"/>
        </w:tblPrEx>
        <w:trPr>
          <w:trHeight w:val="95"/>
        </w:trPr>
        <w:tc>
          <w:tcPr>
            <w:tcW w:w="9247" w:type="dxa"/>
            <w:gridSpan w:val="3"/>
            <w:tcBorders>
              <w:bottom w:val="single" w:sz="8" w:space="0" w:color="auto"/>
            </w:tcBorders>
          </w:tcPr>
          <w:p w:rsidR="00771695" w:rsidRPr="00771695" w:rsidRDefault="00771695" w:rsidP="00771695">
            <w:pPr>
              <w:spacing w:after="0" w:line="240" w:lineRule="auto"/>
              <w:jc w:val="center"/>
              <w:rPr>
                <w:rFonts w:ascii="Times New Roman" w:eastAsia="Times New Roman" w:hAnsi="Times New Roman"/>
                <w:noProof/>
                <w:sz w:val="24"/>
                <w:szCs w:val="24"/>
                <w:lang w:eastAsia="ru-RU"/>
              </w:rPr>
            </w:pPr>
            <w:r w:rsidRPr="00771695">
              <w:rPr>
                <w:rFonts w:ascii="Times New Roman" w:eastAsia="Times New Roman" w:hAnsi="Times New Roman"/>
                <w:sz w:val="24"/>
                <w:szCs w:val="24"/>
                <w:lang w:eastAsia="ru-RU"/>
              </w:rPr>
              <w:t>Кафедра радиоэлектронных систем и комплексов</w:t>
            </w:r>
          </w:p>
        </w:tc>
      </w:tr>
    </w:tbl>
    <w:tbl>
      <w:tblPr>
        <w:tblpPr w:leftFromText="180" w:rightFromText="180" w:vertAnchor="text" w:horzAnchor="margin" w:tblpXSpec="right" w:tblpY="107"/>
        <w:tblW w:w="0" w:type="auto"/>
        <w:tblLook w:val="01E0" w:firstRow="1" w:lastRow="1" w:firstColumn="1" w:lastColumn="1" w:noHBand="0" w:noVBand="0"/>
      </w:tblPr>
      <w:tblGrid>
        <w:gridCol w:w="2682"/>
        <w:gridCol w:w="2682"/>
      </w:tblGrid>
      <w:tr w:rsidR="00771695" w:rsidRPr="00771695" w:rsidTr="00262E3F">
        <w:trPr>
          <w:trHeight w:val="394"/>
        </w:trPr>
        <w:tc>
          <w:tcPr>
            <w:tcW w:w="5364" w:type="dxa"/>
            <w:gridSpan w:val="2"/>
            <w:hideMark/>
          </w:tcPr>
          <w:p w:rsidR="00771695" w:rsidRPr="00771695" w:rsidRDefault="00771695" w:rsidP="00771695">
            <w:pPr>
              <w:tabs>
                <w:tab w:val="left" w:leader="underscore" w:pos="7781"/>
              </w:tabs>
              <w:spacing w:after="0" w:line="240" w:lineRule="auto"/>
              <w:jc w:val="center"/>
              <w:rPr>
                <w:rFonts w:ascii="Times New Roman" w:eastAsia="Times New Roman" w:hAnsi="Times New Roman"/>
                <w:b/>
                <w:sz w:val="26"/>
                <w:szCs w:val="26"/>
                <w:lang w:eastAsia="ja-JP"/>
              </w:rPr>
            </w:pPr>
            <w:r w:rsidRPr="00771695">
              <w:rPr>
                <w:rFonts w:ascii="Times New Roman" w:eastAsia="Times New Roman" w:hAnsi="Times New Roman"/>
                <w:b/>
                <w:sz w:val="28"/>
                <w:szCs w:val="28"/>
                <w:lang w:eastAsia="ja-JP"/>
              </w:rPr>
              <w:t>РАБОТА ДОПУЩЕНА К ЗАЩИТЕ</w:t>
            </w:r>
          </w:p>
        </w:tc>
      </w:tr>
      <w:tr w:rsidR="00771695" w:rsidRPr="00771695" w:rsidTr="00262E3F">
        <w:trPr>
          <w:trHeight w:val="261"/>
        </w:trPr>
        <w:tc>
          <w:tcPr>
            <w:tcW w:w="2682" w:type="dxa"/>
          </w:tcPr>
          <w:p w:rsidR="00771695" w:rsidRPr="00771695" w:rsidRDefault="00771695" w:rsidP="00771695">
            <w:pPr>
              <w:widowControl w:val="0"/>
              <w:tabs>
                <w:tab w:val="left" w:leader="underscore" w:pos="7781"/>
              </w:tabs>
              <w:spacing w:after="0" w:line="240" w:lineRule="auto"/>
              <w:jc w:val="both"/>
              <w:rPr>
                <w:rFonts w:ascii="Times New Roman" w:eastAsia="Times New Roman" w:hAnsi="Times New Roman"/>
                <w:sz w:val="24"/>
                <w:szCs w:val="24"/>
                <w:lang w:eastAsia="ja-JP"/>
              </w:rPr>
            </w:pPr>
            <w:r w:rsidRPr="00771695">
              <w:rPr>
                <w:rFonts w:ascii="Times New Roman" w:eastAsia="Times New Roman" w:hAnsi="Times New Roman"/>
                <w:sz w:val="24"/>
                <w:szCs w:val="24"/>
                <w:lang w:eastAsia="ja-JP"/>
              </w:rPr>
              <w:t>Заведующий кафедрой</w:t>
            </w:r>
          </w:p>
        </w:tc>
        <w:tc>
          <w:tcPr>
            <w:tcW w:w="2682" w:type="dxa"/>
            <w:tcBorders>
              <w:bottom w:val="single" w:sz="4" w:space="0" w:color="auto"/>
            </w:tcBorders>
          </w:tcPr>
          <w:p w:rsidR="00771695" w:rsidRPr="00771695" w:rsidRDefault="00771695" w:rsidP="00771695">
            <w:pPr>
              <w:tabs>
                <w:tab w:val="left" w:leader="underscore" w:pos="7781"/>
              </w:tabs>
              <w:spacing w:after="0" w:line="240" w:lineRule="auto"/>
              <w:jc w:val="both"/>
              <w:rPr>
                <w:rFonts w:ascii="Times New Roman" w:eastAsia="Times New Roman" w:hAnsi="Times New Roman"/>
                <w:sz w:val="24"/>
                <w:szCs w:val="24"/>
                <w:lang w:eastAsia="ja-JP"/>
              </w:rPr>
            </w:pPr>
          </w:p>
        </w:tc>
      </w:tr>
      <w:tr w:rsidR="00771695" w:rsidRPr="00771695" w:rsidTr="00262E3F">
        <w:trPr>
          <w:trHeight w:val="128"/>
        </w:trPr>
        <w:tc>
          <w:tcPr>
            <w:tcW w:w="2682" w:type="dxa"/>
          </w:tcPr>
          <w:p w:rsidR="00771695" w:rsidRPr="00771695" w:rsidRDefault="00771695" w:rsidP="00771695">
            <w:pPr>
              <w:widowControl w:val="0"/>
              <w:tabs>
                <w:tab w:val="left" w:leader="underscore" w:pos="7781"/>
              </w:tabs>
              <w:spacing w:after="0" w:line="240" w:lineRule="auto"/>
              <w:jc w:val="center"/>
              <w:rPr>
                <w:rFonts w:ascii="Times New Roman" w:eastAsia="Times New Roman" w:hAnsi="Times New Roman"/>
                <w:i/>
                <w:sz w:val="16"/>
                <w:szCs w:val="16"/>
                <w:lang w:eastAsia="ja-JP"/>
              </w:rPr>
            </w:pPr>
          </w:p>
        </w:tc>
        <w:tc>
          <w:tcPr>
            <w:tcW w:w="2682" w:type="dxa"/>
            <w:tcBorders>
              <w:top w:val="single" w:sz="4" w:space="0" w:color="auto"/>
            </w:tcBorders>
          </w:tcPr>
          <w:p w:rsidR="00771695" w:rsidRPr="00771695" w:rsidRDefault="00771695" w:rsidP="00771695">
            <w:pPr>
              <w:tabs>
                <w:tab w:val="left" w:leader="underscore" w:pos="7781"/>
              </w:tabs>
              <w:spacing w:after="0" w:line="240" w:lineRule="auto"/>
              <w:jc w:val="center"/>
              <w:rPr>
                <w:rFonts w:ascii="Times New Roman" w:eastAsia="Times New Roman" w:hAnsi="Times New Roman"/>
                <w:i/>
                <w:color w:val="BFBFBF"/>
                <w:sz w:val="16"/>
                <w:szCs w:val="16"/>
                <w:lang w:eastAsia="ja-JP"/>
              </w:rPr>
            </w:pPr>
            <w:r w:rsidRPr="00771695">
              <w:rPr>
                <w:rFonts w:ascii="Times New Roman" w:eastAsia="Times New Roman" w:hAnsi="Times New Roman"/>
                <w:i/>
                <w:color w:val="BFBFBF"/>
                <w:sz w:val="16"/>
                <w:szCs w:val="16"/>
                <w:lang w:eastAsia="ja-JP"/>
              </w:rPr>
              <w:t>Подпись</w:t>
            </w:r>
          </w:p>
        </w:tc>
      </w:tr>
      <w:tr w:rsidR="00771695" w:rsidRPr="00771695" w:rsidTr="00262E3F">
        <w:trPr>
          <w:trHeight w:val="215"/>
        </w:trPr>
        <w:tc>
          <w:tcPr>
            <w:tcW w:w="5364" w:type="dxa"/>
            <w:gridSpan w:val="2"/>
            <w:tcBorders>
              <w:bottom w:val="single" w:sz="4" w:space="0" w:color="auto"/>
            </w:tcBorders>
          </w:tcPr>
          <w:p w:rsidR="00771695" w:rsidRPr="00771695" w:rsidRDefault="00771695" w:rsidP="00771695">
            <w:pPr>
              <w:widowControl w:val="0"/>
              <w:tabs>
                <w:tab w:val="left" w:leader="underscore" w:pos="7781"/>
              </w:tabs>
              <w:spacing w:after="0" w:line="240" w:lineRule="auto"/>
              <w:jc w:val="center"/>
              <w:rPr>
                <w:rFonts w:ascii="Times New Roman" w:eastAsia="Times New Roman" w:hAnsi="Times New Roman"/>
                <w:sz w:val="24"/>
                <w:szCs w:val="24"/>
                <w:lang w:eastAsia="ja-JP"/>
              </w:rPr>
            </w:pPr>
            <w:proofErr w:type="spellStart"/>
            <w:r w:rsidRPr="00771695">
              <w:rPr>
                <w:rFonts w:ascii="Times New Roman" w:eastAsia="Times New Roman" w:hAnsi="Times New Roman"/>
                <w:sz w:val="24"/>
                <w:szCs w:val="24"/>
                <w:lang w:eastAsia="ru-RU"/>
              </w:rPr>
              <w:t>Замуруев</w:t>
            </w:r>
            <w:proofErr w:type="spellEnd"/>
            <w:r w:rsidRPr="00771695">
              <w:rPr>
                <w:rFonts w:ascii="Times New Roman" w:eastAsia="Times New Roman" w:hAnsi="Times New Roman"/>
                <w:sz w:val="24"/>
                <w:szCs w:val="24"/>
                <w:lang w:eastAsia="ru-RU"/>
              </w:rPr>
              <w:t xml:space="preserve"> С.Н.</w:t>
            </w:r>
          </w:p>
        </w:tc>
      </w:tr>
      <w:tr w:rsidR="00771695" w:rsidRPr="00771695" w:rsidTr="00262E3F">
        <w:trPr>
          <w:trHeight w:val="67"/>
        </w:trPr>
        <w:tc>
          <w:tcPr>
            <w:tcW w:w="5364" w:type="dxa"/>
            <w:gridSpan w:val="2"/>
            <w:tcBorders>
              <w:top w:val="single" w:sz="4" w:space="0" w:color="auto"/>
            </w:tcBorders>
          </w:tcPr>
          <w:p w:rsidR="00771695" w:rsidRPr="00771695" w:rsidRDefault="00771695" w:rsidP="00771695">
            <w:pPr>
              <w:widowControl w:val="0"/>
              <w:tabs>
                <w:tab w:val="left" w:leader="underscore" w:pos="7781"/>
              </w:tabs>
              <w:spacing w:after="0" w:line="240" w:lineRule="auto"/>
              <w:jc w:val="center"/>
              <w:rPr>
                <w:rFonts w:ascii="Times New Roman" w:eastAsia="Times New Roman" w:hAnsi="Times New Roman"/>
                <w:i/>
                <w:color w:val="BFBFBF"/>
                <w:sz w:val="16"/>
                <w:szCs w:val="16"/>
                <w:lang w:eastAsia="ja-JP"/>
              </w:rPr>
            </w:pPr>
            <w:r w:rsidRPr="00771695">
              <w:rPr>
                <w:rFonts w:ascii="Times New Roman" w:eastAsia="Times New Roman" w:hAnsi="Times New Roman"/>
                <w:i/>
                <w:color w:val="BFBFBF"/>
                <w:sz w:val="16"/>
                <w:szCs w:val="16"/>
                <w:lang w:eastAsia="ja-JP"/>
              </w:rPr>
              <w:t>ФИО</w:t>
            </w:r>
          </w:p>
        </w:tc>
      </w:tr>
      <w:tr w:rsidR="00771695" w:rsidRPr="00771695" w:rsidTr="00262E3F">
        <w:trPr>
          <w:trHeight w:val="509"/>
        </w:trPr>
        <w:tc>
          <w:tcPr>
            <w:tcW w:w="5364" w:type="dxa"/>
            <w:gridSpan w:val="2"/>
            <w:hideMark/>
          </w:tcPr>
          <w:p w:rsidR="00771695" w:rsidRPr="00771695" w:rsidRDefault="00771695" w:rsidP="00771695">
            <w:pPr>
              <w:tabs>
                <w:tab w:val="left" w:leader="underscore" w:pos="7781"/>
              </w:tabs>
              <w:spacing w:before="120" w:after="0" w:line="240" w:lineRule="auto"/>
              <w:jc w:val="center"/>
              <w:rPr>
                <w:rFonts w:ascii="Times New Roman" w:eastAsia="Times New Roman" w:hAnsi="Times New Roman"/>
                <w:sz w:val="24"/>
                <w:szCs w:val="24"/>
                <w:lang w:eastAsia="ja-JP"/>
              </w:rPr>
            </w:pPr>
            <w:r w:rsidRPr="00771695">
              <w:rPr>
                <w:rFonts w:ascii="Times New Roman" w:eastAsia="Times New Roman" w:hAnsi="Times New Roman"/>
                <w:sz w:val="24"/>
                <w:szCs w:val="24"/>
                <w:lang w:eastAsia="ja-JP"/>
              </w:rPr>
              <w:t>«____» _______________ 201__ г.</w:t>
            </w:r>
          </w:p>
        </w:tc>
      </w:tr>
    </w:tbl>
    <w:p w:rsidR="00771695" w:rsidRDefault="00771695" w:rsidP="00771695">
      <w:pPr>
        <w:shd w:val="clear" w:color="auto" w:fill="FFFFFF"/>
        <w:spacing w:after="120" w:line="240" w:lineRule="auto"/>
        <w:jc w:val="center"/>
        <w:rPr>
          <w:rFonts w:ascii="Times New Roman" w:eastAsia="Times New Roman" w:hAnsi="Times New Roman"/>
          <w:b/>
          <w:sz w:val="28"/>
          <w:szCs w:val="28"/>
          <w:lang w:eastAsia="ru-RU"/>
        </w:rPr>
      </w:pPr>
    </w:p>
    <w:p w:rsidR="00771695" w:rsidRDefault="00771695" w:rsidP="00771695">
      <w:pPr>
        <w:shd w:val="clear" w:color="auto" w:fill="FFFFFF"/>
        <w:spacing w:after="120" w:line="240" w:lineRule="auto"/>
        <w:jc w:val="center"/>
        <w:rPr>
          <w:rFonts w:ascii="Times New Roman" w:eastAsia="Times New Roman" w:hAnsi="Times New Roman"/>
          <w:b/>
          <w:sz w:val="28"/>
          <w:szCs w:val="28"/>
          <w:lang w:eastAsia="ru-RU"/>
        </w:rPr>
      </w:pPr>
    </w:p>
    <w:p w:rsidR="00771695" w:rsidRDefault="00771695" w:rsidP="00771695">
      <w:pPr>
        <w:shd w:val="clear" w:color="auto" w:fill="FFFFFF"/>
        <w:spacing w:after="120" w:line="240" w:lineRule="auto"/>
        <w:jc w:val="center"/>
        <w:rPr>
          <w:rFonts w:ascii="Times New Roman" w:eastAsia="Times New Roman" w:hAnsi="Times New Roman"/>
          <w:b/>
          <w:sz w:val="28"/>
          <w:szCs w:val="28"/>
          <w:lang w:eastAsia="ru-RU"/>
        </w:rPr>
      </w:pPr>
    </w:p>
    <w:p w:rsidR="00771695" w:rsidRDefault="00771695" w:rsidP="00771695">
      <w:pPr>
        <w:shd w:val="clear" w:color="auto" w:fill="FFFFFF"/>
        <w:spacing w:after="120" w:line="240" w:lineRule="auto"/>
        <w:jc w:val="center"/>
        <w:rPr>
          <w:rFonts w:ascii="Times New Roman" w:eastAsia="Times New Roman" w:hAnsi="Times New Roman"/>
          <w:b/>
          <w:sz w:val="28"/>
          <w:szCs w:val="28"/>
          <w:lang w:eastAsia="ru-RU"/>
        </w:rPr>
      </w:pPr>
    </w:p>
    <w:p w:rsidR="00771695" w:rsidRDefault="00771695" w:rsidP="00771695">
      <w:pPr>
        <w:shd w:val="clear" w:color="auto" w:fill="FFFFFF"/>
        <w:spacing w:after="120" w:line="240" w:lineRule="auto"/>
        <w:jc w:val="center"/>
        <w:rPr>
          <w:rFonts w:ascii="Times New Roman" w:eastAsia="Times New Roman" w:hAnsi="Times New Roman"/>
          <w:b/>
          <w:sz w:val="28"/>
          <w:szCs w:val="28"/>
          <w:lang w:eastAsia="ru-RU"/>
        </w:rPr>
      </w:pPr>
    </w:p>
    <w:p w:rsidR="00771695" w:rsidRDefault="00771695" w:rsidP="00771695">
      <w:pPr>
        <w:shd w:val="clear" w:color="auto" w:fill="FFFFFF"/>
        <w:spacing w:after="120" w:line="240" w:lineRule="auto"/>
        <w:jc w:val="center"/>
        <w:rPr>
          <w:rFonts w:ascii="Times New Roman" w:eastAsia="Times New Roman" w:hAnsi="Times New Roman"/>
          <w:b/>
          <w:sz w:val="28"/>
          <w:szCs w:val="28"/>
          <w:lang w:eastAsia="ru-RU"/>
        </w:rPr>
      </w:pPr>
      <w:r w:rsidRPr="00771695">
        <w:rPr>
          <w:rFonts w:ascii="Times New Roman" w:eastAsia="Times New Roman" w:hAnsi="Times New Roman"/>
          <w:b/>
          <w:sz w:val="28"/>
          <w:szCs w:val="28"/>
          <w:lang w:eastAsia="ru-RU"/>
        </w:rPr>
        <w:t>ВЫПУСКНАЯ КВАЛИФИКАЦИОННАЯ РАБОТА</w:t>
      </w:r>
    </w:p>
    <w:tbl>
      <w:tblPr>
        <w:tblW w:w="0" w:type="auto"/>
        <w:tblInd w:w="108" w:type="dxa"/>
        <w:tblLayout w:type="fixed"/>
        <w:tblLook w:val="04A0" w:firstRow="1" w:lastRow="0" w:firstColumn="1" w:lastColumn="0" w:noHBand="0" w:noVBand="1"/>
      </w:tblPr>
      <w:tblGrid>
        <w:gridCol w:w="1134"/>
        <w:gridCol w:w="851"/>
        <w:gridCol w:w="1747"/>
        <w:gridCol w:w="149"/>
        <w:gridCol w:w="87"/>
        <w:gridCol w:w="3031"/>
        <w:gridCol w:w="2410"/>
      </w:tblGrid>
      <w:tr w:rsidR="00771695" w:rsidRPr="00771695" w:rsidTr="00262E3F">
        <w:tc>
          <w:tcPr>
            <w:tcW w:w="1985" w:type="dxa"/>
            <w:gridSpan w:val="2"/>
          </w:tcPr>
          <w:p w:rsidR="00771695" w:rsidRPr="00771695" w:rsidRDefault="00771695" w:rsidP="00771695">
            <w:pPr>
              <w:shd w:val="clear" w:color="auto" w:fill="FFFFFF"/>
              <w:tabs>
                <w:tab w:val="left" w:leader="underscore" w:pos="2486"/>
                <w:tab w:val="left" w:leader="underscore" w:pos="5203"/>
                <w:tab w:val="left" w:leader="underscore" w:pos="7450"/>
                <w:tab w:val="left" w:leader="underscore" w:pos="10171"/>
              </w:tabs>
              <w:spacing w:after="0" w:line="240" w:lineRule="auto"/>
              <w:rPr>
                <w:rFonts w:ascii="Times New Roman" w:eastAsia="Times New Roman" w:hAnsi="Times New Roman"/>
                <w:spacing w:val="-5"/>
                <w:sz w:val="24"/>
                <w:szCs w:val="24"/>
                <w:lang w:eastAsia="ru-RU"/>
              </w:rPr>
            </w:pPr>
            <w:r w:rsidRPr="00771695">
              <w:rPr>
                <w:rFonts w:ascii="Times New Roman" w:eastAsia="Times New Roman" w:hAnsi="Times New Roman"/>
                <w:spacing w:val="-5"/>
                <w:sz w:val="24"/>
                <w:szCs w:val="24"/>
                <w:lang w:eastAsia="ru-RU"/>
              </w:rPr>
              <w:t>по специальности</w:t>
            </w:r>
          </w:p>
        </w:tc>
        <w:tc>
          <w:tcPr>
            <w:tcW w:w="1747" w:type="dxa"/>
            <w:tcBorders>
              <w:bottom w:val="single" w:sz="4" w:space="0" w:color="auto"/>
            </w:tcBorders>
          </w:tcPr>
          <w:p w:rsidR="00771695" w:rsidRPr="00771695" w:rsidRDefault="00771695" w:rsidP="00771695">
            <w:pPr>
              <w:tabs>
                <w:tab w:val="left" w:leader="underscore" w:pos="2486"/>
                <w:tab w:val="left" w:leader="underscore" w:pos="5203"/>
                <w:tab w:val="left" w:leader="underscore" w:pos="7450"/>
                <w:tab w:val="left" w:leader="underscore" w:pos="10171"/>
              </w:tabs>
              <w:spacing w:after="0" w:line="240" w:lineRule="auto"/>
              <w:ind w:left="34" w:right="-2055"/>
              <w:rPr>
                <w:rFonts w:ascii="Times New Roman" w:eastAsia="Times New Roman" w:hAnsi="Times New Roman"/>
                <w:spacing w:val="-5"/>
                <w:sz w:val="24"/>
                <w:szCs w:val="28"/>
                <w:lang w:eastAsia="ru-RU"/>
              </w:rPr>
            </w:pPr>
            <w:r w:rsidRPr="00771695">
              <w:rPr>
                <w:rFonts w:ascii="Times New Roman" w:eastAsia="Times New Roman" w:hAnsi="Times New Roman"/>
                <w:sz w:val="24"/>
                <w:szCs w:val="28"/>
                <w:lang w:eastAsia="ru-RU"/>
              </w:rPr>
              <w:t xml:space="preserve">    11.05.01</w:t>
            </w:r>
          </w:p>
        </w:tc>
        <w:tc>
          <w:tcPr>
            <w:tcW w:w="236" w:type="dxa"/>
            <w:gridSpan w:val="2"/>
          </w:tcPr>
          <w:p w:rsidR="00771695" w:rsidRPr="00771695" w:rsidRDefault="00771695" w:rsidP="00771695">
            <w:pPr>
              <w:tabs>
                <w:tab w:val="left" w:leader="underscore" w:pos="2486"/>
                <w:tab w:val="left" w:leader="underscore" w:pos="5203"/>
                <w:tab w:val="left" w:leader="underscore" w:pos="7450"/>
                <w:tab w:val="left" w:leader="underscore" w:pos="10171"/>
              </w:tabs>
              <w:spacing w:after="0" w:line="240" w:lineRule="auto"/>
              <w:ind w:left="680" w:firstLine="709"/>
              <w:jc w:val="both"/>
              <w:rPr>
                <w:rFonts w:ascii="Times New Roman" w:eastAsia="Times New Roman" w:hAnsi="Times New Roman"/>
                <w:spacing w:val="-5"/>
                <w:sz w:val="24"/>
                <w:szCs w:val="28"/>
                <w:lang w:eastAsia="ru-RU"/>
              </w:rPr>
            </w:pPr>
          </w:p>
        </w:tc>
        <w:tc>
          <w:tcPr>
            <w:tcW w:w="5441" w:type="dxa"/>
            <w:gridSpan w:val="2"/>
            <w:tcBorders>
              <w:bottom w:val="single" w:sz="4" w:space="0" w:color="auto"/>
            </w:tcBorders>
          </w:tcPr>
          <w:p w:rsidR="00771695" w:rsidRPr="00771695" w:rsidRDefault="00771695" w:rsidP="00771695">
            <w:pPr>
              <w:tabs>
                <w:tab w:val="left" w:leader="underscore" w:pos="2486"/>
                <w:tab w:val="left" w:leader="underscore" w:pos="5203"/>
                <w:tab w:val="left" w:leader="underscore" w:pos="7450"/>
                <w:tab w:val="left" w:leader="underscore" w:pos="10171"/>
              </w:tabs>
              <w:spacing w:after="0" w:line="240" w:lineRule="auto"/>
              <w:ind w:left="34"/>
              <w:jc w:val="center"/>
              <w:rPr>
                <w:rFonts w:ascii="Times New Roman" w:eastAsia="Times New Roman" w:hAnsi="Times New Roman"/>
                <w:spacing w:val="-5"/>
                <w:sz w:val="24"/>
                <w:szCs w:val="28"/>
                <w:lang w:eastAsia="ru-RU"/>
              </w:rPr>
            </w:pPr>
            <w:r w:rsidRPr="00771695">
              <w:rPr>
                <w:rFonts w:ascii="Times New Roman" w:eastAsia="Times New Roman" w:hAnsi="Times New Roman"/>
                <w:spacing w:val="-5"/>
                <w:sz w:val="24"/>
                <w:szCs w:val="28"/>
                <w:lang w:eastAsia="ru-RU"/>
              </w:rPr>
              <w:t xml:space="preserve">Радиоэлектронные </w:t>
            </w:r>
            <w:r w:rsidRPr="00771695">
              <w:rPr>
                <w:rFonts w:ascii="Times New Roman" w:eastAsia="Times New Roman" w:hAnsi="Times New Roman"/>
                <w:sz w:val="24"/>
                <w:szCs w:val="28"/>
                <w:lang w:eastAsia="ru-RU"/>
              </w:rPr>
              <w:t>системы и комплексы</w:t>
            </w:r>
          </w:p>
        </w:tc>
      </w:tr>
      <w:tr w:rsidR="00771695" w:rsidRPr="00771695" w:rsidTr="00262E3F">
        <w:tc>
          <w:tcPr>
            <w:tcW w:w="1985" w:type="dxa"/>
            <w:gridSpan w:val="2"/>
          </w:tcPr>
          <w:p w:rsidR="00771695" w:rsidRPr="00771695" w:rsidRDefault="00771695" w:rsidP="00771695">
            <w:pPr>
              <w:shd w:val="clear" w:color="auto" w:fill="FFFFFF"/>
              <w:tabs>
                <w:tab w:val="left" w:leader="underscore" w:pos="2486"/>
                <w:tab w:val="left" w:leader="underscore" w:pos="5203"/>
                <w:tab w:val="left" w:leader="underscore" w:pos="7450"/>
                <w:tab w:val="left" w:leader="underscore" w:pos="10171"/>
              </w:tabs>
              <w:spacing w:after="0" w:line="240" w:lineRule="auto"/>
              <w:ind w:left="680" w:firstLine="709"/>
              <w:jc w:val="center"/>
              <w:rPr>
                <w:rFonts w:ascii="Times New Roman" w:eastAsia="Times New Roman" w:hAnsi="Times New Roman"/>
                <w:spacing w:val="-5"/>
                <w:sz w:val="20"/>
                <w:szCs w:val="20"/>
                <w:lang w:eastAsia="ru-RU"/>
              </w:rPr>
            </w:pPr>
          </w:p>
        </w:tc>
        <w:tc>
          <w:tcPr>
            <w:tcW w:w="1747" w:type="dxa"/>
            <w:tcBorders>
              <w:top w:val="single" w:sz="4" w:space="0" w:color="auto"/>
            </w:tcBorders>
          </w:tcPr>
          <w:p w:rsidR="00771695" w:rsidRPr="00771695" w:rsidRDefault="00771695" w:rsidP="00771695">
            <w:pPr>
              <w:tabs>
                <w:tab w:val="left" w:leader="underscore" w:pos="2486"/>
                <w:tab w:val="left" w:leader="underscore" w:pos="5203"/>
                <w:tab w:val="left" w:leader="underscore" w:pos="7450"/>
                <w:tab w:val="left" w:leader="underscore" w:pos="10171"/>
              </w:tabs>
              <w:spacing w:after="0" w:line="240" w:lineRule="auto"/>
              <w:jc w:val="both"/>
              <w:rPr>
                <w:rFonts w:ascii="Times New Roman" w:eastAsia="Times New Roman" w:hAnsi="Times New Roman"/>
                <w:i/>
                <w:color w:val="BFBFBF"/>
                <w:spacing w:val="-5"/>
                <w:sz w:val="16"/>
                <w:szCs w:val="16"/>
                <w:lang w:eastAsia="ru-RU"/>
              </w:rPr>
            </w:pPr>
            <w:r w:rsidRPr="00771695">
              <w:rPr>
                <w:rFonts w:ascii="Times New Roman" w:eastAsia="Times New Roman" w:hAnsi="Times New Roman"/>
                <w:i/>
                <w:color w:val="BFBFBF"/>
                <w:spacing w:val="-5"/>
                <w:sz w:val="16"/>
                <w:szCs w:val="16"/>
                <w:lang w:eastAsia="ru-RU"/>
              </w:rPr>
              <w:t>Код специальности</w:t>
            </w:r>
          </w:p>
        </w:tc>
        <w:tc>
          <w:tcPr>
            <w:tcW w:w="236" w:type="dxa"/>
            <w:gridSpan w:val="2"/>
          </w:tcPr>
          <w:p w:rsidR="00771695" w:rsidRPr="00771695" w:rsidRDefault="00771695" w:rsidP="00771695">
            <w:pPr>
              <w:tabs>
                <w:tab w:val="left" w:leader="underscore" w:pos="2486"/>
                <w:tab w:val="left" w:leader="underscore" w:pos="5203"/>
                <w:tab w:val="left" w:leader="underscore" w:pos="7450"/>
                <w:tab w:val="left" w:leader="underscore" w:pos="10171"/>
              </w:tabs>
              <w:spacing w:after="0" w:line="240" w:lineRule="auto"/>
              <w:ind w:left="680" w:firstLine="709"/>
              <w:jc w:val="center"/>
              <w:rPr>
                <w:rFonts w:ascii="Times New Roman" w:eastAsia="Times New Roman" w:hAnsi="Times New Roman"/>
                <w:color w:val="BFBFBF"/>
                <w:spacing w:val="-5"/>
                <w:sz w:val="16"/>
                <w:szCs w:val="16"/>
                <w:lang w:eastAsia="ru-RU"/>
              </w:rPr>
            </w:pPr>
          </w:p>
        </w:tc>
        <w:tc>
          <w:tcPr>
            <w:tcW w:w="5441" w:type="dxa"/>
            <w:gridSpan w:val="2"/>
            <w:tcBorders>
              <w:top w:val="single" w:sz="4" w:space="0" w:color="auto"/>
            </w:tcBorders>
          </w:tcPr>
          <w:p w:rsidR="00771695" w:rsidRPr="00771695" w:rsidRDefault="00771695" w:rsidP="00771695">
            <w:pPr>
              <w:tabs>
                <w:tab w:val="left" w:leader="underscore" w:pos="2486"/>
                <w:tab w:val="left" w:leader="underscore" w:pos="5203"/>
                <w:tab w:val="left" w:leader="underscore" w:pos="7450"/>
                <w:tab w:val="left" w:leader="underscore" w:pos="10171"/>
              </w:tabs>
              <w:spacing w:after="0" w:line="240" w:lineRule="auto"/>
              <w:jc w:val="center"/>
              <w:rPr>
                <w:rFonts w:ascii="Times New Roman" w:eastAsia="Times New Roman" w:hAnsi="Times New Roman"/>
                <w:i/>
                <w:color w:val="BFBFBF"/>
                <w:spacing w:val="-5"/>
                <w:sz w:val="16"/>
                <w:szCs w:val="16"/>
                <w:lang w:eastAsia="ru-RU"/>
              </w:rPr>
            </w:pPr>
            <w:r w:rsidRPr="00771695">
              <w:rPr>
                <w:rFonts w:ascii="Times New Roman" w:eastAsia="Times New Roman" w:hAnsi="Times New Roman"/>
                <w:i/>
                <w:color w:val="BFBFBF"/>
                <w:spacing w:val="-5"/>
                <w:sz w:val="16"/>
                <w:szCs w:val="16"/>
                <w:lang w:eastAsia="ru-RU"/>
              </w:rPr>
              <w:t>Наименование специальности</w:t>
            </w:r>
          </w:p>
        </w:tc>
      </w:tr>
      <w:tr w:rsidR="00771695" w:rsidRPr="00771695" w:rsidTr="00262E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34" w:type="dxa"/>
            <w:tcBorders>
              <w:top w:val="nil"/>
              <w:left w:val="nil"/>
              <w:bottom w:val="nil"/>
              <w:right w:val="nil"/>
            </w:tcBorders>
          </w:tcPr>
          <w:p w:rsidR="00771695" w:rsidRPr="00771695" w:rsidRDefault="00771695" w:rsidP="00771695">
            <w:pPr>
              <w:tabs>
                <w:tab w:val="left" w:leader="underscore" w:pos="2486"/>
                <w:tab w:val="left" w:leader="underscore" w:pos="5203"/>
                <w:tab w:val="left" w:leader="underscore" w:pos="7450"/>
                <w:tab w:val="left" w:leader="underscore" w:pos="10171"/>
              </w:tabs>
              <w:spacing w:after="0" w:line="240" w:lineRule="auto"/>
              <w:jc w:val="both"/>
              <w:rPr>
                <w:rFonts w:ascii="Times New Roman" w:eastAsia="Times New Roman" w:hAnsi="Times New Roman"/>
                <w:spacing w:val="-5"/>
                <w:sz w:val="24"/>
                <w:szCs w:val="24"/>
                <w:lang w:eastAsia="ru-RU"/>
              </w:rPr>
            </w:pPr>
            <w:r w:rsidRPr="00771695">
              <w:rPr>
                <w:rFonts w:ascii="Times New Roman" w:eastAsia="Times New Roman" w:hAnsi="Times New Roman"/>
                <w:spacing w:val="-5"/>
                <w:sz w:val="24"/>
                <w:szCs w:val="24"/>
                <w:lang w:eastAsia="ru-RU"/>
              </w:rPr>
              <w:t>на тему:</w:t>
            </w:r>
          </w:p>
        </w:tc>
        <w:tc>
          <w:tcPr>
            <w:tcW w:w="8275" w:type="dxa"/>
            <w:gridSpan w:val="6"/>
            <w:tcBorders>
              <w:top w:val="nil"/>
              <w:left w:val="nil"/>
              <w:bottom w:val="single" w:sz="4" w:space="0" w:color="auto"/>
              <w:right w:val="nil"/>
            </w:tcBorders>
          </w:tcPr>
          <w:p w:rsidR="00771695" w:rsidRPr="00771695" w:rsidRDefault="00771695" w:rsidP="00771695">
            <w:pPr>
              <w:tabs>
                <w:tab w:val="left" w:leader="underscore" w:pos="2486"/>
                <w:tab w:val="left" w:leader="underscore" w:pos="5203"/>
                <w:tab w:val="left" w:leader="underscore" w:pos="7450"/>
                <w:tab w:val="left" w:leader="underscore" w:pos="10171"/>
              </w:tabs>
              <w:spacing w:after="0" w:line="240" w:lineRule="auto"/>
              <w:jc w:val="both"/>
              <w:rPr>
                <w:rFonts w:ascii="Times New Roman" w:eastAsia="Times New Roman" w:hAnsi="Times New Roman"/>
                <w:spacing w:val="-5"/>
                <w:sz w:val="24"/>
                <w:szCs w:val="28"/>
                <w:lang w:eastAsia="ru-RU"/>
              </w:rPr>
            </w:pPr>
            <w:r w:rsidRPr="00771695">
              <w:rPr>
                <w:rFonts w:ascii="Times New Roman" w:eastAsia="Times New Roman" w:hAnsi="Times New Roman"/>
                <w:spacing w:val="-5"/>
                <w:sz w:val="24"/>
                <w:szCs w:val="28"/>
                <w:lang w:eastAsia="ru-RU"/>
              </w:rPr>
              <w:t xml:space="preserve">Исследование ионосферы по данным космического аппарата </w:t>
            </w:r>
            <w:r w:rsidRPr="00771695">
              <w:rPr>
                <w:rFonts w:ascii="Times New Roman" w:eastAsia="Times New Roman" w:hAnsi="Times New Roman"/>
                <w:spacing w:val="-5"/>
                <w:sz w:val="24"/>
                <w:szCs w:val="28"/>
                <w:lang w:val="en-US" w:eastAsia="ru-RU"/>
              </w:rPr>
              <w:t>SWARM</w:t>
            </w:r>
          </w:p>
        </w:tc>
      </w:tr>
      <w:tr w:rsidR="00771695" w:rsidRPr="00771695" w:rsidTr="00262E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34" w:type="dxa"/>
            <w:tcBorders>
              <w:top w:val="nil"/>
              <w:left w:val="nil"/>
              <w:bottom w:val="single" w:sz="4" w:space="0" w:color="auto"/>
              <w:right w:val="nil"/>
            </w:tcBorders>
          </w:tcPr>
          <w:p w:rsidR="00771695" w:rsidRPr="00771695" w:rsidRDefault="00771695" w:rsidP="00771695">
            <w:pPr>
              <w:tabs>
                <w:tab w:val="left" w:leader="underscore" w:pos="2486"/>
                <w:tab w:val="left" w:leader="underscore" w:pos="5203"/>
                <w:tab w:val="left" w:leader="underscore" w:pos="7450"/>
                <w:tab w:val="left" w:leader="underscore" w:pos="10171"/>
              </w:tabs>
              <w:spacing w:after="0" w:line="240" w:lineRule="auto"/>
              <w:ind w:left="680" w:firstLine="709"/>
              <w:jc w:val="center"/>
              <w:rPr>
                <w:rFonts w:ascii="Times New Roman" w:eastAsia="Times New Roman" w:hAnsi="Times New Roman"/>
                <w:spacing w:val="-5"/>
                <w:sz w:val="28"/>
                <w:szCs w:val="28"/>
                <w:lang w:eastAsia="ru-RU"/>
              </w:rPr>
            </w:pPr>
          </w:p>
        </w:tc>
        <w:tc>
          <w:tcPr>
            <w:tcW w:w="8275" w:type="dxa"/>
            <w:gridSpan w:val="6"/>
            <w:tcBorders>
              <w:top w:val="nil"/>
              <w:left w:val="nil"/>
              <w:bottom w:val="single" w:sz="4" w:space="0" w:color="auto"/>
              <w:right w:val="nil"/>
            </w:tcBorders>
          </w:tcPr>
          <w:p w:rsidR="00771695" w:rsidRPr="00771695" w:rsidRDefault="00771695" w:rsidP="00771695">
            <w:pPr>
              <w:tabs>
                <w:tab w:val="left" w:leader="underscore" w:pos="2486"/>
                <w:tab w:val="left" w:leader="underscore" w:pos="5203"/>
                <w:tab w:val="left" w:leader="underscore" w:pos="7450"/>
                <w:tab w:val="left" w:leader="underscore" w:pos="10171"/>
              </w:tabs>
              <w:spacing w:after="0" w:line="240" w:lineRule="auto"/>
              <w:jc w:val="center"/>
              <w:rPr>
                <w:rFonts w:ascii="Times New Roman" w:eastAsia="Times New Roman" w:hAnsi="Times New Roman"/>
                <w:spacing w:val="-5"/>
                <w:sz w:val="24"/>
                <w:szCs w:val="28"/>
                <w:lang w:eastAsia="ru-RU"/>
              </w:rPr>
            </w:pPr>
          </w:p>
        </w:tc>
      </w:tr>
      <w:tr w:rsidR="00771695" w:rsidRPr="00771695" w:rsidTr="00262E3F">
        <w:trPr>
          <w:trHeight w:val="449"/>
        </w:trPr>
        <w:tc>
          <w:tcPr>
            <w:tcW w:w="1985" w:type="dxa"/>
            <w:gridSpan w:val="2"/>
            <w:vAlign w:val="bottom"/>
          </w:tcPr>
          <w:p w:rsidR="00771695" w:rsidRPr="00771695" w:rsidRDefault="00771695" w:rsidP="00771695">
            <w:pPr>
              <w:spacing w:after="0" w:line="240" w:lineRule="auto"/>
              <w:jc w:val="both"/>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Обучающийся</w:t>
            </w:r>
          </w:p>
        </w:tc>
        <w:tc>
          <w:tcPr>
            <w:tcW w:w="1896" w:type="dxa"/>
            <w:gridSpan w:val="2"/>
            <w:vAlign w:val="bottom"/>
          </w:tcPr>
          <w:p w:rsidR="00771695" w:rsidRPr="00771695" w:rsidRDefault="00771695" w:rsidP="00771695">
            <w:pPr>
              <w:spacing w:after="0" w:line="240" w:lineRule="auto"/>
              <w:jc w:val="center"/>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______________</w:t>
            </w:r>
          </w:p>
        </w:tc>
        <w:tc>
          <w:tcPr>
            <w:tcW w:w="5528" w:type="dxa"/>
            <w:gridSpan w:val="3"/>
            <w:vAlign w:val="bottom"/>
          </w:tcPr>
          <w:p w:rsidR="00771695" w:rsidRPr="00771695" w:rsidRDefault="00771695" w:rsidP="00771695">
            <w:pPr>
              <w:spacing w:after="0" w:line="240" w:lineRule="auto"/>
              <w:jc w:val="center"/>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Маврин Михаил Константинович</w:t>
            </w:r>
          </w:p>
        </w:tc>
      </w:tr>
      <w:tr w:rsidR="00771695" w:rsidRPr="00771695" w:rsidTr="00262E3F">
        <w:trPr>
          <w:trHeight w:hRule="exact" w:val="191"/>
        </w:trPr>
        <w:tc>
          <w:tcPr>
            <w:tcW w:w="1985" w:type="dxa"/>
            <w:gridSpan w:val="2"/>
            <w:vAlign w:val="bottom"/>
          </w:tcPr>
          <w:p w:rsidR="00771695" w:rsidRPr="00771695" w:rsidRDefault="00771695" w:rsidP="00771695">
            <w:pPr>
              <w:spacing w:after="0" w:line="240" w:lineRule="auto"/>
              <w:jc w:val="center"/>
              <w:rPr>
                <w:rFonts w:ascii="Times New Roman" w:eastAsia="Times New Roman" w:hAnsi="Times New Roman"/>
                <w:sz w:val="28"/>
                <w:szCs w:val="28"/>
                <w:lang w:eastAsia="ru-RU"/>
              </w:rPr>
            </w:pPr>
          </w:p>
        </w:tc>
        <w:tc>
          <w:tcPr>
            <w:tcW w:w="1896" w:type="dxa"/>
            <w:gridSpan w:val="2"/>
            <w:vAlign w:val="bottom"/>
          </w:tcPr>
          <w:p w:rsidR="00771695" w:rsidRPr="00771695" w:rsidRDefault="00771695" w:rsidP="00771695">
            <w:pPr>
              <w:spacing w:after="0" w:line="240" w:lineRule="auto"/>
              <w:jc w:val="center"/>
              <w:rPr>
                <w:rFonts w:ascii="Times New Roman" w:eastAsia="Times New Roman" w:hAnsi="Times New Roman"/>
                <w:i/>
                <w:color w:val="BFBFBF"/>
                <w:sz w:val="16"/>
                <w:szCs w:val="16"/>
                <w:lang w:eastAsia="ru-RU"/>
              </w:rPr>
            </w:pPr>
            <w:r w:rsidRPr="00771695">
              <w:rPr>
                <w:rFonts w:ascii="Times New Roman" w:eastAsia="Times New Roman" w:hAnsi="Times New Roman"/>
                <w:i/>
                <w:color w:val="BFBFBF"/>
                <w:sz w:val="16"/>
                <w:szCs w:val="16"/>
                <w:lang w:eastAsia="ru-RU"/>
              </w:rPr>
              <w:t>Подпись</w:t>
            </w:r>
          </w:p>
        </w:tc>
        <w:tc>
          <w:tcPr>
            <w:tcW w:w="5528" w:type="dxa"/>
            <w:gridSpan w:val="3"/>
            <w:vAlign w:val="bottom"/>
          </w:tcPr>
          <w:p w:rsidR="00771695" w:rsidRPr="00771695" w:rsidRDefault="00771695" w:rsidP="00771695">
            <w:pPr>
              <w:spacing w:after="0" w:line="240" w:lineRule="auto"/>
              <w:jc w:val="center"/>
              <w:rPr>
                <w:rFonts w:ascii="Times New Roman" w:eastAsia="Times New Roman" w:hAnsi="Times New Roman"/>
                <w:i/>
                <w:color w:val="BFBFBF"/>
                <w:sz w:val="16"/>
                <w:szCs w:val="16"/>
                <w:lang w:eastAsia="ru-RU"/>
              </w:rPr>
            </w:pPr>
            <w:r w:rsidRPr="00771695">
              <w:rPr>
                <w:rFonts w:ascii="Times New Roman" w:eastAsia="Times New Roman" w:hAnsi="Times New Roman"/>
                <w:i/>
                <w:color w:val="BFBFBF"/>
                <w:sz w:val="16"/>
                <w:szCs w:val="16"/>
                <w:lang w:eastAsia="ru-RU"/>
              </w:rPr>
              <w:t>Фамилия Имя Отчество</w:t>
            </w:r>
          </w:p>
        </w:tc>
      </w:tr>
      <w:tr w:rsidR="00771695" w:rsidRPr="00771695" w:rsidTr="00262E3F">
        <w:trPr>
          <w:trHeight w:val="369"/>
        </w:trPr>
        <w:tc>
          <w:tcPr>
            <w:tcW w:w="1985" w:type="dxa"/>
            <w:gridSpan w:val="2"/>
            <w:vAlign w:val="bottom"/>
          </w:tcPr>
          <w:p w:rsidR="00771695" w:rsidRPr="00771695" w:rsidRDefault="00771695" w:rsidP="00771695">
            <w:pPr>
              <w:spacing w:after="0" w:line="240" w:lineRule="auto"/>
              <w:jc w:val="both"/>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Шифр</w:t>
            </w:r>
          </w:p>
        </w:tc>
        <w:tc>
          <w:tcPr>
            <w:tcW w:w="1896" w:type="dxa"/>
            <w:gridSpan w:val="2"/>
            <w:vAlign w:val="bottom"/>
          </w:tcPr>
          <w:p w:rsidR="00771695" w:rsidRPr="00771695" w:rsidRDefault="00771695" w:rsidP="00771695">
            <w:pPr>
              <w:spacing w:after="0" w:line="240" w:lineRule="auto"/>
              <w:jc w:val="center"/>
              <w:rPr>
                <w:rFonts w:ascii="Times New Roman" w:eastAsia="Times New Roman" w:hAnsi="Times New Roman"/>
                <w:sz w:val="24"/>
                <w:szCs w:val="24"/>
                <w:lang w:eastAsia="ru-RU"/>
              </w:rPr>
            </w:pPr>
            <w:r w:rsidRPr="00771695">
              <w:rPr>
                <w:rFonts w:ascii="Times New Roman" w:eastAsia="Times New Roman" w:hAnsi="Times New Roman"/>
                <w:sz w:val="24"/>
                <w:szCs w:val="28"/>
                <w:lang w:eastAsia="ru-RU"/>
              </w:rPr>
              <w:t>131275</w:t>
            </w:r>
          </w:p>
        </w:tc>
        <w:tc>
          <w:tcPr>
            <w:tcW w:w="3118" w:type="dxa"/>
            <w:gridSpan w:val="2"/>
            <w:vAlign w:val="bottom"/>
          </w:tcPr>
          <w:p w:rsidR="00771695" w:rsidRPr="00771695" w:rsidRDefault="00771695" w:rsidP="00771695">
            <w:pPr>
              <w:spacing w:after="0" w:line="240" w:lineRule="auto"/>
              <w:jc w:val="center"/>
              <w:rPr>
                <w:rFonts w:ascii="Times New Roman" w:eastAsia="Times New Roman" w:hAnsi="Times New Roman"/>
                <w:sz w:val="24"/>
                <w:szCs w:val="24"/>
                <w:lang w:eastAsia="ru-RU"/>
              </w:rPr>
            </w:pPr>
          </w:p>
        </w:tc>
        <w:tc>
          <w:tcPr>
            <w:tcW w:w="2410" w:type="dxa"/>
            <w:vAlign w:val="bottom"/>
          </w:tcPr>
          <w:p w:rsidR="00771695" w:rsidRPr="00771695" w:rsidRDefault="00771695" w:rsidP="00771695">
            <w:pPr>
              <w:spacing w:after="0" w:line="240" w:lineRule="auto"/>
              <w:jc w:val="center"/>
              <w:rPr>
                <w:rFonts w:ascii="Times New Roman" w:eastAsia="Times New Roman" w:hAnsi="Times New Roman"/>
                <w:b/>
                <w:sz w:val="24"/>
                <w:szCs w:val="24"/>
                <w:lang w:eastAsia="ru-RU"/>
              </w:rPr>
            </w:pPr>
          </w:p>
        </w:tc>
      </w:tr>
      <w:tr w:rsidR="00771695" w:rsidRPr="00771695" w:rsidTr="00262E3F">
        <w:trPr>
          <w:trHeight w:val="369"/>
        </w:trPr>
        <w:tc>
          <w:tcPr>
            <w:tcW w:w="1985" w:type="dxa"/>
            <w:gridSpan w:val="2"/>
            <w:vAlign w:val="bottom"/>
          </w:tcPr>
          <w:p w:rsidR="00771695" w:rsidRPr="00771695" w:rsidRDefault="00771695" w:rsidP="00771695">
            <w:pPr>
              <w:spacing w:after="0" w:line="240" w:lineRule="auto"/>
              <w:jc w:val="both"/>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Группа</w:t>
            </w:r>
          </w:p>
        </w:tc>
        <w:tc>
          <w:tcPr>
            <w:tcW w:w="1896" w:type="dxa"/>
            <w:gridSpan w:val="2"/>
            <w:vAlign w:val="bottom"/>
          </w:tcPr>
          <w:p w:rsidR="00771695" w:rsidRPr="00771695" w:rsidRDefault="00771695" w:rsidP="00771695">
            <w:pPr>
              <w:spacing w:after="0" w:line="240" w:lineRule="auto"/>
              <w:jc w:val="center"/>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РССО-02-13</w:t>
            </w:r>
          </w:p>
        </w:tc>
        <w:tc>
          <w:tcPr>
            <w:tcW w:w="3118" w:type="dxa"/>
            <w:gridSpan w:val="2"/>
            <w:vAlign w:val="bottom"/>
          </w:tcPr>
          <w:p w:rsidR="00771695" w:rsidRPr="00771695" w:rsidRDefault="00771695" w:rsidP="00771695">
            <w:pPr>
              <w:spacing w:after="0" w:line="240" w:lineRule="auto"/>
              <w:jc w:val="both"/>
              <w:rPr>
                <w:rFonts w:ascii="Times New Roman" w:eastAsia="Times New Roman" w:hAnsi="Times New Roman"/>
                <w:sz w:val="24"/>
                <w:szCs w:val="24"/>
                <w:lang w:eastAsia="ru-RU"/>
              </w:rPr>
            </w:pPr>
          </w:p>
        </w:tc>
        <w:tc>
          <w:tcPr>
            <w:tcW w:w="2410" w:type="dxa"/>
            <w:vAlign w:val="bottom"/>
          </w:tcPr>
          <w:p w:rsidR="00771695" w:rsidRPr="00771695" w:rsidRDefault="00771695" w:rsidP="00771695">
            <w:pPr>
              <w:spacing w:after="0" w:line="240" w:lineRule="auto"/>
              <w:jc w:val="both"/>
              <w:rPr>
                <w:rFonts w:ascii="Times New Roman" w:eastAsia="Times New Roman" w:hAnsi="Times New Roman"/>
                <w:b/>
                <w:sz w:val="24"/>
                <w:szCs w:val="24"/>
                <w:lang w:eastAsia="ru-RU"/>
              </w:rPr>
            </w:pPr>
          </w:p>
        </w:tc>
      </w:tr>
      <w:tr w:rsidR="00771695" w:rsidRPr="00771695" w:rsidTr="00262E3F">
        <w:trPr>
          <w:trHeight w:val="369"/>
        </w:trPr>
        <w:tc>
          <w:tcPr>
            <w:tcW w:w="1985" w:type="dxa"/>
            <w:gridSpan w:val="2"/>
            <w:vAlign w:val="bottom"/>
          </w:tcPr>
          <w:p w:rsidR="00771695" w:rsidRPr="00771695" w:rsidRDefault="00771695" w:rsidP="00771695">
            <w:pPr>
              <w:spacing w:after="0" w:line="240" w:lineRule="auto"/>
              <w:jc w:val="both"/>
              <w:rPr>
                <w:rFonts w:ascii="Times New Roman" w:eastAsia="Times New Roman" w:hAnsi="Times New Roman"/>
                <w:sz w:val="24"/>
                <w:szCs w:val="24"/>
                <w:lang w:eastAsia="ru-RU"/>
              </w:rPr>
            </w:pPr>
          </w:p>
          <w:p w:rsidR="00771695" w:rsidRPr="00771695" w:rsidRDefault="00771695" w:rsidP="00771695">
            <w:pPr>
              <w:spacing w:after="0" w:line="240" w:lineRule="auto"/>
              <w:jc w:val="both"/>
              <w:rPr>
                <w:rFonts w:ascii="Times New Roman" w:eastAsia="Times New Roman" w:hAnsi="Times New Roman"/>
                <w:sz w:val="24"/>
                <w:szCs w:val="24"/>
                <w:lang w:eastAsia="ru-RU"/>
              </w:rPr>
            </w:pPr>
          </w:p>
          <w:p w:rsidR="00771695" w:rsidRPr="00771695" w:rsidRDefault="00771695" w:rsidP="00771695">
            <w:pPr>
              <w:spacing w:after="0" w:line="240" w:lineRule="auto"/>
              <w:jc w:val="both"/>
              <w:rPr>
                <w:rFonts w:ascii="Times New Roman" w:eastAsia="Times New Roman" w:hAnsi="Times New Roman"/>
                <w:sz w:val="24"/>
                <w:szCs w:val="24"/>
                <w:lang w:eastAsia="ru-RU"/>
              </w:rPr>
            </w:pPr>
          </w:p>
          <w:p w:rsidR="00771695" w:rsidRPr="00771695" w:rsidRDefault="00771695" w:rsidP="00771695">
            <w:pPr>
              <w:spacing w:after="0" w:line="240" w:lineRule="auto"/>
              <w:jc w:val="both"/>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Руководитель</w:t>
            </w:r>
          </w:p>
          <w:p w:rsidR="00771695" w:rsidRPr="00771695" w:rsidRDefault="00771695" w:rsidP="00771695">
            <w:pPr>
              <w:spacing w:after="0" w:line="240" w:lineRule="auto"/>
              <w:jc w:val="both"/>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ВКР</w:t>
            </w:r>
          </w:p>
        </w:tc>
        <w:tc>
          <w:tcPr>
            <w:tcW w:w="1896" w:type="dxa"/>
            <w:gridSpan w:val="2"/>
            <w:vAlign w:val="bottom"/>
          </w:tcPr>
          <w:p w:rsidR="00771695" w:rsidRPr="00771695" w:rsidRDefault="00771695" w:rsidP="00771695">
            <w:pPr>
              <w:spacing w:after="0" w:line="240" w:lineRule="auto"/>
              <w:jc w:val="center"/>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______________</w:t>
            </w:r>
          </w:p>
        </w:tc>
        <w:tc>
          <w:tcPr>
            <w:tcW w:w="3118" w:type="dxa"/>
            <w:gridSpan w:val="2"/>
            <w:vAlign w:val="bottom"/>
          </w:tcPr>
          <w:p w:rsidR="00771695" w:rsidRPr="00771695" w:rsidRDefault="00771695" w:rsidP="00771695">
            <w:pPr>
              <w:spacing w:after="0" w:line="240" w:lineRule="auto"/>
              <w:jc w:val="center"/>
              <w:rPr>
                <w:rFonts w:ascii="Times New Roman" w:eastAsia="Times New Roman" w:hAnsi="Times New Roman"/>
                <w:i/>
                <w:sz w:val="16"/>
                <w:szCs w:val="16"/>
                <w:lang w:eastAsia="ru-RU"/>
              </w:rPr>
            </w:pPr>
            <w:r w:rsidRPr="00771695">
              <w:rPr>
                <w:rFonts w:ascii="Times New Roman" w:eastAsia="Times New Roman" w:hAnsi="Times New Roman"/>
                <w:i/>
                <w:sz w:val="16"/>
                <w:szCs w:val="16"/>
                <w:lang w:eastAsia="ru-RU"/>
              </w:rPr>
              <w:t>к.т.н., доцент</w:t>
            </w:r>
          </w:p>
          <w:p w:rsidR="00771695" w:rsidRPr="00771695" w:rsidRDefault="00771695" w:rsidP="00771695">
            <w:pPr>
              <w:spacing w:after="0" w:line="240" w:lineRule="auto"/>
              <w:jc w:val="center"/>
              <w:rPr>
                <w:rFonts w:ascii="Times New Roman" w:eastAsia="Times New Roman" w:hAnsi="Times New Roman"/>
                <w:i/>
                <w:sz w:val="6"/>
                <w:szCs w:val="16"/>
                <w:lang w:eastAsia="ru-RU"/>
              </w:rPr>
            </w:pPr>
          </w:p>
        </w:tc>
        <w:tc>
          <w:tcPr>
            <w:tcW w:w="2410" w:type="dxa"/>
            <w:vAlign w:val="bottom"/>
          </w:tcPr>
          <w:p w:rsidR="00771695" w:rsidRPr="00771695" w:rsidRDefault="00771695" w:rsidP="00771695">
            <w:pPr>
              <w:spacing w:after="0" w:line="240" w:lineRule="auto"/>
              <w:jc w:val="center"/>
              <w:rPr>
                <w:rFonts w:ascii="Times New Roman" w:eastAsia="Times New Roman" w:hAnsi="Times New Roman"/>
                <w:sz w:val="24"/>
                <w:szCs w:val="24"/>
                <w:lang w:eastAsia="ru-RU"/>
              </w:rPr>
            </w:pPr>
            <w:proofErr w:type="spellStart"/>
            <w:r w:rsidRPr="00771695">
              <w:rPr>
                <w:rFonts w:ascii="Times New Roman" w:eastAsia="Times New Roman" w:hAnsi="Times New Roman"/>
                <w:sz w:val="24"/>
                <w:szCs w:val="24"/>
                <w:lang w:eastAsia="ru-RU"/>
              </w:rPr>
              <w:t>Скрипачев</w:t>
            </w:r>
            <w:proofErr w:type="spellEnd"/>
            <w:r w:rsidRPr="00771695">
              <w:rPr>
                <w:rFonts w:ascii="Times New Roman" w:eastAsia="Times New Roman" w:hAnsi="Times New Roman"/>
                <w:sz w:val="24"/>
                <w:szCs w:val="24"/>
                <w:lang w:eastAsia="ru-RU"/>
              </w:rPr>
              <w:t xml:space="preserve"> Владимир Олегович</w:t>
            </w:r>
          </w:p>
          <w:p w:rsidR="00771695" w:rsidRPr="00771695" w:rsidRDefault="00771695" w:rsidP="00771695">
            <w:pPr>
              <w:spacing w:after="0" w:line="240" w:lineRule="auto"/>
              <w:jc w:val="center"/>
              <w:rPr>
                <w:rFonts w:ascii="Times New Roman" w:eastAsia="Times New Roman" w:hAnsi="Times New Roman"/>
                <w:i/>
                <w:sz w:val="16"/>
                <w:szCs w:val="16"/>
                <w:lang w:eastAsia="ru-RU"/>
              </w:rPr>
            </w:pPr>
          </w:p>
          <w:p w:rsidR="00771695" w:rsidRPr="00771695" w:rsidRDefault="00771695" w:rsidP="00771695">
            <w:pPr>
              <w:spacing w:after="0" w:line="240" w:lineRule="auto"/>
              <w:jc w:val="center"/>
              <w:rPr>
                <w:rFonts w:ascii="Times New Roman" w:eastAsia="Times New Roman" w:hAnsi="Times New Roman"/>
                <w:i/>
                <w:sz w:val="8"/>
                <w:szCs w:val="16"/>
                <w:lang w:eastAsia="ru-RU"/>
              </w:rPr>
            </w:pPr>
          </w:p>
        </w:tc>
      </w:tr>
      <w:tr w:rsidR="00771695" w:rsidRPr="00771695" w:rsidTr="00262E3F">
        <w:trPr>
          <w:trHeight w:hRule="exact" w:val="355"/>
        </w:trPr>
        <w:tc>
          <w:tcPr>
            <w:tcW w:w="1985" w:type="dxa"/>
            <w:gridSpan w:val="2"/>
            <w:vAlign w:val="bottom"/>
          </w:tcPr>
          <w:p w:rsidR="00771695" w:rsidRPr="00771695" w:rsidRDefault="00771695" w:rsidP="00771695">
            <w:pPr>
              <w:spacing w:after="0" w:line="240" w:lineRule="auto"/>
              <w:jc w:val="both"/>
              <w:rPr>
                <w:rFonts w:ascii="Times New Roman" w:eastAsia="Times New Roman" w:hAnsi="Times New Roman"/>
                <w:sz w:val="24"/>
                <w:szCs w:val="24"/>
                <w:lang w:eastAsia="ru-RU"/>
              </w:rPr>
            </w:pPr>
          </w:p>
          <w:p w:rsidR="00771695" w:rsidRPr="00771695" w:rsidRDefault="00771695" w:rsidP="00771695">
            <w:pPr>
              <w:spacing w:after="0" w:line="240" w:lineRule="auto"/>
              <w:jc w:val="both"/>
              <w:rPr>
                <w:rFonts w:ascii="Times New Roman" w:eastAsia="Times New Roman" w:hAnsi="Times New Roman"/>
                <w:sz w:val="24"/>
                <w:szCs w:val="24"/>
                <w:lang w:eastAsia="ru-RU"/>
              </w:rPr>
            </w:pPr>
          </w:p>
          <w:p w:rsidR="00771695" w:rsidRPr="00771695" w:rsidRDefault="00771695" w:rsidP="00771695">
            <w:pPr>
              <w:spacing w:after="0" w:line="240" w:lineRule="auto"/>
              <w:jc w:val="both"/>
              <w:rPr>
                <w:rFonts w:ascii="Times New Roman" w:eastAsia="Times New Roman" w:hAnsi="Times New Roman"/>
                <w:sz w:val="24"/>
                <w:szCs w:val="24"/>
                <w:lang w:eastAsia="ru-RU"/>
              </w:rPr>
            </w:pPr>
          </w:p>
        </w:tc>
        <w:tc>
          <w:tcPr>
            <w:tcW w:w="1896" w:type="dxa"/>
            <w:gridSpan w:val="2"/>
            <w:vAlign w:val="bottom"/>
          </w:tcPr>
          <w:p w:rsidR="00771695" w:rsidRPr="00771695" w:rsidRDefault="00771695" w:rsidP="00771695">
            <w:pPr>
              <w:spacing w:after="0" w:line="240" w:lineRule="auto"/>
              <w:jc w:val="center"/>
              <w:rPr>
                <w:rFonts w:ascii="Times New Roman" w:eastAsia="Times New Roman" w:hAnsi="Times New Roman"/>
                <w:i/>
                <w:color w:val="BFBFBF"/>
                <w:sz w:val="16"/>
                <w:szCs w:val="16"/>
                <w:lang w:eastAsia="ru-RU"/>
              </w:rPr>
            </w:pPr>
            <w:r w:rsidRPr="00771695">
              <w:rPr>
                <w:rFonts w:ascii="Times New Roman" w:eastAsia="Times New Roman" w:hAnsi="Times New Roman"/>
                <w:i/>
                <w:color w:val="BFBFBF"/>
                <w:sz w:val="16"/>
                <w:szCs w:val="16"/>
                <w:lang w:eastAsia="ru-RU"/>
              </w:rPr>
              <w:t>Подпись</w:t>
            </w:r>
          </w:p>
        </w:tc>
        <w:tc>
          <w:tcPr>
            <w:tcW w:w="3118" w:type="dxa"/>
            <w:gridSpan w:val="2"/>
            <w:vAlign w:val="bottom"/>
          </w:tcPr>
          <w:p w:rsidR="00771695" w:rsidRPr="00771695" w:rsidRDefault="00771695" w:rsidP="00771695">
            <w:pPr>
              <w:spacing w:after="0" w:line="240" w:lineRule="auto"/>
              <w:jc w:val="center"/>
              <w:rPr>
                <w:rFonts w:ascii="Times New Roman" w:eastAsia="Times New Roman" w:hAnsi="Times New Roman"/>
                <w:color w:val="BFBFBF"/>
                <w:sz w:val="16"/>
                <w:szCs w:val="16"/>
                <w:lang w:eastAsia="ru-RU"/>
              </w:rPr>
            </w:pPr>
            <w:r w:rsidRPr="00771695">
              <w:rPr>
                <w:rFonts w:ascii="Times New Roman" w:eastAsia="Times New Roman" w:hAnsi="Times New Roman"/>
                <w:i/>
                <w:color w:val="BFBFBF"/>
                <w:sz w:val="16"/>
                <w:szCs w:val="16"/>
                <w:lang w:eastAsia="ru-RU"/>
              </w:rPr>
              <w:t>Ученая степень, ученое звание, должность</w:t>
            </w:r>
          </w:p>
        </w:tc>
        <w:tc>
          <w:tcPr>
            <w:tcW w:w="2410" w:type="dxa"/>
            <w:vAlign w:val="bottom"/>
          </w:tcPr>
          <w:p w:rsidR="00771695" w:rsidRPr="00771695" w:rsidRDefault="00771695" w:rsidP="00771695">
            <w:pPr>
              <w:spacing w:after="0" w:line="240" w:lineRule="auto"/>
              <w:jc w:val="center"/>
              <w:rPr>
                <w:rFonts w:ascii="Times New Roman" w:eastAsia="Times New Roman" w:hAnsi="Times New Roman"/>
                <w:i/>
                <w:color w:val="BFBFBF"/>
                <w:sz w:val="16"/>
                <w:szCs w:val="16"/>
                <w:lang w:eastAsia="ru-RU"/>
              </w:rPr>
            </w:pPr>
            <w:r w:rsidRPr="00771695">
              <w:rPr>
                <w:rFonts w:ascii="Times New Roman" w:eastAsia="Times New Roman" w:hAnsi="Times New Roman"/>
                <w:i/>
                <w:color w:val="BFBFBF"/>
                <w:sz w:val="16"/>
                <w:szCs w:val="16"/>
                <w:lang w:eastAsia="ru-RU"/>
              </w:rPr>
              <w:t>ФИО</w:t>
            </w:r>
          </w:p>
        </w:tc>
      </w:tr>
      <w:tr w:rsidR="00771695" w:rsidRPr="00771695" w:rsidTr="00262E3F">
        <w:trPr>
          <w:trHeight w:val="837"/>
        </w:trPr>
        <w:tc>
          <w:tcPr>
            <w:tcW w:w="1985" w:type="dxa"/>
            <w:gridSpan w:val="2"/>
            <w:vAlign w:val="bottom"/>
          </w:tcPr>
          <w:p w:rsidR="00771695" w:rsidRPr="00771695" w:rsidRDefault="00771695" w:rsidP="00771695">
            <w:pPr>
              <w:spacing w:after="0" w:line="240" w:lineRule="auto"/>
              <w:jc w:val="both"/>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Консультант по экономическому разделу ВКР</w:t>
            </w:r>
          </w:p>
        </w:tc>
        <w:tc>
          <w:tcPr>
            <w:tcW w:w="1896" w:type="dxa"/>
            <w:gridSpan w:val="2"/>
            <w:vAlign w:val="center"/>
          </w:tcPr>
          <w:p w:rsidR="00771695" w:rsidRPr="00771695" w:rsidRDefault="00771695" w:rsidP="00771695">
            <w:pPr>
              <w:spacing w:after="0" w:line="240" w:lineRule="auto"/>
              <w:jc w:val="center"/>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______________</w:t>
            </w:r>
          </w:p>
        </w:tc>
        <w:tc>
          <w:tcPr>
            <w:tcW w:w="3118" w:type="dxa"/>
            <w:gridSpan w:val="2"/>
            <w:vAlign w:val="center"/>
          </w:tcPr>
          <w:p w:rsidR="00771695" w:rsidRPr="00771695" w:rsidRDefault="00771695" w:rsidP="00771695">
            <w:pPr>
              <w:spacing w:after="0" w:line="240" w:lineRule="auto"/>
              <w:jc w:val="center"/>
              <w:rPr>
                <w:rFonts w:ascii="Times New Roman" w:eastAsia="Times New Roman" w:hAnsi="Times New Roman"/>
                <w:i/>
                <w:sz w:val="16"/>
                <w:szCs w:val="16"/>
                <w:lang w:eastAsia="ru-RU"/>
              </w:rPr>
            </w:pPr>
            <w:r w:rsidRPr="00771695">
              <w:rPr>
                <w:rFonts w:ascii="Times New Roman" w:eastAsia="Times New Roman" w:hAnsi="Times New Roman"/>
                <w:i/>
                <w:sz w:val="16"/>
                <w:szCs w:val="16"/>
                <w:lang w:eastAsia="ru-RU"/>
              </w:rPr>
              <w:t xml:space="preserve">Ассистент кафедры </w:t>
            </w:r>
            <w:proofErr w:type="gramStart"/>
            <w:r w:rsidRPr="00771695">
              <w:rPr>
                <w:rFonts w:ascii="Times New Roman" w:eastAsia="Times New Roman" w:hAnsi="Times New Roman"/>
                <w:i/>
                <w:sz w:val="16"/>
                <w:szCs w:val="16"/>
                <w:lang w:eastAsia="ru-RU"/>
              </w:rPr>
              <w:t>бизнес-технологий</w:t>
            </w:r>
            <w:proofErr w:type="gramEnd"/>
            <w:r w:rsidRPr="00771695">
              <w:rPr>
                <w:rFonts w:ascii="Times New Roman" w:eastAsia="Times New Roman" w:hAnsi="Times New Roman"/>
                <w:i/>
                <w:sz w:val="16"/>
                <w:szCs w:val="16"/>
                <w:lang w:eastAsia="ru-RU"/>
              </w:rPr>
              <w:t xml:space="preserve"> и управления</w:t>
            </w:r>
          </w:p>
          <w:p w:rsidR="00771695" w:rsidRPr="00771695" w:rsidRDefault="00771695" w:rsidP="00771695">
            <w:pPr>
              <w:spacing w:after="0" w:line="240" w:lineRule="auto"/>
              <w:jc w:val="center"/>
              <w:rPr>
                <w:rFonts w:ascii="Times New Roman" w:eastAsia="Times New Roman" w:hAnsi="Times New Roman"/>
                <w:i/>
                <w:sz w:val="16"/>
                <w:szCs w:val="16"/>
                <w:lang w:eastAsia="ru-RU"/>
              </w:rPr>
            </w:pPr>
          </w:p>
        </w:tc>
        <w:tc>
          <w:tcPr>
            <w:tcW w:w="2410" w:type="dxa"/>
            <w:vAlign w:val="center"/>
          </w:tcPr>
          <w:p w:rsidR="00771695" w:rsidRPr="00771695" w:rsidRDefault="00771695" w:rsidP="00771695">
            <w:pPr>
              <w:spacing w:after="0" w:line="240" w:lineRule="auto"/>
              <w:jc w:val="center"/>
              <w:rPr>
                <w:rFonts w:ascii="Times New Roman" w:eastAsia="Times New Roman" w:hAnsi="Times New Roman"/>
                <w:i/>
                <w:sz w:val="24"/>
                <w:szCs w:val="24"/>
                <w:lang w:eastAsia="ru-RU"/>
              </w:rPr>
            </w:pPr>
            <w:r w:rsidRPr="00771695">
              <w:rPr>
                <w:rFonts w:ascii="Times New Roman" w:eastAsia="Times New Roman" w:hAnsi="Times New Roman"/>
                <w:i/>
                <w:sz w:val="24"/>
                <w:szCs w:val="24"/>
                <w:lang w:eastAsia="ru-RU"/>
              </w:rPr>
              <w:t>Белоусова Ирина Викторовна</w:t>
            </w:r>
          </w:p>
          <w:p w:rsidR="00771695" w:rsidRPr="00771695" w:rsidRDefault="00771695" w:rsidP="00771695">
            <w:pPr>
              <w:spacing w:after="0" w:line="240" w:lineRule="auto"/>
              <w:jc w:val="center"/>
              <w:rPr>
                <w:rFonts w:ascii="Times New Roman" w:eastAsia="Times New Roman" w:hAnsi="Times New Roman"/>
                <w:i/>
                <w:sz w:val="16"/>
                <w:szCs w:val="16"/>
                <w:lang w:eastAsia="ru-RU"/>
              </w:rPr>
            </w:pPr>
          </w:p>
        </w:tc>
      </w:tr>
      <w:tr w:rsidR="00771695" w:rsidRPr="00771695" w:rsidTr="00262E3F">
        <w:trPr>
          <w:trHeight w:hRule="exact" w:val="424"/>
        </w:trPr>
        <w:tc>
          <w:tcPr>
            <w:tcW w:w="1985" w:type="dxa"/>
            <w:gridSpan w:val="2"/>
            <w:vAlign w:val="bottom"/>
          </w:tcPr>
          <w:p w:rsidR="00771695" w:rsidRPr="00771695" w:rsidRDefault="00771695" w:rsidP="00771695">
            <w:pPr>
              <w:spacing w:after="0" w:line="240" w:lineRule="auto"/>
              <w:jc w:val="both"/>
              <w:rPr>
                <w:rFonts w:ascii="Times New Roman" w:eastAsia="Times New Roman" w:hAnsi="Times New Roman"/>
                <w:sz w:val="16"/>
                <w:szCs w:val="16"/>
                <w:lang w:eastAsia="ru-RU"/>
              </w:rPr>
            </w:pPr>
          </w:p>
        </w:tc>
        <w:tc>
          <w:tcPr>
            <w:tcW w:w="1896" w:type="dxa"/>
            <w:gridSpan w:val="2"/>
          </w:tcPr>
          <w:p w:rsidR="00771695" w:rsidRPr="00771695" w:rsidRDefault="00771695" w:rsidP="00771695">
            <w:pPr>
              <w:spacing w:after="0" w:line="240" w:lineRule="auto"/>
              <w:jc w:val="center"/>
              <w:rPr>
                <w:rFonts w:ascii="Times New Roman" w:eastAsia="Times New Roman" w:hAnsi="Times New Roman"/>
                <w:i/>
                <w:color w:val="BFBFBF"/>
                <w:sz w:val="16"/>
                <w:szCs w:val="16"/>
                <w:lang w:eastAsia="ru-RU"/>
              </w:rPr>
            </w:pPr>
            <w:r w:rsidRPr="00771695">
              <w:rPr>
                <w:rFonts w:ascii="Times New Roman" w:eastAsia="Times New Roman" w:hAnsi="Times New Roman"/>
                <w:i/>
                <w:color w:val="BFBFBF"/>
                <w:sz w:val="16"/>
                <w:szCs w:val="16"/>
                <w:lang w:eastAsia="ru-RU"/>
              </w:rPr>
              <w:t>Подпись</w:t>
            </w:r>
          </w:p>
        </w:tc>
        <w:tc>
          <w:tcPr>
            <w:tcW w:w="3118" w:type="dxa"/>
            <w:gridSpan w:val="2"/>
          </w:tcPr>
          <w:p w:rsidR="00771695" w:rsidRPr="00771695" w:rsidRDefault="00771695" w:rsidP="00771695">
            <w:pPr>
              <w:spacing w:after="0" w:line="240" w:lineRule="auto"/>
              <w:jc w:val="center"/>
              <w:rPr>
                <w:rFonts w:ascii="Times New Roman" w:eastAsia="Times New Roman" w:hAnsi="Times New Roman"/>
                <w:color w:val="BFBFBF"/>
                <w:sz w:val="16"/>
                <w:szCs w:val="16"/>
                <w:lang w:eastAsia="ru-RU"/>
              </w:rPr>
            </w:pPr>
            <w:r w:rsidRPr="00771695">
              <w:rPr>
                <w:rFonts w:ascii="Times New Roman" w:eastAsia="Times New Roman" w:hAnsi="Times New Roman"/>
                <w:i/>
                <w:color w:val="BFBFBF"/>
                <w:sz w:val="16"/>
                <w:szCs w:val="16"/>
                <w:lang w:eastAsia="ru-RU"/>
              </w:rPr>
              <w:t>Ученая степень, ученое звание, должность</w:t>
            </w:r>
          </w:p>
        </w:tc>
        <w:tc>
          <w:tcPr>
            <w:tcW w:w="2410" w:type="dxa"/>
          </w:tcPr>
          <w:p w:rsidR="00771695" w:rsidRPr="00771695" w:rsidRDefault="00771695" w:rsidP="00771695">
            <w:pPr>
              <w:spacing w:after="0" w:line="240" w:lineRule="auto"/>
              <w:jc w:val="center"/>
              <w:rPr>
                <w:rFonts w:ascii="Times New Roman" w:eastAsia="Times New Roman" w:hAnsi="Times New Roman"/>
                <w:i/>
                <w:color w:val="BFBFBF"/>
                <w:sz w:val="16"/>
                <w:szCs w:val="16"/>
                <w:lang w:eastAsia="ru-RU"/>
              </w:rPr>
            </w:pPr>
            <w:r w:rsidRPr="00771695">
              <w:rPr>
                <w:rFonts w:ascii="Times New Roman" w:eastAsia="Times New Roman" w:hAnsi="Times New Roman"/>
                <w:i/>
                <w:color w:val="BFBFBF"/>
                <w:sz w:val="16"/>
                <w:szCs w:val="16"/>
                <w:lang w:eastAsia="ru-RU"/>
              </w:rPr>
              <w:t>ФИО</w:t>
            </w:r>
          </w:p>
        </w:tc>
      </w:tr>
    </w:tbl>
    <w:p w:rsidR="00771695" w:rsidRPr="00771695" w:rsidRDefault="00771695" w:rsidP="00771695">
      <w:pPr>
        <w:shd w:val="clear" w:color="auto" w:fill="FFFFFF"/>
        <w:spacing w:after="120" w:line="240" w:lineRule="auto"/>
        <w:jc w:val="center"/>
        <w:rPr>
          <w:rFonts w:ascii="Times New Roman" w:eastAsia="Times New Roman" w:hAnsi="Times New Roman"/>
          <w:b/>
          <w:sz w:val="28"/>
          <w:szCs w:val="28"/>
          <w:lang w:eastAsia="ru-RU"/>
        </w:rPr>
      </w:pPr>
    </w:p>
    <w:p w:rsidR="00E130F1" w:rsidRPr="00771695" w:rsidRDefault="00E130F1" w:rsidP="00AD1E78">
      <w:pPr>
        <w:pStyle w:val="24"/>
        <w:spacing w:line="360" w:lineRule="auto"/>
        <w:ind w:firstLine="851"/>
        <w:jc w:val="center"/>
        <w:rPr>
          <w:szCs w:val="28"/>
        </w:rPr>
      </w:pPr>
    </w:p>
    <w:p w:rsidR="00771695" w:rsidRDefault="00771695" w:rsidP="00AD1E78">
      <w:pPr>
        <w:pStyle w:val="24"/>
        <w:spacing w:line="360" w:lineRule="auto"/>
        <w:ind w:firstLine="851"/>
        <w:jc w:val="center"/>
        <w:rPr>
          <w:sz w:val="24"/>
          <w:szCs w:val="24"/>
        </w:rPr>
      </w:pPr>
    </w:p>
    <w:p w:rsidR="00771695" w:rsidRDefault="00771695" w:rsidP="00AD1E78">
      <w:pPr>
        <w:pStyle w:val="24"/>
        <w:spacing w:line="360" w:lineRule="auto"/>
        <w:ind w:firstLine="851"/>
        <w:jc w:val="center"/>
        <w:rPr>
          <w:sz w:val="24"/>
          <w:szCs w:val="24"/>
        </w:rPr>
      </w:pPr>
    </w:p>
    <w:p w:rsidR="00E130F1" w:rsidRDefault="00771695" w:rsidP="00AD1E78">
      <w:pPr>
        <w:pStyle w:val="24"/>
        <w:spacing w:line="360" w:lineRule="auto"/>
        <w:ind w:firstLine="851"/>
        <w:jc w:val="center"/>
        <w:rPr>
          <w:b/>
          <w:szCs w:val="28"/>
        </w:rPr>
      </w:pPr>
      <w:r>
        <w:rPr>
          <w:noProof/>
          <w:sz w:val="24"/>
          <w:szCs w:val="24"/>
        </w:rPr>
        <mc:AlternateContent>
          <mc:Choice Requires="wps">
            <w:drawing>
              <wp:anchor distT="0" distB="0" distL="114300" distR="114300" simplePos="0" relativeHeight="251704832" behindDoc="0" locked="0" layoutInCell="1" allowOverlap="1">
                <wp:simplePos x="0" y="0"/>
                <wp:positionH relativeFrom="column">
                  <wp:posOffset>2981325</wp:posOffset>
                </wp:positionH>
                <wp:positionV relativeFrom="paragraph">
                  <wp:posOffset>421005</wp:posOffset>
                </wp:positionV>
                <wp:extent cx="144780" cy="175260"/>
                <wp:effectExtent l="0" t="0" r="26670" b="15240"/>
                <wp:wrapNone/>
                <wp:docPr id="67" name="Прямоугольник 67"/>
                <wp:cNvGraphicFramePr/>
                <a:graphic xmlns:a="http://schemas.openxmlformats.org/drawingml/2006/main">
                  <a:graphicData uri="http://schemas.microsoft.com/office/word/2010/wordprocessingShape">
                    <wps:wsp>
                      <wps:cNvSpPr/>
                      <wps:spPr>
                        <a:xfrm>
                          <a:off x="0" y="0"/>
                          <a:ext cx="144780" cy="17526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67" o:spid="_x0000_s1026" style="position:absolute;margin-left:234.75pt;margin-top:33.15pt;width:11.4pt;height:13.8pt;z-index:2517048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" fillcolor="white [3212]" strokecolor="white [3212]" strokeweight="2pt"/>
            </w:pict>
          </mc:Fallback>
        </mc:AlternateContent>
      </w:r>
      <w:r w:rsidRPr="00771695">
        <w:rPr>
          <w:sz w:val="24"/>
          <w:szCs w:val="24"/>
        </w:rPr>
        <w:t>Москва 201</w:t>
      </w:r>
      <w:r w:rsidRPr="00771695">
        <w:rPr>
          <w:sz w:val="24"/>
          <w:szCs w:val="24"/>
          <w:lang w:eastAsia="ja-JP"/>
        </w:rPr>
        <w:t>8</w:t>
      </w:r>
      <w:r w:rsidRPr="00771695">
        <w:rPr>
          <w:sz w:val="24"/>
          <w:szCs w:val="24"/>
        </w:rPr>
        <w:t xml:space="preserve"> г.</w:t>
      </w:r>
    </w:p>
    <w:tbl>
      <w:tblPr>
        <w:tblW w:w="9356" w:type="dxa"/>
        <w:tblLayout w:type="fixed"/>
        <w:tblCellMar>
          <w:left w:w="0" w:type="dxa"/>
          <w:right w:w="0" w:type="dxa"/>
        </w:tblCellMar>
        <w:tblLook w:val="0000" w:firstRow="0" w:lastRow="0" w:firstColumn="0" w:lastColumn="0" w:noHBand="0" w:noVBand="0"/>
      </w:tblPr>
      <w:tblGrid>
        <w:gridCol w:w="2599"/>
        <w:gridCol w:w="3166"/>
        <w:gridCol w:w="3591"/>
      </w:tblGrid>
      <w:tr w:rsidR="00771695" w:rsidRPr="00771695" w:rsidTr="00262E3F">
        <w:trPr>
          <w:cantSplit/>
          <w:trHeight w:val="184"/>
        </w:trPr>
        <w:tc>
          <w:tcPr>
            <w:tcW w:w="2599" w:type="dxa"/>
          </w:tcPr>
          <w:p w:rsidR="00771695" w:rsidRPr="00771695" w:rsidRDefault="00771695" w:rsidP="00771695">
            <w:pPr>
              <w:spacing w:after="0" w:line="240" w:lineRule="atLeast"/>
              <w:jc w:val="both"/>
              <w:rPr>
                <w:rFonts w:ascii="Times New Roman" w:eastAsia="Times New Roman" w:hAnsi="Times New Roman"/>
                <w:b/>
                <w:bCs/>
                <w:sz w:val="24"/>
                <w:szCs w:val="24"/>
                <w:lang w:eastAsia="ru-RU"/>
              </w:rPr>
            </w:pPr>
          </w:p>
        </w:tc>
        <w:tc>
          <w:tcPr>
            <w:tcW w:w="3166" w:type="dxa"/>
          </w:tcPr>
          <w:p w:rsidR="00771695" w:rsidRPr="00771695" w:rsidRDefault="00771695" w:rsidP="00771695">
            <w:pPr>
              <w:spacing w:after="0" w:line="240" w:lineRule="atLeast"/>
              <w:jc w:val="center"/>
              <w:rPr>
                <w:rFonts w:ascii="Times New Roman" w:eastAsia="Times New Roman" w:hAnsi="Times New Roman"/>
                <w:noProof/>
                <w:sz w:val="24"/>
                <w:szCs w:val="24"/>
                <w:lang w:eastAsia="ru-RU"/>
              </w:rPr>
            </w:pPr>
            <w:r w:rsidRPr="00771695">
              <w:rPr>
                <w:rFonts w:ascii="Times New Roman" w:eastAsia="Times New Roman" w:hAnsi="Times New Roman"/>
                <w:noProof/>
                <w:sz w:val="24"/>
                <w:szCs w:val="24"/>
                <w:lang w:eastAsia="ru-RU"/>
              </w:rPr>
              <w:t xml:space="preserve">              </w:t>
            </w:r>
          </w:p>
          <w:p w:rsidR="00771695" w:rsidRPr="00771695" w:rsidRDefault="00771695" w:rsidP="00771695">
            <w:pPr>
              <w:spacing w:after="0" w:line="240" w:lineRule="atLeast"/>
              <w:jc w:val="center"/>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 xml:space="preserve">               </w:t>
            </w:r>
            <w:r w:rsidRPr="00771695">
              <w:rPr>
                <w:rFonts w:ascii="Times New Roman" w:eastAsia="Times New Roman" w:hAnsi="Times New Roman"/>
                <w:noProof/>
                <w:sz w:val="24"/>
                <w:szCs w:val="24"/>
                <w:lang w:eastAsia="ru-RU"/>
              </w:rPr>
              <w:drawing>
                <wp:inline distT="0" distB="0" distL="0" distR="0" wp14:anchorId="189B032F" wp14:editId="0DD5DA46">
                  <wp:extent cx="890693" cy="1009227"/>
                  <wp:effectExtent l="0" t="0" r="0" b="0"/>
                  <wp:docPr id="69"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ЗНАК_МИРЭА_ч_б.tif"/>
                          <pic:cNvPicPr/>
                        </pic:nvPicPr>
                        <pic:blipFill>
                          <a:blip r:embed="rId9" cstate="print">
                            <a:extLst>
                              <a:ext uri="{BEBA8EAE-BF5A-486C-A8C5-ECC9F3942E4B}">
                                <a14:imgProps xmlns:a14="http://schemas.microsoft.com/office/drawing/2010/main">
                                  <a14:imgLayer r:embed="rId10">
                                    <a14:imgEffect>
                                      <a14:backgroundRemoval t="0" b="100000" l="1141" r="100000"/>
                                    </a14:imgEffect>
                                  </a14:imgLayer>
                                </a14:imgProps>
                              </a:ext>
                              <a:ext uri="{28A0092B-C50C-407E-A947-70E740481C1C}">
                                <a14:useLocalDpi xmlns:a14="http://schemas.microsoft.com/office/drawing/2010/main" val="0"/>
                              </a:ext>
                            </a:extLst>
                          </a:blip>
                          <a:stretch>
                            <a:fillRect/>
                          </a:stretch>
                        </pic:blipFill>
                        <pic:spPr>
                          <a:xfrm>
                            <a:off x="0" y="0"/>
                            <a:ext cx="890693" cy="1009227"/>
                          </a:xfrm>
                          <a:prstGeom prst="rect">
                            <a:avLst/>
                          </a:prstGeom>
                        </pic:spPr>
                      </pic:pic>
                    </a:graphicData>
                  </a:graphic>
                </wp:inline>
              </w:drawing>
            </w:r>
            <w:r w:rsidRPr="00771695">
              <w:rPr>
                <w:rFonts w:ascii="Times New Roman" w:eastAsia="Times New Roman" w:hAnsi="Times New Roman"/>
                <w:sz w:val="24"/>
                <w:szCs w:val="24"/>
                <w:lang w:eastAsia="ru-RU"/>
              </w:rPr>
              <w:t xml:space="preserve">            </w:t>
            </w:r>
          </w:p>
        </w:tc>
        <w:tc>
          <w:tcPr>
            <w:tcW w:w="3591" w:type="dxa"/>
          </w:tcPr>
          <w:p w:rsidR="00771695" w:rsidRPr="00771695" w:rsidRDefault="00771695" w:rsidP="00771695">
            <w:pPr>
              <w:spacing w:after="0" w:line="240" w:lineRule="atLeast"/>
              <w:jc w:val="center"/>
              <w:rPr>
                <w:rFonts w:ascii="Times New Roman" w:eastAsia="Times New Roman" w:hAnsi="Times New Roman"/>
                <w:caps/>
                <w:sz w:val="24"/>
                <w:szCs w:val="24"/>
                <w:lang w:eastAsia="ru-RU"/>
              </w:rPr>
            </w:pPr>
          </w:p>
        </w:tc>
      </w:tr>
      <w:tr w:rsidR="00771695" w:rsidRPr="00771695" w:rsidTr="00262E3F">
        <w:trPr>
          <w:cantSplit/>
          <w:trHeight w:val="184"/>
        </w:trPr>
        <w:tc>
          <w:tcPr>
            <w:tcW w:w="9356" w:type="dxa"/>
            <w:gridSpan w:val="3"/>
            <w:vAlign w:val="center"/>
          </w:tcPr>
          <w:p w:rsidR="00771695" w:rsidRPr="00771695" w:rsidRDefault="00771695" w:rsidP="00771695">
            <w:pPr>
              <w:spacing w:after="0" w:line="160" w:lineRule="exact"/>
              <w:jc w:val="center"/>
              <w:rPr>
                <w:rFonts w:ascii="Times New Roman" w:eastAsia="Times New Roman" w:hAnsi="Times New Roman"/>
                <w:caps/>
                <w:sz w:val="16"/>
                <w:szCs w:val="16"/>
                <w:lang w:eastAsia="ru-RU"/>
              </w:rPr>
            </w:pPr>
          </w:p>
          <w:p w:rsidR="00771695" w:rsidRPr="00771695" w:rsidRDefault="00771695" w:rsidP="00771695">
            <w:pPr>
              <w:spacing w:after="0" w:line="240" w:lineRule="atLeast"/>
              <w:jc w:val="center"/>
              <w:rPr>
                <w:rFonts w:ascii="Times New Roman" w:eastAsia="Times New Roman" w:hAnsi="Times New Roman"/>
                <w:caps/>
                <w:sz w:val="24"/>
                <w:szCs w:val="24"/>
                <w:lang w:eastAsia="ru-RU"/>
              </w:rPr>
            </w:pPr>
            <w:r w:rsidRPr="00771695">
              <w:rPr>
                <w:rFonts w:ascii="Times New Roman" w:eastAsia="Times New Roman" w:hAnsi="Times New Roman"/>
                <w:caps/>
                <w:sz w:val="24"/>
                <w:szCs w:val="24"/>
                <w:lang w:eastAsia="ru-RU"/>
              </w:rPr>
              <w:t>МИНОБРНАУКИ РОССИИ</w:t>
            </w:r>
          </w:p>
          <w:p w:rsidR="00771695" w:rsidRPr="00771695" w:rsidRDefault="00771695" w:rsidP="00771695">
            <w:pPr>
              <w:spacing w:after="0" w:line="140" w:lineRule="exact"/>
              <w:jc w:val="center"/>
              <w:rPr>
                <w:rFonts w:ascii="Times New Roman" w:eastAsia="Times New Roman" w:hAnsi="Times New Roman"/>
                <w:caps/>
                <w:sz w:val="24"/>
                <w:szCs w:val="24"/>
                <w:lang w:eastAsia="ru-RU"/>
              </w:rPr>
            </w:pPr>
          </w:p>
        </w:tc>
      </w:tr>
      <w:tr w:rsidR="00771695" w:rsidRPr="00771695" w:rsidTr="00262E3F">
        <w:trPr>
          <w:cantSplit/>
          <w:trHeight w:val="18"/>
        </w:trPr>
        <w:tc>
          <w:tcPr>
            <w:tcW w:w="9356" w:type="dxa"/>
            <w:gridSpan w:val="3"/>
          </w:tcPr>
          <w:p w:rsidR="00771695" w:rsidRPr="00771695" w:rsidRDefault="00771695" w:rsidP="00771695">
            <w:pPr>
              <w:spacing w:after="0" w:line="240" w:lineRule="exact"/>
              <w:jc w:val="center"/>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Федеральное государственное бюджетное образовательное учреждение</w:t>
            </w:r>
          </w:p>
          <w:p w:rsidR="00771695" w:rsidRPr="00771695" w:rsidRDefault="00771695" w:rsidP="00771695">
            <w:pPr>
              <w:spacing w:after="0" w:line="240" w:lineRule="exact"/>
              <w:jc w:val="center"/>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 xml:space="preserve"> высшего образования</w:t>
            </w:r>
          </w:p>
          <w:p w:rsidR="00771695" w:rsidRPr="00771695" w:rsidRDefault="00771695" w:rsidP="00771695">
            <w:pPr>
              <w:spacing w:after="0" w:line="240" w:lineRule="exact"/>
              <w:jc w:val="center"/>
              <w:rPr>
                <w:rFonts w:ascii="Times New Roman" w:eastAsia="Times New Roman" w:hAnsi="Times New Roman"/>
                <w:b/>
                <w:sz w:val="24"/>
                <w:szCs w:val="24"/>
                <w:lang w:eastAsia="ru-RU"/>
              </w:rPr>
            </w:pPr>
            <w:r w:rsidRPr="00771695">
              <w:rPr>
                <w:rFonts w:ascii="Times New Roman" w:eastAsia="Times New Roman" w:hAnsi="Times New Roman"/>
                <w:b/>
                <w:sz w:val="24"/>
                <w:szCs w:val="24"/>
                <w:lang w:eastAsia="ru-RU"/>
              </w:rPr>
              <w:t>«МИРЭА – Российский технологический университет»</w:t>
            </w:r>
          </w:p>
          <w:p w:rsidR="00771695" w:rsidRPr="00771695" w:rsidRDefault="00771695" w:rsidP="00771695">
            <w:pPr>
              <w:keepNext/>
              <w:spacing w:after="0" w:line="240" w:lineRule="auto"/>
              <w:jc w:val="center"/>
              <w:outlineLvl w:val="0"/>
              <w:rPr>
                <w:rFonts w:ascii="Times New Roman" w:eastAsia="Times New Roman" w:hAnsi="Times New Roman"/>
                <w:b/>
                <w:sz w:val="32"/>
                <w:szCs w:val="32"/>
                <w:lang w:eastAsia="ru-RU"/>
              </w:rPr>
            </w:pPr>
            <w:r w:rsidRPr="00771695">
              <w:rPr>
                <w:rFonts w:ascii="Times New Roman" w:eastAsia="Times New Roman" w:hAnsi="Times New Roman"/>
                <w:b/>
                <w:sz w:val="32"/>
                <w:szCs w:val="32"/>
                <w:lang w:eastAsia="ru-RU"/>
              </w:rPr>
              <w:t>РТУ МИРЭА</w:t>
            </w:r>
          </w:p>
        </w:tc>
      </w:tr>
      <w:tr w:rsidR="00771695" w:rsidRPr="00771695" w:rsidTr="00262E3F">
        <w:tblPrEx>
          <w:tblBorders>
            <w:bottom w:val="single" w:sz="8" w:space="0" w:color="auto"/>
          </w:tblBorders>
          <w:tblCellMar>
            <w:left w:w="108" w:type="dxa"/>
            <w:right w:w="108" w:type="dxa"/>
          </w:tblCellMar>
          <w:tblLook w:val="04A0" w:firstRow="1" w:lastRow="0" w:firstColumn="1" w:lastColumn="0" w:noHBand="0" w:noVBand="1"/>
        </w:tblPrEx>
        <w:tc>
          <w:tcPr>
            <w:tcW w:w="9356" w:type="dxa"/>
            <w:gridSpan w:val="3"/>
            <w:tcBorders>
              <w:top w:val="single" w:sz="12" w:space="0" w:color="auto"/>
            </w:tcBorders>
          </w:tcPr>
          <w:p w:rsidR="00771695" w:rsidRPr="00771695" w:rsidRDefault="00771695" w:rsidP="00771695">
            <w:pPr>
              <w:spacing w:after="0" w:line="240" w:lineRule="auto"/>
              <w:jc w:val="center"/>
              <w:rPr>
                <w:rFonts w:ascii="Times New Roman" w:eastAsia="Times New Roman" w:hAnsi="Times New Roman"/>
                <w:noProof/>
                <w:sz w:val="24"/>
                <w:szCs w:val="24"/>
                <w:lang w:eastAsia="ru-RU"/>
              </w:rPr>
            </w:pPr>
            <w:r w:rsidRPr="00771695">
              <w:rPr>
                <w:rFonts w:ascii="Times New Roman" w:eastAsia="Times New Roman" w:hAnsi="Times New Roman"/>
                <w:sz w:val="24"/>
                <w:szCs w:val="24"/>
                <w:lang w:eastAsia="ru-RU"/>
              </w:rPr>
              <w:t>Институт радиотехнических и телекоммуникационных систем</w:t>
            </w:r>
          </w:p>
        </w:tc>
      </w:tr>
      <w:tr w:rsidR="00771695" w:rsidRPr="00771695" w:rsidTr="00262E3F">
        <w:tblPrEx>
          <w:tblBorders>
            <w:bottom w:val="single" w:sz="8" w:space="0" w:color="auto"/>
          </w:tblBorders>
          <w:tblCellMar>
            <w:left w:w="108" w:type="dxa"/>
            <w:right w:w="108" w:type="dxa"/>
          </w:tblCellMar>
          <w:tblLook w:val="04A0" w:firstRow="1" w:lastRow="0" w:firstColumn="1" w:lastColumn="0" w:noHBand="0" w:noVBand="1"/>
        </w:tblPrEx>
        <w:tc>
          <w:tcPr>
            <w:tcW w:w="9356" w:type="dxa"/>
            <w:gridSpan w:val="3"/>
            <w:tcBorders>
              <w:bottom w:val="single" w:sz="8" w:space="0" w:color="auto"/>
            </w:tcBorders>
          </w:tcPr>
          <w:p w:rsidR="00771695" w:rsidRPr="00771695" w:rsidRDefault="00771695" w:rsidP="00771695">
            <w:pPr>
              <w:spacing w:after="0" w:line="240" w:lineRule="auto"/>
              <w:jc w:val="center"/>
              <w:rPr>
                <w:rFonts w:ascii="Times New Roman" w:eastAsia="Times New Roman" w:hAnsi="Times New Roman"/>
                <w:noProof/>
                <w:sz w:val="24"/>
                <w:szCs w:val="24"/>
                <w:lang w:eastAsia="ru-RU"/>
              </w:rPr>
            </w:pPr>
            <w:r w:rsidRPr="00771695">
              <w:rPr>
                <w:rFonts w:ascii="Times New Roman" w:eastAsia="Times New Roman" w:hAnsi="Times New Roman"/>
                <w:sz w:val="24"/>
                <w:szCs w:val="24"/>
                <w:lang w:eastAsia="ru-RU"/>
              </w:rPr>
              <w:t>Кафедра радиоэлектронных систем и комплексов</w:t>
            </w:r>
          </w:p>
        </w:tc>
      </w:tr>
    </w:tbl>
    <w:p w:rsidR="00E130F1" w:rsidRPr="00771695" w:rsidRDefault="00E130F1" w:rsidP="00AD1E78">
      <w:pPr>
        <w:pStyle w:val="24"/>
        <w:spacing w:line="360" w:lineRule="auto"/>
        <w:ind w:firstLine="851"/>
        <w:jc w:val="center"/>
        <w:rPr>
          <w:sz w:val="24"/>
          <w:szCs w:val="24"/>
        </w:rPr>
      </w:pPr>
    </w:p>
    <w:tbl>
      <w:tblPr>
        <w:tblW w:w="9356" w:type="dxa"/>
        <w:tblInd w:w="108" w:type="dxa"/>
        <w:tblLayout w:type="fixed"/>
        <w:tblLook w:val="04A0" w:firstRow="1" w:lastRow="0" w:firstColumn="1" w:lastColumn="0" w:noHBand="0" w:noVBand="1"/>
      </w:tblPr>
      <w:tblGrid>
        <w:gridCol w:w="1276"/>
        <w:gridCol w:w="1734"/>
        <w:gridCol w:w="1560"/>
        <w:gridCol w:w="567"/>
        <w:gridCol w:w="1242"/>
        <w:gridCol w:w="1701"/>
        <w:gridCol w:w="1276"/>
      </w:tblGrid>
      <w:tr w:rsidR="00771695" w:rsidRPr="00771695" w:rsidTr="00262E3F">
        <w:trPr>
          <w:trHeight w:val="527"/>
        </w:trPr>
        <w:tc>
          <w:tcPr>
            <w:tcW w:w="4570" w:type="dxa"/>
            <w:gridSpan w:val="3"/>
            <w:vAlign w:val="center"/>
          </w:tcPr>
          <w:p w:rsidR="00771695" w:rsidRPr="00771695" w:rsidRDefault="00771695" w:rsidP="00771695">
            <w:pPr>
              <w:spacing w:after="0" w:line="240" w:lineRule="auto"/>
              <w:jc w:val="center"/>
              <w:rPr>
                <w:rFonts w:ascii="Times New Roman" w:eastAsia="Times New Roman" w:hAnsi="Times New Roman"/>
                <w:i/>
                <w:sz w:val="16"/>
                <w:szCs w:val="16"/>
                <w:lang w:eastAsia="ru-RU"/>
              </w:rPr>
            </w:pPr>
            <w:r w:rsidRPr="00771695">
              <w:rPr>
                <w:rFonts w:ascii="Times New Roman" w:eastAsia="Times New Roman" w:hAnsi="Times New Roman"/>
                <w:sz w:val="28"/>
                <w:szCs w:val="28"/>
                <w:lang w:eastAsia="ru-RU"/>
              </w:rPr>
              <w:t>СОГЛАСОВАНО</w:t>
            </w:r>
          </w:p>
        </w:tc>
        <w:tc>
          <w:tcPr>
            <w:tcW w:w="567" w:type="dxa"/>
            <w:vAlign w:val="center"/>
          </w:tcPr>
          <w:p w:rsidR="00771695" w:rsidRPr="00771695" w:rsidRDefault="00771695" w:rsidP="00771695">
            <w:pPr>
              <w:spacing w:after="0" w:line="240" w:lineRule="auto"/>
              <w:jc w:val="center"/>
              <w:rPr>
                <w:rFonts w:ascii="Times New Roman" w:eastAsia="Times New Roman" w:hAnsi="Times New Roman"/>
                <w:i/>
                <w:sz w:val="16"/>
                <w:szCs w:val="16"/>
                <w:lang w:eastAsia="ru-RU"/>
              </w:rPr>
            </w:pPr>
          </w:p>
        </w:tc>
        <w:tc>
          <w:tcPr>
            <w:tcW w:w="4219" w:type="dxa"/>
            <w:gridSpan w:val="3"/>
            <w:tcMar>
              <w:top w:w="0" w:type="dxa"/>
              <w:left w:w="28" w:type="dxa"/>
              <w:bottom w:w="0" w:type="dxa"/>
              <w:right w:w="28" w:type="dxa"/>
            </w:tcMar>
            <w:vAlign w:val="center"/>
            <w:hideMark/>
          </w:tcPr>
          <w:p w:rsidR="00771695" w:rsidRPr="00771695" w:rsidRDefault="00771695" w:rsidP="00771695">
            <w:pPr>
              <w:spacing w:after="0" w:line="240" w:lineRule="auto"/>
              <w:jc w:val="center"/>
              <w:rPr>
                <w:rFonts w:ascii="Times New Roman" w:eastAsia="Times New Roman" w:hAnsi="Times New Roman"/>
                <w:sz w:val="16"/>
                <w:szCs w:val="16"/>
                <w:lang w:eastAsia="ru-RU"/>
              </w:rPr>
            </w:pPr>
            <w:r w:rsidRPr="00771695">
              <w:rPr>
                <w:rFonts w:ascii="Times New Roman" w:eastAsia="Times New Roman" w:hAnsi="Times New Roman"/>
                <w:sz w:val="28"/>
                <w:szCs w:val="28"/>
                <w:lang w:eastAsia="ru-RU"/>
              </w:rPr>
              <w:t>УТВЕРЖДАЮ</w:t>
            </w:r>
          </w:p>
        </w:tc>
      </w:tr>
      <w:tr w:rsidR="00771695" w:rsidRPr="00771695" w:rsidTr="00262E3F">
        <w:trPr>
          <w:trHeight w:val="527"/>
        </w:trPr>
        <w:tc>
          <w:tcPr>
            <w:tcW w:w="4570" w:type="dxa"/>
            <w:gridSpan w:val="3"/>
          </w:tcPr>
          <w:p w:rsidR="00771695" w:rsidRPr="00771695" w:rsidRDefault="00771695" w:rsidP="00771695">
            <w:pPr>
              <w:spacing w:after="0" w:line="240" w:lineRule="auto"/>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Заведующий</w:t>
            </w:r>
          </w:p>
          <w:p w:rsidR="00771695" w:rsidRPr="00771695" w:rsidRDefault="00771695" w:rsidP="00771695">
            <w:pPr>
              <w:spacing w:after="0" w:line="240" w:lineRule="auto"/>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кафедрой ___________________________</w:t>
            </w:r>
          </w:p>
          <w:p w:rsidR="00771695" w:rsidRPr="00771695" w:rsidRDefault="00771695" w:rsidP="00771695">
            <w:pPr>
              <w:spacing w:after="0" w:line="240" w:lineRule="auto"/>
              <w:rPr>
                <w:rFonts w:ascii="Times New Roman" w:eastAsia="Times New Roman" w:hAnsi="Times New Roman"/>
                <w:i/>
                <w:sz w:val="16"/>
                <w:szCs w:val="16"/>
                <w:lang w:eastAsia="ru-RU"/>
              </w:rPr>
            </w:pPr>
            <w:r w:rsidRPr="00771695">
              <w:rPr>
                <w:rFonts w:ascii="Times New Roman" w:eastAsia="Times New Roman" w:hAnsi="Times New Roman"/>
                <w:i/>
                <w:sz w:val="16"/>
                <w:szCs w:val="16"/>
                <w:lang w:eastAsia="ru-RU"/>
              </w:rPr>
              <w:t xml:space="preserve">                                                         Подпись</w:t>
            </w:r>
          </w:p>
        </w:tc>
        <w:tc>
          <w:tcPr>
            <w:tcW w:w="567" w:type="dxa"/>
          </w:tcPr>
          <w:p w:rsidR="00771695" w:rsidRPr="00771695" w:rsidRDefault="00771695" w:rsidP="00771695">
            <w:pPr>
              <w:spacing w:after="0" w:line="240" w:lineRule="auto"/>
              <w:rPr>
                <w:rFonts w:ascii="Times New Roman" w:eastAsia="Times New Roman" w:hAnsi="Times New Roman"/>
                <w:i/>
                <w:sz w:val="16"/>
                <w:szCs w:val="16"/>
                <w:lang w:eastAsia="ru-RU"/>
              </w:rPr>
            </w:pPr>
          </w:p>
        </w:tc>
        <w:tc>
          <w:tcPr>
            <w:tcW w:w="4219" w:type="dxa"/>
            <w:gridSpan w:val="3"/>
            <w:tcMar>
              <w:top w:w="0" w:type="dxa"/>
              <w:left w:w="28" w:type="dxa"/>
              <w:bottom w:w="0" w:type="dxa"/>
              <w:right w:w="28" w:type="dxa"/>
            </w:tcMar>
            <w:hideMark/>
          </w:tcPr>
          <w:p w:rsidR="00771695" w:rsidRPr="00771695" w:rsidRDefault="00771695" w:rsidP="00771695">
            <w:pPr>
              <w:spacing w:after="0" w:line="240" w:lineRule="auto"/>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Директор</w:t>
            </w:r>
          </w:p>
          <w:p w:rsidR="00771695" w:rsidRPr="00771695" w:rsidRDefault="00771695" w:rsidP="00771695">
            <w:pPr>
              <w:spacing w:after="0" w:line="240" w:lineRule="auto"/>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института _________________________</w:t>
            </w:r>
          </w:p>
          <w:p w:rsidR="00771695" w:rsidRPr="00771695" w:rsidRDefault="00771695" w:rsidP="00771695">
            <w:pPr>
              <w:spacing w:after="0" w:line="240" w:lineRule="auto"/>
              <w:rPr>
                <w:rFonts w:ascii="Times New Roman" w:eastAsia="Times New Roman" w:hAnsi="Times New Roman"/>
                <w:sz w:val="24"/>
                <w:szCs w:val="24"/>
                <w:lang w:eastAsia="ru-RU"/>
              </w:rPr>
            </w:pPr>
            <w:r w:rsidRPr="00771695">
              <w:rPr>
                <w:rFonts w:ascii="Times New Roman" w:eastAsia="Times New Roman" w:hAnsi="Times New Roman"/>
                <w:i/>
                <w:sz w:val="16"/>
                <w:szCs w:val="16"/>
                <w:lang w:eastAsia="ru-RU"/>
              </w:rPr>
              <w:t xml:space="preserve">                                                           Подпись</w:t>
            </w:r>
          </w:p>
        </w:tc>
      </w:tr>
      <w:tr w:rsidR="00771695" w:rsidRPr="00771695" w:rsidTr="00262E3F">
        <w:trPr>
          <w:trHeight w:val="527"/>
        </w:trPr>
        <w:tc>
          <w:tcPr>
            <w:tcW w:w="4570" w:type="dxa"/>
            <w:gridSpan w:val="3"/>
          </w:tcPr>
          <w:p w:rsidR="00771695" w:rsidRPr="00771695" w:rsidRDefault="00771695" w:rsidP="00771695">
            <w:pPr>
              <w:spacing w:after="0" w:line="240" w:lineRule="auto"/>
              <w:jc w:val="center"/>
              <w:rPr>
                <w:rFonts w:ascii="Times New Roman" w:eastAsia="Times New Roman" w:hAnsi="Times New Roman"/>
                <w:i/>
                <w:sz w:val="16"/>
                <w:szCs w:val="16"/>
                <w:lang w:eastAsia="ru-RU"/>
              </w:rPr>
            </w:pPr>
            <w:proofErr w:type="spellStart"/>
            <w:r w:rsidRPr="00771695">
              <w:rPr>
                <w:rFonts w:ascii="Times New Roman" w:eastAsia="Times New Roman" w:hAnsi="Times New Roman"/>
                <w:sz w:val="24"/>
                <w:szCs w:val="24"/>
                <w:lang w:eastAsia="ru-RU"/>
              </w:rPr>
              <w:t>Замуруев</w:t>
            </w:r>
            <w:proofErr w:type="spellEnd"/>
            <w:r w:rsidRPr="00771695">
              <w:rPr>
                <w:rFonts w:ascii="Times New Roman" w:eastAsia="Times New Roman" w:hAnsi="Times New Roman"/>
                <w:sz w:val="24"/>
                <w:szCs w:val="24"/>
                <w:lang w:eastAsia="ru-RU"/>
              </w:rPr>
              <w:t xml:space="preserve"> Сергей </w:t>
            </w:r>
            <w:proofErr w:type="spellStart"/>
            <w:r w:rsidRPr="00771695">
              <w:rPr>
                <w:rFonts w:ascii="Times New Roman" w:eastAsia="Times New Roman" w:hAnsi="Times New Roman"/>
                <w:sz w:val="24"/>
                <w:szCs w:val="24"/>
                <w:lang w:eastAsia="ru-RU"/>
              </w:rPr>
              <w:t>Николавевич</w:t>
            </w:r>
            <w:proofErr w:type="spellEnd"/>
          </w:p>
        </w:tc>
        <w:tc>
          <w:tcPr>
            <w:tcW w:w="567" w:type="dxa"/>
          </w:tcPr>
          <w:p w:rsidR="00771695" w:rsidRPr="00771695" w:rsidRDefault="00771695" w:rsidP="00771695">
            <w:pPr>
              <w:spacing w:after="0" w:line="240" w:lineRule="auto"/>
              <w:jc w:val="center"/>
              <w:rPr>
                <w:rFonts w:ascii="Times New Roman" w:eastAsia="Times New Roman" w:hAnsi="Times New Roman"/>
                <w:i/>
                <w:sz w:val="16"/>
                <w:szCs w:val="16"/>
                <w:lang w:eastAsia="ru-RU"/>
              </w:rPr>
            </w:pPr>
          </w:p>
        </w:tc>
        <w:tc>
          <w:tcPr>
            <w:tcW w:w="4219" w:type="dxa"/>
            <w:gridSpan w:val="3"/>
            <w:tcMar>
              <w:top w:w="0" w:type="dxa"/>
              <w:left w:w="28" w:type="dxa"/>
              <w:bottom w:w="0" w:type="dxa"/>
              <w:right w:w="28" w:type="dxa"/>
            </w:tcMar>
            <w:hideMark/>
          </w:tcPr>
          <w:p w:rsidR="00771695" w:rsidRPr="00771695" w:rsidRDefault="00771695" w:rsidP="00771695">
            <w:pPr>
              <w:spacing w:after="0" w:line="240" w:lineRule="auto"/>
              <w:jc w:val="center"/>
              <w:rPr>
                <w:rFonts w:ascii="Times New Roman" w:eastAsia="Times New Roman" w:hAnsi="Times New Roman"/>
                <w:i/>
                <w:sz w:val="16"/>
                <w:szCs w:val="16"/>
                <w:lang w:eastAsia="ru-RU"/>
              </w:rPr>
            </w:pPr>
            <w:r w:rsidRPr="00771695">
              <w:rPr>
                <w:rFonts w:ascii="Times New Roman" w:eastAsia="Times New Roman" w:hAnsi="Times New Roman"/>
                <w:sz w:val="24"/>
                <w:szCs w:val="24"/>
                <w:lang w:eastAsia="ru-RU"/>
              </w:rPr>
              <w:t>Васильев Андрей Георгиевич</w:t>
            </w:r>
          </w:p>
        </w:tc>
      </w:tr>
      <w:tr w:rsidR="00771695" w:rsidRPr="00771695" w:rsidTr="00262E3F">
        <w:trPr>
          <w:trHeight w:val="381"/>
        </w:trPr>
        <w:tc>
          <w:tcPr>
            <w:tcW w:w="1276" w:type="dxa"/>
            <w:vAlign w:val="bottom"/>
          </w:tcPr>
          <w:p w:rsidR="00771695" w:rsidRPr="00771695" w:rsidRDefault="00771695" w:rsidP="00771695">
            <w:pPr>
              <w:spacing w:after="120" w:line="240" w:lineRule="auto"/>
              <w:jc w:val="right"/>
              <w:rPr>
                <w:rFonts w:ascii="Times New Roman" w:eastAsia="Times New Roman" w:hAnsi="Times New Roman"/>
                <w:sz w:val="20"/>
                <w:szCs w:val="20"/>
                <w:lang w:eastAsia="ru-RU"/>
              </w:rPr>
            </w:pPr>
          </w:p>
          <w:p w:rsidR="00771695" w:rsidRPr="00771695" w:rsidRDefault="00771695" w:rsidP="00771695">
            <w:pPr>
              <w:spacing w:after="120" w:line="240" w:lineRule="auto"/>
              <w:jc w:val="right"/>
              <w:rPr>
                <w:rFonts w:ascii="Times New Roman" w:eastAsia="Times New Roman" w:hAnsi="Times New Roman"/>
                <w:sz w:val="20"/>
                <w:szCs w:val="20"/>
                <w:lang w:eastAsia="ru-RU"/>
              </w:rPr>
            </w:pPr>
            <w:r w:rsidRPr="00771695">
              <w:rPr>
                <w:rFonts w:ascii="Times New Roman" w:eastAsia="Times New Roman" w:hAnsi="Times New Roman"/>
                <w:sz w:val="20"/>
                <w:szCs w:val="20"/>
                <w:lang w:eastAsia="ru-RU"/>
              </w:rPr>
              <w:t>«______»</w:t>
            </w:r>
          </w:p>
        </w:tc>
        <w:tc>
          <w:tcPr>
            <w:tcW w:w="1734" w:type="dxa"/>
            <w:vAlign w:val="bottom"/>
          </w:tcPr>
          <w:p w:rsidR="00771695" w:rsidRPr="00771695" w:rsidRDefault="00771695" w:rsidP="00771695">
            <w:pPr>
              <w:spacing w:after="120" w:line="240" w:lineRule="auto"/>
              <w:jc w:val="center"/>
              <w:rPr>
                <w:rFonts w:ascii="Times New Roman" w:eastAsia="Times New Roman" w:hAnsi="Times New Roman"/>
                <w:sz w:val="20"/>
                <w:szCs w:val="20"/>
                <w:lang w:eastAsia="ru-RU"/>
              </w:rPr>
            </w:pPr>
            <w:r w:rsidRPr="00771695">
              <w:rPr>
                <w:rFonts w:ascii="Times New Roman" w:eastAsia="Times New Roman" w:hAnsi="Times New Roman"/>
                <w:sz w:val="20"/>
                <w:szCs w:val="20"/>
                <w:lang w:eastAsia="ru-RU"/>
              </w:rPr>
              <w:t>_______________</w:t>
            </w:r>
          </w:p>
        </w:tc>
        <w:tc>
          <w:tcPr>
            <w:tcW w:w="1560" w:type="dxa"/>
            <w:vAlign w:val="bottom"/>
          </w:tcPr>
          <w:p w:rsidR="00771695" w:rsidRPr="00771695" w:rsidRDefault="00771695" w:rsidP="00771695">
            <w:pPr>
              <w:spacing w:after="120" w:line="240" w:lineRule="auto"/>
              <w:rPr>
                <w:rFonts w:ascii="Times New Roman" w:eastAsia="Times New Roman" w:hAnsi="Times New Roman"/>
                <w:sz w:val="20"/>
                <w:szCs w:val="20"/>
                <w:lang w:eastAsia="ru-RU"/>
              </w:rPr>
            </w:pPr>
            <w:r w:rsidRPr="00771695">
              <w:rPr>
                <w:rFonts w:ascii="Times New Roman" w:eastAsia="Times New Roman" w:hAnsi="Times New Roman"/>
                <w:sz w:val="20"/>
                <w:szCs w:val="20"/>
                <w:lang w:eastAsia="ru-RU"/>
              </w:rPr>
              <w:t>20______  г.</w:t>
            </w:r>
          </w:p>
        </w:tc>
        <w:tc>
          <w:tcPr>
            <w:tcW w:w="567" w:type="dxa"/>
          </w:tcPr>
          <w:p w:rsidR="00771695" w:rsidRPr="00771695" w:rsidRDefault="00771695" w:rsidP="00771695">
            <w:pPr>
              <w:spacing w:after="120" w:line="240" w:lineRule="auto"/>
              <w:jc w:val="center"/>
              <w:rPr>
                <w:rFonts w:ascii="Times New Roman" w:eastAsia="Times New Roman" w:hAnsi="Times New Roman"/>
                <w:sz w:val="20"/>
                <w:szCs w:val="20"/>
                <w:lang w:eastAsia="ru-RU"/>
              </w:rPr>
            </w:pPr>
          </w:p>
        </w:tc>
        <w:tc>
          <w:tcPr>
            <w:tcW w:w="1242" w:type="dxa"/>
            <w:tcMar>
              <w:top w:w="0" w:type="dxa"/>
              <w:left w:w="28" w:type="dxa"/>
              <w:bottom w:w="0" w:type="dxa"/>
              <w:right w:w="28" w:type="dxa"/>
            </w:tcMar>
            <w:vAlign w:val="bottom"/>
          </w:tcPr>
          <w:p w:rsidR="00771695" w:rsidRPr="00771695" w:rsidRDefault="00771695" w:rsidP="00771695">
            <w:pPr>
              <w:spacing w:after="120" w:line="240" w:lineRule="auto"/>
              <w:jc w:val="right"/>
              <w:rPr>
                <w:rFonts w:ascii="Times New Roman" w:eastAsia="Times New Roman" w:hAnsi="Times New Roman"/>
                <w:sz w:val="20"/>
                <w:szCs w:val="20"/>
                <w:lang w:eastAsia="ru-RU"/>
              </w:rPr>
            </w:pPr>
            <w:r w:rsidRPr="00771695">
              <w:rPr>
                <w:rFonts w:ascii="Times New Roman" w:eastAsia="Times New Roman" w:hAnsi="Times New Roman"/>
                <w:sz w:val="20"/>
                <w:szCs w:val="20"/>
                <w:lang w:eastAsia="ru-RU"/>
              </w:rPr>
              <w:t>«______»</w:t>
            </w:r>
          </w:p>
        </w:tc>
        <w:tc>
          <w:tcPr>
            <w:tcW w:w="1701" w:type="dxa"/>
            <w:vAlign w:val="bottom"/>
          </w:tcPr>
          <w:p w:rsidR="00771695" w:rsidRPr="00771695" w:rsidRDefault="00771695" w:rsidP="00771695">
            <w:pPr>
              <w:spacing w:after="120" w:line="240" w:lineRule="auto"/>
              <w:jc w:val="center"/>
              <w:rPr>
                <w:rFonts w:ascii="Times New Roman" w:eastAsia="Times New Roman" w:hAnsi="Times New Roman"/>
                <w:sz w:val="20"/>
                <w:szCs w:val="20"/>
                <w:lang w:eastAsia="ru-RU"/>
              </w:rPr>
            </w:pPr>
            <w:r w:rsidRPr="00771695">
              <w:rPr>
                <w:rFonts w:ascii="Times New Roman" w:eastAsia="Times New Roman" w:hAnsi="Times New Roman"/>
                <w:sz w:val="20"/>
                <w:szCs w:val="20"/>
                <w:lang w:eastAsia="ru-RU"/>
              </w:rPr>
              <w:t>______________</w:t>
            </w:r>
          </w:p>
        </w:tc>
        <w:tc>
          <w:tcPr>
            <w:tcW w:w="1276" w:type="dxa"/>
            <w:vAlign w:val="bottom"/>
          </w:tcPr>
          <w:p w:rsidR="00771695" w:rsidRPr="00771695" w:rsidRDefault="00771695" w:rsidP="00771695">
            <w:pPr>
              <w:spacing w:after="120" w:line="240" w:lineRule="auto"/>
              <w:rPr>
                <w:rFonts w:ascii="Times New Roman" w:eastAsia="Times New Roman" w:hAnsi="Times New Roman"/>
                <w:sz w:val="20"/>
                <w:szCs w:val="20"/>
                <w:lang w:eastAsia="ru-RU"/>
              </w:rPr>
            </w:pPr>
            <w:r w:rsidRPr="00771695">
              <w:rPr>
                <w:rFonts w:ascii="Times New Roman" w:eastAsia="Times New Roman" w:hAnsi="Times New Roman"/>
                <w:sz w:val="20"/>
                <w:szCs w:val="20"/>
                <w:lang w:eastAsia="ru-RU"/>
              </w:rPr>
              <w:t>20______  г.</w:t>
            </w:r>
          </w:p>
        </w:tc>
      </w:tr>
    </w:tbl>
    <w:p w:rsidR="00771695" w:rsidRPr="00771695" w:rsidRDefault="00771695" w:rsidP="00771695">
      <w:pPr>
        <w:keepNext/>
        <w:spacing w:after="0"/>
        <w:jc w:val="center"/>
        <w:outlineLvl w:val="2"/>
        <w:rPr>
          <w:rFonts w:ascii="Times New Roman" w:eastAsia="Times New Roman" w:hAnsi="Times New Roman"/>
          <w:b/>
          <w:smallCaps/>
          <w:spacing w:val="5"/>
          <w:sz w:val="28"/>
          <w:szCs w:val="28"/>
          <w:lang w:eastAsia="ru-RU"/>
        </w:rPr>
      </w:pPr>
      <w:bookmarkStart w:id="0" w:name="_Toc455586837"/>
      <w:bookmarkStart w:id="1" w:name="_Toc456365080"/>
      <w:bookmarkStart w:id="2" w:name="_Toc456365360"/>
      <w:r w:rsidRPr="00771695">
        <w:rPr>
          <w:rFonts w:ascii="Times New Roman" w:eastAsia="Times New Roman" w:hAnsi="Times New Roman"/>
          <w:b/>
          <w:smallCaps/>
          <w:spacing w:val="5"/>
          <w:sz w:val="28"/>
          <w:szCs w:val="28"/>
          <w:lang w:eastAsia="ru-RU"/>
        </w:rPr>
        <w:t>ЗАДАНИЕ</w:t>
      </w:r>
      <w:bookmarkEnd w:id="0"/>
      <w:bookmarkEnd w:id="1"/>
      <w:bookmarkEnd w:id="2"/>
    </w:p>
    <w:p w:rsidR="00771695" w:rsidRPr="00771695" w:rsidRDefault="00771695" w:rsidP="00771695">
      <w:pPr>
        <w:spacing w:after="0"/>
        <w:jc w:val="center"/>
        <w:rPr>
          <w:rFonts w:ascii="Times New Roman" w:eastAsia="Times New Roman" w:hAnsi="Times New Roman"/>
          <w:bCs/>
          <w:sz w:val="28"/>
          <w:szCs w:val="28"/>
          <w:lang w:eastAsia="ru-RU"/>
        </w:rPr>
      </w:pPr>
      <w:r w:rsidRPr="00771695">
        <w:rPr>
          <w:rFonts w:ascii="Times New Roman" w:eastAsia="Times New Roman" w:hAnsi="Times New Roman"/>
          <w:bCs/>
          <w:sz w:val="28"/>
          <w:szCs w:val="28"/>
          <w:lang w:eastAsia="ru-RU"/>
        </w:rPr>
        <w:t>на выполнение выпускной квалификационной работы специалиста</w:t>
      </w:r>
    </w:p>
    <w:tbl>
      <w:tblPr>
        <w:tblW w:w="9356" w:type="dxa"/>
        <w:tblInd w:w="108" w:type="dxa"/>
        <w:tblLayout w:type="fixed"/>
        <w:tblLook w:val="04A0" w:firstRow="1" w:lastRow="0" w:firstColumn="1" w:lastColumn="0" w:noHBand="0" w:noVBand="1"/>
      </w:tblPr>
      <w:tblGrid>
        <w:gridCol w:w="2012"/>
        <w:gridCol w:w="823"/>
        <w:gridCol w:w="2552"/>
        <w:gridCol w:w="3969"/>
      </w:tblGrid>
      <w:tr w:rsidR="00771695" w:rsidRPr="00771695" w:rsidTr="00262E3F">
        <w:trPr>
          <w:trHeight w:val="455"/>
        </w:trPr>
        <w:tc>
          <w:tcPr>
            <w:tcW w:w="2012" w:type="dxa"/>
            <w:vAlign w:val="center"/>
          </w:tcPr>
          <w:p w:rsidR="00771695" w:rsidRPr="00771695" w:rsidRDefault="00771695" w:rsidP="00771695">
            <w:pPr>
              <w:spacing w:after="0" w:line="240" w:lineRule="auto"/>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Обучающийся</w:t>
            </w:r>
          </w:p>
        </w:tc>
        <w:tc>
          <w:tcPr>
            <w:tcW w:w="7344" w:type="dxa"/>
            <w:gridSpan w:val="3"/>
            <w:vAlign w:val="bottom"/>
          </w:tcPr>
          <w:p w:rsidR="00771695" w:rsidRPr="00771695" w:rsidRDefault="00771695" w:rsidP="00771695">
            <w:pPr>
              <w:spacing w:after="0" w:line="240" w:lineRule="auto"/>
              <w:rPr>
                <w:rFonts w:ascii="Times New Roman" w:eastAsia="Times New Roman" w:hAnsi="Times New Roman"/>
                <w:sz w:val="28"/>
                <w:szCs w:val="28"/>
                <w:lang w:eastAsia="ru-RU"/>
              </w:rPr>
            </w:pPr>
            <w:r w:rsidRPr="00771695">
              <w:rPr>
                <w:rFonts w:ascii="Times New Roman" w:eastAsia="Times New Roman" w:hAnsi="Times New Roman"/>
                <w:sz w:val="24"/>
                <w:szCs w:val="24"/>
                <w:lang w:eastAsia="ru-RU"/>
              </w:rPr>
              <w:t>Маврин Михаил Константинович</w:t>
            </w:r>
          </w:p>
        </w:tc>
      </w:tr>
      <w:tr w:rsidR="00771695" w:rsidRPr="00771695" w:rsidTr="00262E3F">
        <w:trPr>
          <w:trHeight w:val="259"/>
        </w:trPr>
        <w:tc>
          <w:tcPr>
            <w:tcW w:w="2012" w:type="dxa"/>
            <w:vAlign w:val="center"/>
          </w:tcPr>
          <w:p w:rsidR="00771695" w:rsidRPr="00771695" w:rsidRDefault="00771695" w:rsidP="00771695">
            <w:pPr>
              <w:spacing w:after="0" w:line="240" w:lineRule="auto"/>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Шифр</w:t>
            </w:r>
          </w:p>
        </w:tc>
        <w:tc>
          <w:tcPr>
            <w:tcW w:w="7344" w:type="dxa"/>
            <w:gridSpan w:val="3"/>
            <w:vAlign w:val="bottom"/>
          </w:tcPr>
          <w:p w:rsidR="00771695" w:rsidRPr="00771695" w:rsidRDefault="00771695" w:rsidP="00771695">
            <w:pPr>
              <w:spacing w:after="0" w:line="240" w:lineRule="auto"/>
              <w:jc w:val="both"/>
              <w:rPr>
                <w:rFonts w:ascii="Times New Roman" w:eastAsia="Times New Roman" w:hAnsi="Times New Roman"/>
                <w:sz w:val="28"/>
                <w:szCs w:val="28"/>
                <w:lang w:eastAsia="ru-RU"/>
              </w:rPr>
            </w:pPr>
            <w:r w:rsidRPr="00771695">
              <w:rPr>
                <w:rFonts w:ascii="Times New Roman" w:eastAsia="Times New Roman" w:hAnsi="Times New Roman"/>
                <w:sz w:val="24"/>
                <w:szCs w:val="24"/>
                <w:lang w:eastAsia="ru-RU"/>
              </w:rPr>
              <w:t>131275</w:t>
            </w:r>
          </w:p>
        </w:tc>
      </w:tr>
      <w:tr w:rsidR="00771695" w:rsidRPr="00771695" w:rsidTr="00262E3F">
        <w:trPr>
          <w:trHeight w:val="328"/>
        </w:trPr>
        <w:tc>
          <w:tcPr>
            <w:tcW w:w="2835" w:type="dxa"/>
            <w:gridSpan w:val="2"/>
            <w:vAlign w:val="center"/>
          </w:tcPr>
          <w:p w:rsidR="00771695" w:rsidRPr="00771695" w:rsidRDefault="00771695" w:rsidP="00771695">
            <w:pPr>
              <w:spacing w:after="0" w:line="240" w:lineRule="auto"/>
              <w:rPr>
                <w:rFonts w:ascii="Times New Roman" w:eastAsia="Times New Roman" w:hAnsi="Times New Roman"/>
                <w:sz w:val="28"/>
                <w:szCs w:val="28"/>
                <w:lang w:eastAsia="ru-RU"/>
              </w:rPr>
            </w:pPr>
            <w:r w:rsidRPr="00771695">
              <w:rPr>
                <w:rFonts w:ascii="Times New Roman" w:eastAsia="Times New Roman" w:hAnsi="Times New Roman"/>
                <w:sz w:val="24"/>
                <w:szCs w:val="24"/>
                <w:lang w:eastAsia="ru-RU"/>
              </w:rPr>
              <w:t>Направление подготовки</w:t>
            </w:r>
          </w:p>
        </w:tc>
        <w:tc>
          <w:tcPr>
            <w:tcW w:w="2552" w:type="dxa"/>
            <w:vAlign w:val="bottom"/>
          </w:tcPr>
          <w:p w:rsidR="00771695" w:rsidRPr="00771695" w:rsidRDefault="00771695" w:rsidP="00771695">
            <w:pPr>
              <w:spacing w:after="0" w:line="240" w:lineRule="auto"/>
              <w:jc w:val="both"/>
              <w:rPr>
                <w:rFonts w:ascii="Times New Roman" w:eastAsia="Times New Roman" w:hAnsi="Times New Roman"/>
                <w:sz w:val="28"/>
                <w:szCs w:val="28"/>
                <w:lang w:val="en-US" w:eastAsia="ru-RU"/>
              </w:rPr>
            </w:pPr>
            <w:r w:rsidRPr="00771695">
              <w:rPr>
                <w:rFonts w:ascii="Times New Roman" w:eastAsia="Times New Roman" w:hAnsi="Times New Roman"/>
                <w:sz w:val="24"/>
                <w:szCs w:val="24"/>
                <w:lang w:val="en-US" w:eastAsia="ru-RU"/>
              </w:rPr>
              <w:t>11.05.01</w:t>
            </w:r>
          </w:p>
        </w:tc>
        <w:tc>
          <w:tcPr>
            <w:tcW w:w="3969" w:type="dxa"/>
            <w:vAlign w:val="bottom"/>
          </w:tcPr>
          <w:p w:rsidR="00771695" w:rsidRPr="00771695" w:rsidRDefault="00771695" w:rsidP="00771695">
            <w:pPr>
              <w:spacing w:after="0" w:line="240" w:lineRule="auto"/>
              <w:jc w:val="center"/>
              <w:rPr>
                <w:rFonts w:ascii="Times New Roman" w:eastAsia="Times New Roman" w:hAnsi="Times New Roman"/>
                <w:sz w:val="28"/>
                <w:szCs w:val="28"/>
                <w:lang w:eastAsia="ru-RU"/>
              </w:rPr>
            </w:pPr>
            <w:r w:rsidRPr="00771695">
              <w:rPr>
                <w:rFonts w:ascii="Times New Roman" w:eastAsia="Times New Roman" w:hAnsi="Times New Roman"/>
                <w:sz w:val="24"/>
                <w:szCs w:val="24"/>
                <w:lang w:eastAsia="ru-RU"/>
              </w:rPr>
              <w:t>Радиоэлектронные системы и комплексы</w:t>
            </w:r>
          </w:p>
        </w:tc>
      </w:tr>
      <w:tr w:rsidR="00771695" w:rsidRPr="00771695" w:rsidTr="00262E3F">
        <w:trPr>
          <w:trHeight w:val="369"/>
        </w:trPr>
        <w:tc>
          <w:tcPr>
            <w:tcW w:w="2012" w:type="dxa"/>
            <w:vAlign w:val="bottom"/>
          </w:tcPr>
          <w:p w:rsidR="00771695" w:rsidRPr="00771695" w:rsidRDefault="00771695" w:rsidP="00771695">
            <w:pPr>
              <w:spacing w:after="0" w:line="240" w:lineRule="auto"/>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Группа</w:t>
            </w:r>
          </w:p>
        </w:tc>
        <w:tc>
          <w:tcPr>
            <w:tcW w:w="7344" w:type="dxa"/>
            <w:gridSpan w:val="3"/>
            <w:vAlign w:val="bottom"/>
          </w:tcPr>
          <w:p w:rsidR="00771695" w:rsidRPr="00771695" w:rsidRDefault="00771695" w:rsidP="00771695">
            <w:pPr>
              <w:spacing w:after="0" w:line="240" w:lineRule="auto"/>
              <w:jc w:val="center"/>
              <w:rPr>
                <w:rFonts w:ascii="Times New Roman" w:eastAsia="Times New Roman" w:hAnsi="Times New Roman"/>
                <w:sz w:val="28"/>
                <w:szCs w:val="28"/>
                <w:lang w:eastAsia="ru-RU"/>
              </w:rPr>
            </w:pPr>
            <w:r w:rsidRPr="00771695">
              <w:rPr>
                <w:rFonts w:ascii="Times New Roman" w:eastAsia="Times New Roman" w:hAnsi="Times New Roman"/>
                <w:sz w:val="28"/>
                <w:szCs w:val="28"/>
                <w:lang w:eastAsia="ru-RU"/>
              </w:rPr>
              <w:t>РССО-02-13</w:t>
            </w:r>
          </w:p>
        </w:tc>
      </w:tr>
    </w:tbl>
    <w:p w:rsidR="00771695" w:rsidRDefault="00771695" w:rsidP="00771695">
      <w:pPr>
        <w:spacing w:after="0" w:line="240" w:lineRule="auto"/>
        <w:jc w:val="both"/>
        <w:rPr>
          <w:rFonts w:ascii="Times New Roman" w:eastAsia="Times New Roman" w:hAnsi="Times New Roman"/>
          <w:sz w:val="28"/>
          <w:szCs w:val="28"/>
          <w:lang w:eastAsia="ru-RU"/>
        </w:rPr>
      </w:pPr>
    </w:p>
    <w:p w:rsidR="00771695" w:rsidRPr="00771695" w:rsidRDefault="00771695" w:rsidP="00771695">
      <w:pPr>
        <w:spacing w:after="0" w:line="240" w:lineRule="auto"/>
        <w:jc w:val="both"/>
        <w:rPr>
          <w:rFonts w:ascii="Times New Roman" w:eastAsia="Times New Roman" w:hAnsi="Times New Roman"/>
          <w:sz w:val="28"/>
          <w:szCs w:val="28"/>
          <w:lang w:eastAsia="ru-RU"/>
        </w:rPr>
      </w:pPr>
      <w:r w:rsidRPr="00771695">
        <w:rPr>
          <w:rFonts w:ascii="Times New Roman" w:eastAsia="Times New Roman" w:hAnsi="Times New Roman"/>
          <w:sz w:val="28"/>
          <w:szCs w:val="28"/>
          <w:lang w:eastAsia="ru-RU"/>
        </w:rPr>
        <w:t>1. Тема выпускной квалификационной работы специалиста:</w:t>
      </w:r>
    </w:p>
    <w:p w:rsidR="00771695" w:rsidRPr="00771695" w:rsidRDefault="00771695" w:rsidP="00771695">
      <w:pPr>
        <w:spacing w:after="0" w:line="240" w:lineRule="auto"/>
        <w:jc w:val="both"/>
        <w:rPr>
          <w:rFonts w:ascii="Times New Roman" w:eastAsia="Times New Roman" w:hAnsi="Times New Roman"/>
          <w:sz w:val="28"/>
          <w:szCs w:val="28"/>
          <w:lang w:eastAsia="ru-RU"/>
        </w:rPr>
      </w:pPr>
      <w:r w:rsidRPr="00771695">
        <w:rPr>
          <w:rFonts w:ascii="Times New Roman" w:eastAsia="Times New Roman" w:hAnsi="Times New Roman"/>
          <w:sz w:val="28"/>
          <w:szCs w:val="28"/>
          <w:lang w:eastAsia="ru-RU"/>
        </w:rPr>
        <w:t xml:space="preserve">«Исследование ионосферы по данным космического аппарата </w:t>
      </w:r>
      <w:r w:rsidRPr="00771695">
        <w:rPr>
          <w:rFonts w:ascii="Times New Roman" w:eastAsia="Times New Roman" w:hAnsi="Times New Roman"/>
          <w:sz w:val="28"/>
          <w:szCs w:val="28"/>
          <w:lang w:val="en-US" w:eastAsia="ru-RU"/>
        </w:rPr>
        <w:t>SWARM</w:t>
      </w:r>
      <w:r w:rsidRPr="00771695">
        <w:rPr>
          <w:rFonts w:ascii="Times New Roman" w:eastAsia="Times New Roman" w:hAnsi="Times New Roman"/>
          <w:sz w:val="28"/>
          <w:szCs w:val="28"/>
          <w:lang w:eastAsia="ru-RU"/>
        </w:rPr>
        <w:t>»</w:t>
      </w:r>
    </w:p>
    <w:p w:rsidR="00771695" w:rsidRPr="00771695" w:rsidRDefault="00771695" w:rsidP="00771695">
      <w:pPr>
        <w:spacing w:after="0" w:line="240" w:lineRule="auto"/>
        <w:ind w:left="680" w:firstLine="709"/>
        <w:jc w:val="both"/>
        <w:rPr>
          <w:rFonts w:ascii="Times New Roman" w:eastAsia="Times New Roman" w:hAnsi="Times New Roman"/>
          <w:sz w:val="28"/>
          <w:szCs w:val="28"/>
          <w:lang w:eastAsia="ru-RU"/>
        </w:rPr>
      </w:pPr>
    </w:p>
    <w:p w:rsidR="00771695" w:rsidRPr="00771695" w:rsidRDefault="00771695" w:rsidP="00771695">
      <w:pPr>
        <w:spacing w:after="0" w:line="240" w:lineRule="auto"/>
        <w:jc w:val="both"/>
        <w:rPr>
          <w:rFonts w:ascii="Times New Roman" w:eastAsia="Times New Roman" w:hAnsi="Times New Roman"/>
          <w:sz w:val="28"/>
          <w:szCs w:val="28"/>
          <w:lang w:eastAsia="ru-RU"/>
        </w:rPr>
      </w:pPr>
    </w:p>
    <w:p w:rsidR="00771695" w:rsidRPr="00771695" w:rsidRDefault="00771695" w:rsidP="00771695">
      <w:pPr>
        <w:spacing w:after="0" w:line="240" w:lineRule="auto"/>
        <w:jc w:val="both"/>
        <w:rPr>
          <w:rFonts w:ascii="Times New Roman" w:eastAsia="Times New Roman" w:hAnsi="Times New Roman"/>
          <w:sz w:val="28"/>
          <w:szCs w:val="28"/>
          <w:lang w:eastAsia="ru-RU"/>
        </w:rPr>
      </w:pPr>
      <w:r w:rsidRPr="00771695">
        <w:rPr>
          <w:rFonts w:ascii="Times New Roman" w:eastAsia="Times New Roman" w:hAnsi="Times New Roman"/>
          <w:sz w:val="28"/>
          <w:szCs w:val="28"/>
          <w:lang w:eastAsia="ru-RU"/>
        </w:rPr>
        <w:t xml:space="preserve">2. </w:t>
      </w:r>
      <w:r w:rsidRPr="00771695">
        <w:rPr>
          <w:rFonts w:ascii="Times New Roman" w:eastAsia="Times New Roman" w:hAnsi="Times New Roman"/>
          <w:bCs/>
          <w:sz w:val="28"/>
          <w:szCs w:val="28"/>
          <w:lang w:eastAsia="ru-RU"/>
        </w:rPr>
        <w:t xml:space="preserve">Цель и задачи </w:t>
      </w:r>
      <w:r w:rsidRPr="00771695">
        <w:rPr>
          <w:rFonts w:ascii="Times New Roman" w:eastAsia="Times New Roman" w:hAnsi="Times New Roman"/>
          <w:sz w:val="28"/>
          <w:szCs w:val="28"/>
          <w:lang w:eastAsia="ru-RU"/>
        </w:rPr>
        <w:t>выпускной квалификационной работы специалиста</w:t>
      </w:r>
    </w:p>
    <w:p w:rsidR="00771695" w:rsidRPr="00771695" w:rsidRDefault="00771695" w:rsidP="00771695">
      <w:pPr>
        <w:spacing w:after="0" w:line="240" w:lineRule="auto"/>
        <w:ind w:left="1" w:firstLine="283"/>
        <w:jc w:val="both"/>
        <w:rPr>
          <w:rFonts w:ascii="Times New Roman" w:eastAsia="Times New Roman" w:hAnsi="Times New Roman"/>
          <w:sz w:val="28"/>
          <w:szCs w:val="28"/>
          <w:lang w:eastAsia="ru-RU"/>
        </w:rPr>
      </w:pPr>
      <w:r w:rsidRPr="00771695">
        <w:rPr>
          <w:rFonts w:ascii="Times New Roman" w:eastAsia="Times New Roman" w:hAnsi="Times New Roman"/>
          <w:sz w:val="28"/>
          <w:szCs w:val="28"/>
          <w:lang w:eastAsia="ru-RU"/>
        </w:rPr>
        <w:t>2.1 Цель работы:</w:t>
      </w:r>
    </w:p>
    <w:p w:rsidR="00771695" w:rsidRPr="00771695" w:rsidRDefault="00771695" w:rsidP="00771695">
      <w:pPr>
        <w:spacing w:after="0" w:line="240" w:lineRule="auto"/>
        <w:jc w:val="both"/>
        <w:rPr>
          <w:rFonts w:ascii="Times New Roman" w:eastAsia="Times New Roman" w:hAnsi="Times New Roman"/>
          <w:sz w:val="28"/>
          <w:szCs w:val="28"/>
          <w:lang w:eastAsia="ru-RU"/>
        </w:rPr>
      </w:pPr>
      <w:r w:rsidRPr="00771695">
        <w:rPr>
          <w:rFonts w:ascii="Times New Roman" w:eastAsia="Times New Roman" w:hAnsi="Times New Roman"/>
          <w:sz w:val="28"/>
          <w:szCs w:val="28"/>
          <w:lang w:eastAsia="ru-RU"/>
        </w:rPr>
        <w:t xml:space="preserve">Обзор бортовой научной аппаратуры КА </w:t>
      </w:r>
      <w:r w:rsidRPr="00771695">
        <w:rPr>
          <w:rFonts w:ascii="Times New Roman" w:eastAsia="Times New Roman" w:hAnsi="Times New Roman"/>
          <w:sz w:val="28"/>
          <w:szCs w:val="28"/>
          <w:lang w:val="en-US" w:eastAsia="ru-RU"/>
        </w:rPr>
        <w:t>SWARM</w:t>
      </w:r>
      <w:r w:rsidRPr="00771695">
        <w:rPr>
          <w:rFonts w:ascii="Times New Roman" w:eastAsia="Times New Roman" w:hAnsi="Times New Roman"/>
          <w:sz w:val="28"/>
          <w:szCs w:val="28"/>
          <w:lang w:eastAsia="ru-RU"/>
        </w:rPr>
        <w:t xml:space="preserve"> и аппарата в целом; изучение исходных данных, методик обработки данных; изучение результатов обработки</w:t>
      </w:r>
    </w:p>
    <w:p w:rsidR="00771695" w:rsidRPr="00771695" w:rsidRDefault="00771695" w:rsidP="00771695">
      <w:pPr>
        <w:spacing w:after="0" w:line="240" w:lineRule="auto"/>
        <w:jc w:val="both"/>
        <w:rPr>
          <w:rFonts w:ascii="Times New Roman" w:eastAsia="Times New Roman" w:hAnsi="Times New Roman"/>
          <w:sz w:val="28"/>
          <w:szCs w:val="28"/>
          <w:lang w:eastAsia="ru-RU"/>
        </w:rPr>
      </w:pPr>
    </w:p>
    <w:p w:rsidR="00771695" w:rsidRPr="00771695" w:rsidRDefault="00771695" w:rsidP="00771695">
      <w:pPr>
        <w:spacing w:after="0" w:line="240" w:lineRule="auto"/>
        <w:ind w:firstLine="284"/>
        <w:jc w:val="both"/>
        <w:rPr>
          <w:rFonts w:ascii="Times New Roman" w:eastAsia="Times New Roman" w:hAnsi="Times New Roman"/>
          <w:sz w:val="28"/>
          <w:szCs w:val="28"/>
          <w:lang w:eastAsia="ru-RU"/>
        </w:rPr>
      </w:pPr>
      <w:r w:rsidRPr="00771695">
        <w:rPr>
          <w:rFonts w:ascii="Times New Roman" w:eastAsia="Times New Roman" w:hAnsi="Times New Roman"/>
          <w:sz w:val="28"/>
          <w:szCs w:val="28"/>
          <w:lang w:eastAsia="ru-RU"/>
        </w:rPr>
        <w:t>2.2 Задачи работы:</w:t>
      </w:r>
    </w:p>
    <w:p w:rsidR="00771695" w:rsidRPr="00771695" w:rsidRDefault="00771695" w:rsidP="00771695">
      <w:pPr>
        <w:spacing w:after="0" w:line="240" w:lineRule="auto"/>
        <w:ind w:firstLine="284"/>
        <w:jc w:val="both"/>
        <w:rPr>
          <w:rFonts w:ascii="Times New Roman" w:eastAsia="Times New Roman" w:hAnsi="Times New Roman"/>
          <w:sz w:val="28"/>
          <w:szCs w:val="28"/>
          <w:lang w:eastAsia="ru-RU"/>
        </w:rPr>
      </w:pPr>
      <w:r w:rsidRPr="00771695">
        <w:rPr>
          <w:rFonts w:ascii="Times New Roman" w:eastAsia="Times New Roman" w:hAnsi="Times New Roman"/>
          <w:sz w:val="28"/>
          <w:szCs w:val="28"/>
          <w:lang w:eastAsia="ru-RU"/>
        </w:rPr>
        <w:t>Анализ спутниковых радиотехнических средств зондирования ионосферы; Обоснование и выявление неоднородностей в ионосфере по данным разновысотных спутниковых наблюдений.</w:t>
      </w:r>
    </w:p>
    <w:p w:rsidR="00771695" w:rsidRPr="00771695" w:rsidRDefault="000B0777" w:rsidP="00AD1E78">
      <w:pPr>
        <w:pStyle w:val="24"/>
        <w:spacing w:line="360" w:lineRule="auto"/>
        <w:ind w:firstLine="851"/>
        <w:jc w:val="center"/>
        <w:rPr>
          <w:szCs w:val="28"/>
        </w:rPr>
      </w:pPr>
      <w:r>
        <w:rPr>
          <w:noProof/>
          <w:szCs w:val="28"/>
        </w:rPr>
        <mc:AlternateContent>
          <mc:Choice Requires="wps">
            <w:drawing>
              <wp:anchor distT="0" distB="0" distL="114300" distR="114300" simplePos="0" relativeHeight="251705856" behindDoc="0" locked="0" layoutInCell="1" allowOverlap="1">
                <wp:simplePos x="0" y="0"/>
                <wp:positionH relativeFrom="column">
                  <wp:posOffset>2920365</wp:posOffset>
                </wp:positionH>
                <wp:positionV relativeFrom="paragraph">
                  <wp:posOffset>329565</wp:posOffset>
                </wp:positionV>
                <wp:extent cx="259080" cy="182880"/>
                <wp:effectExtent l="0" t="0" r="26670" b="26670"/>
                <wp:wrapNone/>
                <wp:docPr id="70" name="Прямоугольник 70"/>
                <wp:cNvGraphicFramePr/>
                <a:graphic xmlns:a="http://schemas.openxmlformats.org/drawingml/2006/main">
                  <a:graphicData uri="http://schemas.microsoft.com/office/word/2010/wordprocessingShape">
                    <wps:wsp>
                      <wps:cNvSpPr/>
                      <wps:spPr>
                        <a:xfrm>
                          <a:off x="0" y="0"/>
                          <a:ext cx="259080" cy="18288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70" o:spid="_x0000_s1026" style="position:absolute;margin-left:229.95pt;margin-top:25.95pt;width:20.4pt;height:14.4pt;z-index:2517058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" fillcolor="white [3212]" strokecolor="white [3212]" strokeweight="2pt"/>
            </w:pict>
          </mc:Fallback>
        </mc:AlternateContent>
      </w:r>
    </w:p>
    <w:p w:rsidR="00771695" w:rsidRPr="00771695" w:rsidRDefault="00771695" w:rsidP="00771695">
      <w:pPr>
        <w:spacing w:after="0"/>
        <w:jc w:val="both"/>
        <w:rPr>
          <w:rFonts w:ascii="Times New Roman" w:eastAsia="Times New Roman" w:hAnsi="Times New Roman"/>
          <w:sz w:val="28"/>
          <w:szCs w:val="28"/>
          <w:lang w:eastAsia="ru-RU"/>
        </w:rPr>
      </w:pPr>
      <w:r w:rsidRPr="00771695">
        <w:rPr>
          <w:rFonts w:ascii="Times New Roman" w:eastAsia="Times New Roman" w:hAnsi="Times New Roman"/>
          <w:sz w:val="28"/>
          <w:szCs w:val="28"/>
          <w:lang w:eastAsia="ru-RU"/>
        </w:rPr>
        <w:lastRenderedPageBreak/>
        <w:t>3. Этапы выпускной квалификационной работы специалиста:</w:t>
      </w:r>
    </w:p>
    <w:tbl>
      <w:tblPr>
        <w:tblW w:w="9464" w:type="dxa"/>
        <w:tblBorders>
          <w:insideH w:val="single" w:sz="4" w:space="0" w:color="auto"/>
          <w:insideV w:val="single" w:sz="4" w:space="0" w:color="auto"/>
        </w:tblBorders>
        <w:tblLayout w:type="fixed"/>
        <w:tblLook w:val="04A0" w:firstRow="1" w:lastRow="0" w:firstColumn="1" w:lastColumn="0" w:noHBand="0" w:noVBand="1"/>
      </w:tblPr>
      <w:tblGrid>
        <w:gridCol w:w="817"/>
        <w:gridCol w:w="4394"/>
        <w:gridCol w:w="2552"/>
        <w:gridCol w:w="1701"/>
      </w:tblGrid>
      <w:tr w:rsidR="00771695" w:rsidRPr="00771695" w:rsidTr="00262E3F">
        <w:tc>
          <w:tcPr>
            <w:tcW w:w="817" w:type="dxa"/>
            <w:tcBorders>
              <w:bottom w:val="single" w:sz="4" w:space="0" w:color="auto"/>
            </w:tcBorders>
            <w:shd w:val="clear" w:color="auto" w:fill="auto"/>
            <w:vAlign w:val="center"/>
          </w:tcPr>
          <w:p w:rsidR="00771695" w:rsidRPr="00771695" w:rsidRDefault="00771695" w:rsidP="00771695">
            <w:pPr>
              <w:spacing w:after="0" w:line="240" w:lineRule="auto"/>
              <w:jc w:val="center"/>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 этапа</w:t>
            </w:r>
          </w:p>
        </w:tc>
        <w:tc>
          <w:tcPr>
            <w:tcW w:w="4394" w:type="dxa"/>
            <w:tcBorders>
              <w:bottom w:val="single" w:sz="4" w:space="0" w:color="auto"/>
            </w:tcBorders>
            <w:shd w:val="clear" w:color="auto" w:fill="auto"/>
            <w:vAlign w:val="center"/>
          </w:tcPr>
          <w:p w:rsidR="00771695" w:rsidRPr="00771695" w:rsidRDefault="00771695" w:rsidP="00771695">
            <w:pPr>
              <w:spacing w:after="0" w:line="240" w:lineRule="auto"/>
              <w:jc w:val="center"/>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Содержание этапа выпускной квалификационной работы специалиста</w:t>
            </w:r>
          </w:p>
        </w:tc>
        <w:tc>
          <w:tcPr>
            <w:tcW w:w="2552" w:type="dxa"/>
            <w:tcBorders>
              <w:bottom w:val="single" w:sz="4" w:space="0" w:color="auto"/>
            </w:tcBorders>
            <w:shd w:val="clear" w:color="auto" w:fill="auto"/>
            <w:vAlign w:val="center"/>
          </w:tcPr>
          <w:p w:rsidR="00771695" w:rsidRPr="00771695" w:rsidRDefault="00771695" w:rsidP="00771695">
            <w:pPr>
              <w:spacing w:after="0" w:line="240" w:lineRule="auto"/>
              <w:jc w:val="center"/>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Результат выполнения этапа ВКР</w:t>
            </w:r>
          </w:p>
        </w:tc>
        <w:tc>
          <w:tcPr>
            <w:tcW w:w="1701" w:type="dxa"/>
            <w:tcBorders>
              <w:bottom w:val="single" w:sz="4" w:space="0" w:color="auto"/>
            </w:tcBorders>
            <w:shd w:val="clear" w:color="auto" w:fill="auto"/>
            <w:vAlign w:val="center"/>
          </w:tcPr>
          <w:p w:rsidR="00771695" w:rsidRPr="00771695" w:rsidRDefault="00771695" w:rsidP="00771695">
            <w:pPr>
              <w:spacing w:after="0" w:line="240" w:lineRule="auto"/>
              <w:jc w:val="center"/>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Срок выполнения</w:t>
            </w:r>
          </w:p>
        </w:tc>
      </w:tr>
      <w:tr w:rsidR="00771695" w:rsidRPr="00771695" w:rsidTr="00262E3F">
        <w:tc>
          <w:tcPr>
            <w:tcW w:w="817" w:type="dxa"/>
            <w:tcBorders>
              <w:top w:val="single" w:sz="4" w:space="0" w:color="auto"/>
              <w:bottom w:val="nil"/>
            </w:tcBorders>
            <w:shd w:val="clear" w:color="auto" w:fill="auto"/>
            <w:vAlign w:val="center"/>
          </w:tcPr>
          <w:p w:rsidR="00771695" w:rsidRPr="00771695" w:rsidRDefault="00771695" w:rsidP="00771695">
            <w:pPr>
              <w:spacing w:after="0" w:line="240" w:lineRule="auto"/>
              <w:jc w:val="center"/>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1</w:t>
            </w:r>
          </w:p>
        </w:tc>
        <w:tc>
          <w:tcPr>
            <w:tcW w:w="4394" w:type="dxa"/>
            <w:tcBorders>
              <w:top w:val="single" w:sz="4" w:space="0" w:color="auto"/>
              <w:bottom w:val="nil"/>
            </w:tcBorders>
            <w:shd w:val="clear" w:color="auto" w:fill="auto"/>
            <w:vAlign w:val="center"/>
          </w:tcPr>
          <w:p w:rsidR="00771695" w:rsidRPr="00771695" w:rsidRDefault="00771695" w:rsidP="00771695">
            <w:pPr>
              <w:spacing w:after="0" w:line="240" w:lineRule="auto"/>
              <w:jc w:val="center"/>
              <w:rPr>
                <w:rFonts w:ascii="Times New Roman" w:eastAsia="Times New Roman" w:hAnsi="Times New Roman"/>
                <w:sz w:val="20"/>
                <w:lang w:eastAsia="ru-RU"/>
              </w:rPr>
            </w:pPr>
            <w:r w:rsidRPr="00771695">
              <w:rPr>
                <w:rFonts w:ascii="Times New Roman" w:eastAsia="Times New Roman" w:hAnsi="Times New Roman"/>
                <w:sz w:val="20"/>
                <w:lang w:eastAsia="ru-RU"/>
              </w:rPr>
              <w:t xml:space="preserve">Введение. Обзор бортовой научной аппаратуры КА </w:t>
            </w:r>
            <w:r w:rsidRPr="00771695">
              <w:rPr>
                <w:rFonts w:ascii="Times New Roman" w:eastAsia="Times New Roman" w:hAnsi="Times New Roman"/>
                <w:sz w:val="20"/>
                <w:lang w:val="en-US" w:eastAsia="ru-RU"/>
              </w:rPr>
              <w:t>SWARM</w:t>
            </w:r>
            <w:r w:rsidRPr="00771695">
              <w:rPr>
                <w:rFonts w:ascii="Times New Roman" w:eastAsia="Times New Roman" w:hAnsi="Times New Roman"/>
                <w:sz w:val="20"/>
                <w:lang w:eastAsia="ru-RU"/>
              </w:rPr>
              <w:t xml:space="preserve"> и аппарата в целом.</w:t>
            </w:r>
          </w:p>
        </w:tc>
        <w:tc>
          <w:tcPr>
            <w:tcW w:w="2552" w:type="dxa"/>
            <w:tcBorders>
              <w:top w:val="single" w:sz="4" w:space="0" w:color="auto"/>
              <w:bottom w:val="nil"/>
            </w:tcBorders>
            <w:shd w:val="clear" w:color="auto" w:fill="auto"/>
            <w:vAlign w:val="center"/>
          </w:tcPr>
          <w:p w:rsidR="00771695" w:rsidRPr="00771695" w:rsidRDefault="00771695" w:rsidP="00771695">
            <w:pPr>
              <w:spacing w:after="0" w:line="240" w:lineRule="auto"/>
              <w:jc w:val="center"/>
              <w:rPr>
                <w:rFonts w:ascii="Times New Roman" w:eastAsia="Times New Roman" w:hAnsi="Times New Roman"/>
                <w:sz w:val="20"/>
                <w:lang w:eastAsia="ru-RU"/>
              </w:rPr>
            </w:pPr>
            <w:r w:rsidRPr="00771695">
              <w:rPr>
                <w:rFonts w:ascii="Times New Roman" w:eastAsia="Times New Roman" w:hAnsi="Times New Roman"/>
                <w:sz w:val="20"/>
                <w:lang w:eastAsia="ru-RU"/>
              </w:rPr>
              <w:t>Первый раздел пояснительной записки: информация о КА и описание бортовой научной аппаратуры.</w:t>
            </w:r>
          </w:p>
        </w:tc>
        <w:tc>
          <w:tcPr>
            <w:tcW w:w="1701" w:type="dxa"/>
            <w:tcBorders>
              <w:top w:val="single" w:sz="4" w:space="0" w:color="auto"/>
              <w:bottom w:val="nil"/>
            </w:tcBorders>
            <w:shd w:val="clear" w:color="auto" w:fill="auto"/>
            <w:vAlign w:val="center"/>
          </w:tcPr>
          <w:p w:rsidR="00771695" w:rsidRPr="00771695" w:rsidRDefault="00771695" w:rsidP="00771695">
            <w:pPr>
              <w:spacing w:after="0" w:line="240" w:lineRule="auto"/>
              <w:jc w:val="center"/>
              <w:rPr>
                <w:rFonts w:ascii="Times New Roman" w:eastAsia="Times New Roman" w:hAnsi="Times New Roman"/>
                <w:sz w:val="20"/>
                <w:lang w:eastAsia="ru-RU"/>
              </w:rPr>
            </w:pPr>
            <w:r w:rsidRPr="00771695">
              <w:rPr>
                <w:rFonts w:ascii="Times New Roman" w:eastAsia="Times New Roman" w:hAnsi="Times New Roman"/>
                <w:sz w:val="20"/>
                <w:lang w:eastAsia="ru-RU"/>
              </w:rPr>
              <w:t>10.12.18</w:t>
            </w:r>
          </w:p>
        </w:tc>
      </w:tr>
      <w:tr w:rsidR="00771695" w:rsidRPr="00771695" w:rsidTr="00262E3F">
        <w:tc>
          <w:tcPr>
            <w:tcW w:w="817" w:type="dxa"/>
            <w:tcBorders>
              <w:top w:val="nil"/>
              <w:bottom w:val="nil"/>
            </w:tcBorders>
            <w:shd w:val="clear" w:color="auto" w:fill="auto"/>
            <w:vAlign w:val="center"/>
          </w:tcPr>
          <w:p w:rsidR="00771695" w:rsidRPr="00771695" w:rsidRDefault="00771695" w:rsidP="00771695">
            <w:pPr>
              <w:spacing w:after="0" w:line="240" w:lineRule="auto"/>
              <w:jc w:val="center"/>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2</w:t>
            </w:r>
          </w:p>
        </w:tc>
        <w:tc>
          <w:tcPr>
            <w:tcW w:w="4394" w:type="dxa"/>
            <w:tcBorders>
              <w:top w:val="nil"/>
              <w:bottom w:val="nil"/>
            </w:tcBorders>
            <w:shd w:val="clear" w:color="auto" w:fill="auto"/>
            <w:vAlign w:val="center"/>
          </w:tcPr>
          <w:p w:rsidR="00771695" w:rsidRPr="00771695" w:rsidRDefault="00771695" w:rsidP="00771695">
            <w:pPr>
              <w:spacing w:after="0" w:line="240" w:lineRule="auto"/>
              <w:jc w:val="center"/>
              <w:rPr>
                <w:rFonts w:ascii="Times New Roman" w:eastAsia="Times New Roman" w:hAnsi="Times New Roman"/>
                <w:sz w:val="20"/>
                <w:lang w:eastAsia="ru-RU"/>
              </w:rPr>
            </w:pPr>
            <w:r w:rsidRPr="00771695">
              <w:rPr>
                <w:rFonts w:ascii="Times New Roman" w:eastAsia="Times New Roman" w:hAnsi="Times New Roman"/>
                <w:sz w:val="20"/>
                <w:szCs w:val="24"/>
                <w:lang w:eastAsia="ru-RU"/>
              </w:rPr>
              <w:t>Изучение исходных данных, методик обработки данных.</w:t>
            </w:r>
            <w:r w:rsidRPr="00771695">
              <w:rPr>
                <w:rFonts w:ascii="Times New Roman" w:eastAsia="Times New Roman" w:hAnsi="Times New Roman"/>
                <w:sz w:val="20"/>
                <w:lang w:eastAsia="ru-RU"/>
              </w:rPr>
              <w:t xml:space="preserve"> </w:t>
            </w:r>
          </w:p>
        </w:tc>
        <w:tc>
          <w:tcPr>
            <w:tcW w:w="2552" w:type="dxa"/>
            <w:tcBorders>
              <w:top w:val="nil"/>
              <w:bottom w:val="nil"/>
            </w:tcBorders>
            <w:shd w:val="clear" w:color="auto" w:fill="auto"/>
            <w:vAlign w:val="center"/>
          </w:tcPr>
          <w:p w:rsidR="00771695" w:rsidRPr="00771695" w:rsidRDefault="00771695" w:rsidP="00771695">
            <w:pPr>
              <w:spacing w:after="0" w:line="240" w:lineRule="auto"/>
              <w:jc w:val="center"/>
              <w:rPr>
                <w:rFonts w:ascii="Times New Roman" w:eastAsia="Times New Roman" w:hAnsi="Times New Roman"/>
                <w:sz w:val="20"/>
                <w:lang w:eastAsia="ru-RU"/>
              </w:rPr>
            </w:pPr>
            <w:r w:rsidRPr="00771695">
              <w:rPr>
                <w:rFonts w:ascii="Times New Roman" w:eastAsia="Times New Roman" w:hAnsi="Times New Roman"/>
                <w:sz w:val="20"/>
                <w:lang w:eastAsia="ru-RU"/>
              </w:rPr>
              <w:t xml:space="preserve">Второй раздел пояснительной записки: описание исходных данных, методик обработки данных.   </w:t>
            </w:r>
          </w:p>
        </w:tc>
        <w:tc>
          <w:tcPr>
            <w:tcW w:w="1701" w:type="dxa"/>
            <w:tcBorders>
              <w:top w:val="nil"/>
              <w:bottom w:val="nil"/>
            </w:tcBorders>
            <w:shd w:val="clear" w:color="auto" w:fill="auto"/>
            <w:vAlign w:val="center"/>
          </w:tcPr>
          <w:p w:rsidR="00771695" w:rsidRPr="00771695" w:rsidRDefault="00771695" w:rsidP="00771695">
            <w:pPr>
              <w:spacing w:after="0" w:line="240" w:lineRule="auto"/>
              <w:jc w:val="center"/>
              <w:rPr>
                <w:rFonts w:ascii="Times New Roman" w:eastAsia="Times New Roman" w:hAnsi="Times New Roman"/>
                <w:sz w:val="20"/>
                <w:lang w:eastAsia="ru-RU"/>
              </w:rPr>
            </w:pPr>
            <w:r w:rsidRPr="00771695">
              <w:rPr>
                <w:rFonts w:ascii="Times New Roman" w:eastAsia="Times New Roman" w:hAnsi="Times New Roman"/>
                <w:sz w:val="20"/>
                <w:lang w:eastAsia="ru-RU"/>
              </w:rPr>
              <w:t>15.12.18</w:t>
            </w:r>
          </w:p>
        </w:tc>
      </w:tr>
      <w:tr w:rsidR="00771695" w:rsidRPr="00771695" w:rsidTr="00262E3F">
        <w:tc>
          <w:tcPr>
            <w:tcW w:w="817" w:type="dxa"/>
            <w:tcBorders>
              <w:top w:val="nil"/>
              <w:bottom w:val="nil"/>
            </w:tcBorders>
            <w:shd w:val="clear" w:color="auto" w:fill="auto"/>
            <w:vAlign w:val="center"/>
          </w:tcPr>
          <w:p w:rsidR="00771695" w:rsidRPr="00771695" w:rsidRDefault="00771695" w:rsidP="00771695">
            <w:pPr>
              <w:spacing w:after="0" w:line="240" w:lineRule="auto"/>
              <w:jc w:val="center"/>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3</w:t>
            </w:r>
          </w:p>
        </w:tc>
        <w:tc>
          <w:tcPr>
            <w:tcW w:w="4394" w:type="dxa"/>
            <w:tcBorders>
              <w:top w:val="nil"/>
              <w:bottom w:val="nil"/>
            </w:tcBorders>
            <w:shd w:val="clear" w:color="auto" w:fill="auto"/>
            <w:vAlign w:val="center"/>
          </w:tcPr>
          <w:p w:rsidR="00771695" w:rsidRPr="00771695" w:rsidRDefault="00771695" w:rsidP="00771695">
            <w:pPr>
              <w:spacing w:after="0" w:line="240" w:lineRule="auto"/>
              <w:jc w:val="center"/>
              <w:rPr>
                <w:rFonts w:ascii="Times New Roman" w:eastAsia="Times New Roman" w:hAnsi="Times New Roman"/>
                <w:sz w:val="20"/>
                <w:lang w:eastAsia="ru-RU"/>
              </w:rPr>
            </w:pPr>
            <w:r w:rsidRPr="00771695">
              <w:rPr>
                <w:rFonts w:ascii="Times New Roman" w:eastAsia="Times New Roman" w:hAnsi="Times New Roman"/>
                <w:sz w:val="20"/>
                <w:szCs w:val="24"/>
                <w:lang w:eastAsia="ru-RU"/>
              </w:rPr>
              <w:t>Изучение и анализ результатов обработки разновысотных данных</w:t>
            </w:r>
          </w:p>
        </w:tc>
        <w:tc>
          <w:tcPr>
            <w:tcW w:w="2552" w:type="dxa"/>
            <w:tcBorders>
              <w:top w:val="nil"/>
              <w:bottom w:val="nil"/>
            </w:tcBorders>
            <w:shd w:val="clear" w:color="auto" w:fill="auto"/>
            <w:vAlign w:val="center"/>
          </w:tcPr>
          <w:p w:rsidR="00771695" w:rsidRPr="00771695" w:rsidRDefault="00771695" w:rsidP="00771695">
            <w:pPr>
              <w:spacing w:after="0" w:line="240" w:lineRule="auto"/>
              <w:jc w:val="center"/>
              <w:rPr>
                <w:rFonts w:ascii="Times New Roman" w:eastAsia="Times New Roman" w:hAnsi="Times New Roman"/>
                <w:sz w:val="20"/>
                <w:lang w:eastAsia="ru-RU"/>
              </w:rPr>
            </w:pPr>
            <w:r w:rsidRPr="00771695">
              <w:rPr>
                <w:rFonts w:ascii="Times New Roman" w:eastAsia="Times New Roman" w:hAnsi="Times New Roman"/>
                <w:sz w:val="20"/>
                <w:lang w:eastAsia="ru-RU"/>
              </w:rPr>
              <w:t>Третий раздел пояснительной записки: анализа результатов обработки полученных данных.</w:t>
            </w:r>
          </w:p>
        </w:tc>
        <w:tc>
          <w:tcPr>
            <w:tcW w:w="1701" w:type="dxa"/>
            <w:tcBorders>
              <w:top w:val="nil"/>
              <w:bottom w:val="nil"/>
            </w:tcBorders>
            <w:shd w:val="clear" w:color="auto" w:fill="auto"/>
            <w:vAlign w:val="center"/>
          </w:tcPr>
          <w:p w:rsidR="00771695" w:rsidRPr="00771695" w:rsidRDefault="00771695" w:rsidP="00771695">
            <w:pPr>
              <w:spacing w:after="0" w:line="240" w:lineRule="auto"/>
              <w:jc w:val="center"/>
              <w:rPr>
                <w:rFonts w:ascii="Times New Roman" w:eastAsia="Times New Roman" w:hAnsi="Times New Roman"/>
                <w:sz w:val="20"/>
                <w:lang w:eastAsia="ru-RU"/>
              </w:rPr>
            </w:pPr>
            <w:r w:rsidRPr="00771695">
              <w:rPr>
                <w:rFonts w:ascii="Times New Roman" w:eastAsia="Times New Roman" w:hAnsi="Times New Roman"/>
                <w:sz w:val="20"/>
                <w:lang w:eastAsia="ru-RU"/>
              </w:rPr>
              <w:t>20.12.18</w:t>
            </w:r>
          </w:p>
        </w:tc>
      </w:tr>
      <w:tr w:rsidR="00771695" w:rsidRPr="00771695" w:rsidTr="00262E3F">
        <w:tc>
          <w:tcPr>
            <w:tcW w:w="817" w:type="dxa"/>
            <w:tcBorders>
              <w:top w:val="nil"/>
              <w:bottom w:val="nil"/>
            </w:tcBorders>
            <w:shd w:val="clear" w:color="auto" w:fill="auto"/>
            <w:vAlign w:val="center"/>
          </w:tcPr>
          <w:p w:rsidR="00771695" w:rsidRPr="00771695" w:rsidRDefault="00771695" w:rsidP="00771695">
            <w:pPr>
              <w:spacing w:after="0" w:line="240" w:lineRule="auto"/>
              <w:jc w:val="center"/>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4</w:t>
            </w:r>
          </w:p>
        </w:tc>
        <w:tc>
          <w:tcPr>
            <w:tcW w:w="4394" w:type="dxa"/>
            <w:tcBorders>
              <w:top w:val="nil"/>
              <w:bottom w:val="nil"/>
            </w:tcBorders>
            <w:shd w:val="clear" w:color="auto" w:fill="auto"/>
            <w:vAlign w:val="center"/>
          </w:tcPr>
          <w:p w:rsidR="00771695" w:rsidRPr="00771695" w:rsidRDefault="00771695" w:rsidP="00771695">
            <w:pPr>
              <w:spacing w:after="0" w:line="240" w:lineRule="auto"/>
              <w:jc w:val="center"/>
              <w:rPr>
                <w:rFonts w:ascii="Times New Roman" w:eastAsia="Times New Roman" w:hAnsi="Times New Roman"/>
                <w:sz w:val="20"/>
                <w:lang w:eastAsia="ru-RU"/>
              </w:rPr>
            </w:pPr>
            <w:r w:rsidRPr="00771695">
              <w:rPr>
                <w:rFonts w:ascii="Times New Roman" w:eastAsia="Times New Roman" w:hAnsi="Times New Roman"/>
                <w:sz w:val="20"/>
                <w:szCs w:val="24"/>
                <w:lang w:eastAsia="ru-RU"/>
              </w:rPr>
              <w:t>Заключение</w:t>
            </w:r>
          </w:p>
        </w:tc>
        <w:tc>
          <w:tcPr>
            <w:tcW w:w="2552" w:type="dxa"/>
            <w:tcBorders>
              <w:top w:val="nil"/>
              <w:bottom w:val="nil"/>
            </w:tcBorders>
            <w:shd w:val="clear" w:color="auto" w:fill="auto"/>
            <w:vAlign w:val="center"/>
          </w:tcPr>
          <w:p w:rsidR="00771695" w:rsidRPr="00771695" w:rsidRDefault="00771695" w:rsidP="00771695">
            <w:pPr>
              <w:spacing w:after="0" w:line="240" w:lineRule="auto"/>
              <w:jc w:val="center"/>
              <w:rPr>
                <w:rFonts w:ascii="Times New Roman" w:eastAsia="Times New Roman" w:hAnsi="Times New Roman"/>
                <w:sz w:val="20"/>
                <w:lang w:eastAsia="ru-RU"/>
              </w:rPr>
            </w:pPr>
            <w:r w:rsidRPr="00771695">
              <w:rPr>
                <w:rFonts w:ascii="Times New Roman" w:eastAsia="Times New Roman" w:hAnsi="Times New Roman"/>
                <w:sz w:val="20"/>
                <w:lang w:eastAsia="ru-RU"/>
              </w:rPr>
              <w:t>Четвёртый раздел пояснительной записки: Заключение. Результаты ВКР.</w:t>
            </w:r>
          </w:p>
        </w:tc>
        <w:tc>
          <w:tcPr>
            <w:tcW w:w="1701" w:type="dxa"/>
            <w:tcBorders>
              <w:top w:val="nil"/>
              <w:bottom w:val="nil"/>
            </w:tcBorders>
            <w:shd w:val="clear" w:color="auto" w:fill="auto"/>
            <w:vAlign w:val="center"/>
          </w:tcPr>
          <w:p w:rsidR="00771695" w:rsidRPr="00771695" w:rsidRDefault="00771695" w:rsidP="00771695">
            <w:pPr>
              <w:spacing w:after="0" w:line="240" w:lineRule="auto"/>
              <w:jc w:val="center"/>
              <w:rPr>
                <w:rFonts w:ascii="Times New Roman" w:eastAsia="Times New Roman" w:hAnsi="Times New Roman"/>
                <w:sz w:val="20"/>
                <w:lang w:eastAsia="ru-RU"/>
              </w:rPr>
            </w:pPr>
          </w:p>
        </w:tc>
      </w:tr>
    </w:tbl>
    <w:p w:rsidR="00771695" w:rsidRDefault="00771695" w:rsidP="00771695">
      <w:pPr>
        <w:spacing w:after="0" w:line="240" w:lineRule="auto"/>
        <w:ind w:left="680" w:hanging="680"/>
        <w:jc w:val="both"/>
        <w:rPr>
          <w:rFonts w:ascii="Times New Roman" w:eastAsia="Times New Roman" w:hAnsi="Times New Roman"/>
          <w:sz w:val="28"/>
          <w:szCs w:val="28"/>
          <w:lang w:eastAsia="ru-RU"/>
        </w:rPr>
      </w:pPr>
    </w:p>
    <w:p w:rsidR="00771695" w:rsidRPr="00771695" w:rsidRDefault="00771695" w:rsidP="00771695">
      <w:pPr>
        <w:spacing w:after="0" w:line="240" w:lineRule="auto"/>
        <w:ind w:left="680" w:hanging="680"/>
        <w:jc w:val="both"/>
        <w:rPr>
          <w:rFonts w:ascii="Times New Roman" w:eastAsia="Times New Roman" w:hAnsi="Times New Roman"/>
          <w:sz w:val="28"/>
          <w:szCs w:val="28"/>
          <w:lang w:eastAsia="ru-RU"/>
        </w:rPr>
      </w:pPr>
      <w:r w:rsidRPr="00771695">
        <w:rPr>
          <w:rFonts w:ascii="Times New Roman" w:eastAsia="Times New Roman" w:hAnsi="Times New Roman"/>
          <w:sz w:val="28"/>
          <w:szCs w:val="28"/>
          <w:lang w:eastAsia="ru-RU"/>
        </w:rPr>
        <w:t xml:space="preserve">4. Содержание экономического раздела </w:t>
      </w:r>
    </w:p>
    <w:p w:rsidR="00771695" w:rsidRPr="00771695" w:rsidRDefault="00771695" w:rsidP="00771695">
      <w:pPr>
        <w:spacing w:after="0" w:line="240" w:lineRule="auto"/>
        <w:jc w:val="both"/>
        <w:rPr>
          <w:rFonts w:ascii="Times New Roman" w:eastAsia="Times New Roman" w:hAnsi="Times New Roman"/>
          <w:bCs/>
          <w:sz w:val="24"/>
          <w:szCs w:val="24"/>
          <w:lang w:eastAsia="ru-RU"/>
        </w:rPr>
      </w:pPr>
      <w:r w:rsidRPr="00771695">
        <w:rPr>
          <w:rFonts w:ascii="Times New Roman" w:eastAsia="Times New Roman" w:hAnsi="Times New Roman"/>
          <w:bCs/>
          <w:sz w:val="24"/>
          <w:szCs w:val="24"/>
          <w:lang w:eastAsia="ru-RU"/>
        </w:rPr>
        <w:t>1. Организация и планирование работ по теме.</w:t>
      </w:r>
    </w:p>
    <w:p w:rsidR="00771695" w:rsidRPr="00771695" w:rsidRDefault="00771695" w:rsidP="00771695">
      <w:pPr>
        <w:spacing w:after="0" w:line="240" w:lineRule="auto"/>
        <w:ind w:left="680" w:hanging="680"/>
        <w:jc w:val="both"/>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2. Расчет стоимости проведения работ.</w:t>
      </w:r>
    </w:p>
    <w:p w:rsidR="00771695" w:rsidRPr="00771695" w:rsidRDefault="00771695" w:rsidP="00771695">
      <w:pPr>
        <w:spacing w:after="0"/>
        <w:jc w:val="both"/>
        <w:rPr>
          <w:rFonts w:ascii="Times New Roman" w:eastAsia="Times New Roman" w:hAnsi="Times New Roman"/>
          <w:sz w:val="28"/>
          <w:szCs w:val="28"/>
          <w:lang w:eastAsia="ru-RU"/>
        </w:rPr>
      </w:pPr>
      <w:r w:rsidRPr="00771695">
        <w:rPr>
          <w:rFonts w:ascii="Times New Roman" w:eastAsia="Times New Roman" w:hAnsi="Times New Roman"/>
          <w:sz w:val="28"/>
          <w:szCs w:val="28"/>
          <w:lang w:eastAsia="ru-RU"/>
        </w:rPr>
        <w:t>5. Перечень разрабатываемых документов и графических материалов:</w:t>
      </w:r>
    </w:p>
    <w:p w:rsidR="00771695" w:rsidRPr="00771695" w:rsidRDefault="00771695" w:rsidP="00771695">
      <w:pPr>
        <w:spacing w:after="0"/>
        <w:jc w:val="both"/>
        <w:rPr>
          <w:rFonts w:ascii="Times New Roman" w:eastAsia="Times New Roman" w:hAnsi="Times New Roman"/>
          <w:sz w:val="28"/>
          <w:szCs w:val="28"/>
          <w:lang w:eastAsia="ru-RU"/>
        </w:rPr>
      </w:pPr>
      <w:r w:rsidRPr="00771695">
        <w:rPr>
          <w:rFonts w:ascii="Times New Roman" w:eastAsia="Times New Roman" w:hAnsi="Times New Roman"/>
          <w:sz w:val="28"/>
          <w:szCs w:val="28"/>
          <w:lang w:eastAsia="ru-RU"/>
        </w:rPr>
        <w:t xml:space="preserve">Отчет о выполнении ВКР – 1 экз. </w:t>
      </w:r>
    </w:p>
    <w:p w:rsidR="00771695" w:rsidRPr="00771695" w:rsidRDefault="00771695" w:rsidP="00771695">
      <w:pPr>
        <w:spacing w:after="0"/>
        <w:jc w:val="both"/>
        <w:rPr>
          <w:rFonts w:ascii="Times New Roman" w:eastAsia="Times New Roman" w:hAnsi="Times New Roman"/>
          <w:sz w:val="28"/>
          <w:szCs w:val="28"/>
          <w:lang w:eastAsia="ru-RU"/>
        </w:rPr>
      </w:pPr>
      <w:r w:rsidRPr="00771695">
        <w:rPr>
          <w:rFonts w:ascii="Times New Roman" w:eastAsia="Times New Roman" w:hAnsi="Times New Roman"/>
          <w:sz w:val="28"/>
          <w:szCs w:val="28"/>
          <w:lang w:eastAsia="ru-RU"/>
        </w:rPr>
        <w:t>Графический материал: описание ионосферы – 2 лист, описание спутниковых радиотехнических комплексов – 2 листа, методика выявления неоднородностей в ионосфере по данным разновысотных наблюдений – 1 лист,  результаты обработки – 2 листа</w:t>
      </w:r>
    </w:p>
    <w:p w:rsidR="00771695" w:rsidRPr="00771695" w:rsidRDefault="00771695" w:rsidP="00771695">
      <w:pPr>
        <w:spacing w:after="0"/>
        <w:jc w:val="both"/>
        <w:rPr>
          <w:rFonts w:ascii="Times New Roman" w:eastAsia="Times New Roman" w:hAnsi="Times New Roman"/>
          <w:sz w:val="28"/>
          <w:szCs w:val="28"/>
          <w:lang w:eastAsia="ru-RU"/>
        </w:rPr>
      </w:pPr>
      <w:r w:rsidRPr="00771695">
        <w:rPr>
          <w:rFonts w:ascii="Times New Roman" w:eastAsia="Times New Roman" w:hAnsi="Times New Roman"/>
          <w:sz w:val="28"/>
          <w:szCs w:val="28"/>
          <w:lang w:eastAsia="ru-RU"/>
        </w:rPr>
        <w:t>6. Руководитель выпускной квалификационной работы специалиста:</w:t>
      </w:r>
    </w:p>
    <w:tbl>
      <w:tblPr>
        <w:tblW w:w="9464" w:type="dxa"/>
        <w:tblBorders>
          <w:insideH w:val="single" w:sz="4" w:space="0" w:color="auto"/>
          <w:insideV w:val="single" w:sz="4" w:space="0" w:color="auto"/>
        </w:tblBorders>
        <w:tblLayout w:type="fixed"/>
        <w:tblLook w:val="04A0" w:firstRow="1" w:lastRow="0" w:firstColumn="1" w:lastColumn="0" w:noHBand="0" w:noVBand="1"/>
      </w:tblPr>
      <w:tblGrid>
        <w:gridCol w:w="2235"/>
        <w:gridCol w:w="2693"/>
        <w:gridCol w:w="3118"/>
        <w:gridCol w:w="1418"/>
      </w:tblGrid>
      <w:tr w:rsidR="00771695" w:rsidRPr="00771695" w:rsidTr="00262E3F">
        <w:tc>
          <w:tcPr>
            <w:tcW w:w="2235" w:type="dxa"/>
            <w:shd w:val="clear" w:color="auto" w:fill="auto"/>
            <w:vAlign w:val="center"/>
          </w:tcPr>
          <w:p w:rsidR="00771695" w:rsidRPr="00771695" w:rsidRDefault="00771695" w:rsidP="00771695">
            <w:pPr>
              <w:spacing w:after="0"/>
              <w:jc w:val="center"/>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Функциональные обязанности</w:t>
            </w:r>
          </w:p>
        </w:tc>
        <w:tc>
          <w:tcPr>
            <w:tcW w:w="2693" w:type="dxa"/>
            <w:shd w:val="clear" w:color="auto" w:fill="auto"/>
            <w:vAlign w:val="center"/>
          </w:tcPr>
          <w:p w:rsidR="00771695" w:rsidRPr="00771695" w:rsidRDefault="00771695" w:rsidP="00771695">
            <w:pPr>
              <w:spacing w:after="0"/>
              <w:jc w:val="center"/>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Должность в Университете</w:t>
            </w:r>
          </w:p>
        </w:tc>
        <w:tc>
          <w:tcPr>
            <w:tcW w:w="3118" w:type="dxa"/>
            <w:shd w:val="clear" w:color="auto" w:fill="auto"/>
            <w:vAlign w:val="center"/>
          </w:tcPr>
          <w:p w:rsidR="00771695" w:rsidRPr="00771695" w:rsidRDefault="00771695" w:rsidP="00771695">
            <w:pPr>
              <w:spacing w:after="0"/>
              <w:jc w:val="center"/>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Фамилия Имя Отчество</w:t>
            </w:r>
          </w:p>
        </w:tc>
        <w:tc>
          <w:tcPr>
            <w:tcW w:w="1418" w:type="dxa"/>
            <w:shd w:val="clear" w:color="auto" w:fill="auto"/>
            <w:vAlign w:val="center"/>
          </w:tcPr>
          <w:p w:rsidR="00771695" w:rsidRPr="00771695" w:rsidRDefault="00771695" w:rsidP="00771695">
            <w:pPr>
              <w:spacing w:after="0"/>
              <w:jc w:val="center"/>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Подпись</w:t>
            </w:r>
          </w:p>
        </w:tc>
      </w:tr>
      <w:tr w:rsidR="00771695" w:rsidRPr="00771695" w:rsidTr="00262E3F">
        <w:trPr>
          <w:trHeight w:val="859"/>
        </w:trPr>
        <w:tc>
          <w:tcPr>
            <w:tcW w:w="2235" w:type="dxa"/>
            <w:shd w:val="clear" w:color="auto" w:fill="auto"/>
            <w:vAlign w:val="center"/>
          </w:tcPr>
          <w:p w:rsidR="00771695" w:rsidRPr="00771695" w:rsidRDefault="00771695" w:rsidP="00771695">
            <w:pPr>
              <w:spacing w:after="0" w:line="240" w:lineRule="auto"/>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Руководитель ВКР</w:t>
            </w:r>
          </w:p>
        </w:tc>
        <w:tc>
          <w:tcPr>
            <w:tcW w:w="2693" w:type="dxa"/>
            <w:shd w:val="clear" w:color="auto" w:fill="auto"/>
            <w:vAlign w:val="center"/>
          </w:tcPr>
          <w:p w:rsidR="00771695" w:rsidRPr="00771695" w:rsidRDefault="00771695" w:rsidP="00771695">
            <w:pPr>
              <w:spacing w:after="0" w:line="240" w:lineRule="auto"/>
              <w:jc w:val="center"/>
              <w:rPr>
                <w:rFonts w:ascii="Times New Roman" w:eastAsia="Times New Roman" w:hAnsi="Times New Roman"/>
                <w:sz w:val="28"/>
                <w:szCs w:val="28"/>
                <w:lang w:eastAsia="ru-RU"/>
              </w:rPr>
            </w:pPr>
            <w:r w:rsidRPr="00771695">
              <w:rPr>
                <w:rFonts w:ascii="Times New Roman" w:eastAsia="Times New Roman" w:hAnsi="Times New Roman"/>
                <w:sz w:val="28"/>
                <w:szCs w:val="28"/>
                <w:lang w:eastAsia="ru-RU"/>
              </w:rPr>
              <w:t>к.т.н., доцент</w:t>
            </w:r>
          </w:p>
        </w:tc>
        <w:tc>
          <w:tcPr>
            <w:tcW w:w="3118" w:type="dxa"/>
            <w:shd w:val="clear" w:color="auto" w:fill="auto"/>
            <w:vAlign w:val="center"/>
          </w:tcPr>
          <w:p w:rsidR="00771695" w:rsidRPr="00771695" w:rsidRDefault="00771695" w:rsidP="00771695">
            <w:pPr>
              <w:spacing w:after="0" w:line="240" w:lineRule="auto"/>
              <w:jc w:val="center"/>
              <w:rPr>
                <w:rFonts w:ascii="Times New Roman" w:eastAsia="Times New Roman" w:hAnsi="Times New Roman"/>
                <w:sz w:val="28"/>
                <w:szCs w:val="28"/>
                <w:lang w:eastAsia="ru-RU"/>
              </w:rPr>
            </w:pPr>
            <w:proofErr w:type="spellStart"/>
            <w:r w:rsidRPr="00771695">
              <w:rPr>
                <w:rFonts w:ascii="Times New Roman" w:eastAsia="Times New Roman" w:hAnsi="Times New Roman"/>
                <w:sz w:val="28"/>
                <w:szCs w:val="28"/>
                <w:lang w:eastAsia="ru-RU"/>
              </w:rPr>
              <w:t>Скрипачев</w:t>
            </w:r>
            <w:proofErr w:type="spellEnd"/>
            <w:r w:rsidRPr="00771695">
              <w:rPr>
                <w:rFonts w:ascii="Times New Roman" w:eastAsia="Times New Roman" w:hAnsi="Times New Roman"/>
                <w:sz w:val="28"/>
                <w:szCs w:val="28"/>
                <w:lang w:eastAsia="ru-RU"/>
              </w:rPr>
              <w:t xml:space="preserve"> Владимир Олегович</w:t>
            </w:r>
          </w:p>
        </w:tc>
        <w:tc>
          <w:tcPr>
            <w:tcW w:w="1418" w:type="dxa"/>
            <w:shd w:val="clear" w:color="auto" w:fill="auto"/>
          </w:tcPr>
          <w:p w:rsidR="00771695" w:rsidRPr="00771695" w:rsidRDefault="00771695" w:rsidP="00771695">
            <w:pPr>
              <w:spacing w:after="0" w:line="240" w:lineRule="auto"/>
              <w:jc w:val="both"/>
              <w:rPr>
                <w:rFonts w:ascii="Times New Roman" w:eastAsia="Times New Roman" w:hAnsi="Times New Roman"/>
                <w:sz w:val="28"/>
                <w:szCs w:val="28"/>
                <w:lang w:eastAsia="ru-RU"/>
              </w:rPr>
            </w:pPr>
          </w:p>
        </w:tc>
      </w:tr>
      <w:tr w:rsidR="00771695" w:rsidRPr="00771695" w:rsidTr="00262E3F">
        <w:trPr>
          <w:trHeight w:val="859"/>
        </w:trPr>
        <w:tc>
          <w:tcPr>
            <w:tcW w:w="2235" w:type="dxa"/>
            <w:shd w:val="clear" w:color="auto" w:fill="auto"/>
            <w:vAlign w:val="center"/>
          </w:tcPr>
          <w:p w:rsidR="00771695" w:rsidRPr="00771695" w:rsidRDefault="00771695" w:rsidP="00771695">
            <w:pPr>
              <w:shd w:val="clear" w:color="auto" w:fill="FFFFFF"/>
              <w:spacing w:after="0" w:line="240" w:lineRule="auto"/>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 xml:space="preserve">Консультант </w:t>
            </w:r>
            <w:proofErr w:type="gramStart"/>
            <w:r w:rsidRPr="00771695">
              <w:rPr>
                <w:rFonts w:ascii="Times New Roman" w:eastAsia="Times New Roman" w:hAnsi="Times New Roman"/>
                <w:sz w:val="24"/>
                <w:szCs w:val="24"/>
                <w:lang w:eastAsia="ru-RU"/>
              </w:rPr>
              <w:t>по</w:t>
            </w:r>
            <w:proofErr w:type="gramEnd"/>
          </w:p>
          <w:p w:rsidR="00771695" w:rsidRPr="00771695" w:rsidRDefault="00771695" w:rsidP="00771695">
            <w:pPr>
              <w:shd w:val="clear" w:color="auto" w:fill="FFFFFF"/>
              <w:spacing w:after="0" w:line="240" w:lineRule="auto"/>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экономическому</w:t>
            </w:r>
          </w:p>
          <w:p w:rsidR="00771695" w:rsidRPr="00771695" w:rsidRDefault="00771695" w:rsidP="00771695">
            <w:pPr>
              <w:shd w:val="clear" w:color="auto" w:fill="FFFFFF"/>
              <w:spacing w:after="0" w:line="240" w:lineRule="auto"/>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разделу ВКР</w:t>
            </w:r>
          </w:p>
        </w:tc>
        <w:tc>
          <w:tcPr>
            <w:tcW w:w="2693" w:type="dxa"/>
            <w:shd w:val="clear" w:color="auto" w:fill="auto"/>
            <w:vAlign w:val="center"/>
          </w:tcPr>
          <w:p w:rsidR="00771695" w:rsidRPr="00771695" w:rsidRDefault="00771695" w:rsidP="00771695">
            <w:pPr>
              <w:spacing w:after="0" w:line="240" w:lineRule="auto"/>
              <w:jc w:val="center"/>
              <w:rPr>
                <w:rFonts w:ascii="Times New Roman" w:eastAsia="Times New Roman" w:hAnsi="Times New Roman"/>
                <w:sz w:val="28"/>
                <w:szCs w:val="28"/>
                <w:lang w:eastAsia="ru-RU"/>
              </w:rPr>
            </w:pPr>
            <w:r w:rsidRPr="00771695">
              <w:rPr>
                <w:rFonts w:ascii="Times New Roman" w:eastAsia="Times New Roman" w:hAnsi="Times New Roman"/>
                <w:sz w:val="28"/>
                <w:szCs w:val="28"/>
                <w:lang w:eastAsia="ru-RU"/>
              </w:rPr>
              <w:t xml:space="preserve">Ассистент кафедры </w:t>
            </w:r>
            <w:proofErr w:type="gramStart"/>
            <w:r w:rsidRPr="00771695">
              <w:rPr>
                <w:rFonts w:ascii="Times New Roman" w:eastAsia="Times New Roman" w:hAnsi="Times New Roman"/>
                <w:sz w:val="28"/>
                <w:szCs w:val="28"/>
                <w:lang w:eastAsia="ru-RU"/>
              </w:rPr>
              <w:t>бизнес-технологий</w:t>
            </w:r>
            <w:proofErr w:type="gramEnd"/>
            <w:r w:rsidRPr="00771695">
              <w:rPr>
                <w:rFonts w:ascii="Times New Roman" w:eastAsia="Times New Roman" w:hAnsi="Times New Roman"/>
                <w:sz w:val="28"/>
                <w:szCs w:val="28"/>
                <w:lang w:eastAsia="ru-RU"/>
              </w:rPr>
              <w:t xml:space="preserve"> и управления</w:t>
            </w:r>
          </w:p>
        </w:tc>
        <w:tc>
          <w:tcPr>
            <w:tcW w:w="3118" w:type="dxa"/>
            <w:shd w:val="clear" w:color="auto" w:fill="auto"/>
            <w:vAlign w:val="center"/>
          </w:tcPr>
          <w:p w:rsidR="00771695" w:rsidRPr="00771695" w:rsidRDefault="00771695" w:rsidP="00771695">
            <w:pPr>
              <w:spacing w:after="0" w:line="240" w:lineRule="auto"/>
              <w:jc w:val="center"/>
              <w:rPr>
                <w:rFonts w:ascii="Times New Roman" w:eastAsia="Times New Roman" w:hAnsi="Times New Roman"/>
                <w:sz w:val="28"/>
                <w:szCs w:val="28"/>
                <w:lang w:eastAsia="ru-RU"/>
              </w:rPr>
            </w:pPr>
            <w:r w:rsidRPr="00771695">
              <w:rPr>
                <w:rFonts w:ascii="Times New Roman" w:eastAsia="Times New Roman" w:hAnsi="Times New Roman"/>
                <w:sz w:val="28"/>
                <w:szCs w:val="28"/>
                <w:lang w:eastAsia="ru-RU"/>
              </w:rPr>
              <w:t>Белоусова Ирина Викторовна</w:t>
            </w:r>
          </w:p>
        </w:tc>
        <w:tc>
          <w:tcPr>
            <w:tcW w:w="1418" w:type="dxa"/>
            <w:shd w:val="clear" w:color="auto" w:fill="auto"/>
          </w:tcPr>
          <w:p w:rsidR="00771695" w:rsidRPr="00771695" w:rsidRDefault="00771695" w:rsidP="00771695">
            <w:pPr>
              <w:spacing w:after="0" w:line="240" w:lineRule="auto"/>
              <w:jc w:val="both"/>
              <w:rPr>
                <w:rFonts w:ascii="Times New Roman" w:eastAsia="Times New Roman" w:hAnsi="Times New Roman"/>
                <w:sz w:val="28"/>
                <w:szCs w:val="28"/>
                <w:lang w:eastAsia="ru-RU"/>
              </w:rPr>
            </w:pPr>
          </w:p>
        </w:tc>
      </w:tr>
    </w:tbl>
    <w:tbl>
      <w:tblPr>
        <w:tblpPr w:leftFromText="180" w:rightFromText="180" w:vertAnchor="text" w:horzAnchor="margin" w:tblpY="258"/>
        <w:tblW w:w="0" w:type="auto"/>
        <w:tblLook w:val="04A0" w:firstRow="1" w:lastRow="0" w:firstColumn="1" w:lastColumn="0" w:noHBand="0" w:noVBand="1"/>
      </w:tblPr>
      <w:tblGrid>
        <w:gridCol w:w="4786"/>
        <w:gridCol w:w="4678"/>
      </w:tblGrid>
      <w:tr w:rsidR="00771695" w:rsidRPr="00771695" w:rsidTr="00771695">
        <w:tc>
          <w:tcPr>
            <w:tcW w:w="4786" w:type="dxa"/>
          </w:tcPr>
          <w:p w:rsidR="00771695" w:rsidRPr="00771695" w:rsidRDefault="00771695" w:rsidP="00771695">
            <w:pPr>
              <w:spacing w:after="0" w:line="240" w:lineRule="auto"/>
              <w:rPr>
                <w:rFonts w:ascii="Times New Roman" w:eastAsia="Times New Roman" w:hAnsi="Times New Roman"/>
                <w:bCs/>
                <w:sz w:val="28"/>
                <w:szCs w:val="28"/>
                <w:lang w:eastAsia="ru-RU"/>
              </w:rPr>
            </w:pPr>
            <w:r w:rsidRPr="00771695">
              <w:rPr>
                <w:rFonts w:ascii="Times New Roman" w:eastAsia="Times New Roman" w:hAnsi="Times New Roman"/>
                <w:bCs/>
                <w:sz w:val="28"/>
                <w:szCs w:val="28"/>
                <w:lang w:eastAsia="ru-RU"/>
              </w:rPr>
              <w:t>Задание выдал</w:t>
            </w:r>
          </w:p>
        </w:tc>
        <w:tc>
          <w:tcPr>
            <w:tcW w:w="4678" w:type="dxa"/>
          </w:tcPr>
          <w:p w:rsidR="00771695" w:rsidRPr="00771695" w:rsidRDefault="00771695" w:rsidP="00771695">
            <w:pPr>
              <w:spacing w:after="0" w:line="240" w:lineRule="auto"/>
              <w:rPr>
                <w:rFonts w:ascii="Times New Roman" w:eastAsia="Times New Roman" w:hAnsi="Times New Roman"/>
                <w:bCs/>
                <w:sz w:val="28"/>
                <w:szCs w:val="28"/>
                <w:lang w:eastAsia="ru-RU"/>
              </w:rPr>
            </w:pPr>
            <w:r w:rsidRPr="00771695">
              <w:rPr>
                <w:rFonts w:ascii="Times New Roman" w:eastAsia="Times New Roman" w:hAnsi="Times New Roman"/>
                <w:bCs/>
                <w:sz w:val="28"/>
                <w:szCs w:val="28"/>
                <w:lang w:eastAsia="ru-RU"/>
              </w:rPr>
              <w:t>Задание принял к исполнению</w:t>
            </w:r>
          </w:p>
        </w:tc>
      </w:tr>
      <w:tr w:rsidR="00771695" w:rsidRPr="00771695" w:rsidTr="00771695">
        <w:tc>
          <w:tcPr>
            <w:tcW w:w="4786" w:type="dxa"/>
          </w:tcPr>
          <w:p w:rsidR="00771695" w:rsidRPr="00771695" w:rsidRDefault="00771695" w:rsidP="00771695">
            <w:pPr>
              <w:spacing w:after="0" w:line="240" w:lineRule="auto"/>
              <w:rPr>
                <w:rFonts w:ascii="Times New Roman" w:eastAsia="Times New Roman" w:hAnsi="Times New Roman"/>
                <w:sz w:val="28"/>
                <w:szCs w:val="28"/>
                <w:lang w:eastAsia="ru-RU"/>
              </w:rPr>
            </w:pPr>
            <w:r w:rsidRPr="00771695">
              <w:rPr>
                <w:rFonts w:ascii="Times New Roman" w:eastAsia="Times New Roman" w:hAnsi="Times New Roman"/>
                <w:bCs/>
                <w:sz w:val="28"/>
                <w:szCs w:val="28"/>
                <w:lang w:eastAsia="ru-RU"/>
              </w:rPr>
              <w:t>Руководитель ВКР: _______________</w:t>
            </w:r>
          </w:p>
        </w:tc>
        <w:tc>
          <w:tcPr>
            <w:tcW w:w="4678" w:type="dxa"/>
          </w:tcPr>
          <w:p w:rsidR="00771695" w:rsidRPr="00771695" w:rsidRDefault="00771695" w:rsidP="00771695">
            <w:pPr>
              <w:spacing w:after="0" w:line="240" w:lineRule="auto"/>
              <w:rPr>
                <w:rFonts w:ascii="Times New Roman" w:eastAsia="Times New Roman" w:hAnsi="Times New Roman"/>
                <w:sz w:val="28"/>
                <w:szCs w:val="28"/>
                <w:lang w:eastAsia="ru-RU"/>
              </w:rPr>
            </w:pPr>
            <w:r w:rsidRPr="00771695">
              <w:rPr>
                <w:rFonts w:ascii="Times New Roman" w:eastAsia="Times New Roman" w:hAnsi="Times New Roman"/>
                <w:bCs/>
                <w:sz w:val="28"/>
                <w:szCs w:val="28"/>
                <w:lang w:eastAsia="ru-RU"/>
              </w:rPr>
              <w:t>Обучающийся: __________________</w:t>
            </w:r>
          </w:p>
        </w:tc>
      </w:tr>
      <w:tr w:rsidR="00771695" w:rsidRPr="00771695" w:rsidTr="00771695">
        <w:tc>
          <w:tcPr>
            <w:tcW w:w="4786" w:type="dxa"/>
          </w:tcPr>
          <w:p w:rsidR="00771695" w:rsidRPr="00771695" w:rsidRDefault="00771695" w:rsidP="00771695">
            <w:pPr>
              <w:spacing w:after="0" w:line="240" w:lineRule="auto"/>
              <w:jc w:val="center"/>
              <w:rPr>
                <w:rFonts w:ascii="Times New Roman" w:eastAsia="Times New Roman" w:hAnsi="Times New Roman"/>
                <w:sz w:val="16"/>
                <w:szCs w:val="16"/>
                <w:lang w:eastAsia="ru-RU"/>
              </w:rPr>
            </w:pPr>
            <w:r w:rsidRPr="00771695">
              <w:rPr>
                <w:rFonts w:ascii="Times New Roman" w:eastAsia="Times New Roman" w:hAnsi="Times New Roman"/>
                <w:i/>
                <w:sz w:val="16"/>
                <w:szCs w:val="16"/>
                <w:lang w:eastAsia="ru-RU"/>
              </w:rPr>
              <w:t xml:space="preserve">                                                           Подпис</w:t>
            </w:r>
            <w:r w:rsidRPr="00771695">
              <w:rPr>
                <w:rFonts w:ascii="Times New Roman" w:eastAsia="Times New Roman" w:hAnsi="Times New Roman"/>
                <w:sz w:val="16"/>
                <w:szCs w:val="16"/>
                <w:lang w:eastAsia="ru-RU"/>
              </w:rPr>
              <w:t>ь</w:t>
            </w:r>
          </w:p>
        </w:tc>
        <w:tc>
          <w:tcPr>
            <w:tcW w:w="4678" w:type="dxa"/>
          </w:tcPr>
          <w:p w:rsidR="00771695" w:rsidRPr="00771695" w:rsidRDefault="00771695" w:rsidP="00771695">
            <w:pPr>
              <w:spacing w:after="0" w:line="240" w:lineRule="auto"/>
              <w:jc w:val="both"/>
              <w:rPr>
                <w:rFonts w:ascii="Times New Roman" w:eastAsia="Times New Roman" w:hAnsi="Times New Roman"/>
                <w:sz w:val="16"/>
                <w:szCs w:val="16"/>
                <w:lang w:eastAsia="ru-RU"/>
              </w:rPr>
            </w:pPr>
            <w:r w:rsidRPr="00771695">
              <w:rPr>
                <w:rFonts w:ascii="Times New Roman" w:eastAsia="Times New Roman" w:hAnsi="Times New Roman"/>
                <w:i/>
                <w:sz w:val="16"/>
                <w:szCs w:val="16"/>
                <w:lang w:eastAsia="ru-RU"/>
              </w:rPr>
              <w:t xml:space="preserve">                                                                  Подпис</w:t>
            </w:r>
            <w:r w:rsidRPr="00771695">
              <w:rPr>
                <w:rFonts w:ascii="Times New Roman" w:eastAsia="Times New Roman" w:hAnsi="Times New Roman"/>
                <w:sz w:val="16"/>
                <w:szCs w:val="16"/>
                <w:lang w:eastAsia="ru-RU"/>
              </w:rPr>
              <w:t>ь</w:t>
            </w:r>
          </w:p>
        </w:tc>
      </w:tr>
      <w:tr w:rsidR="00771695" w:rsidRPr="00771695" w:rsidTr="00771695">
        <w:tc>
          <w:tcPr>
            <w:tcW w:w="4786" w:type="dxa"/>
          </w:tcPr>
          <w:p w:rsidR="00771695" w:rsidRPr="00771695" w:rsidRDefault="00771695" w:rsidP="00771695">
            <w:pPr>
              <w:spacing w:before="120" w:after="0" w:line="240" w:lineRule="auto"/>
              <w:jc w:val="center"/>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«_____»_______________20____ г.</w:t>
            </w:r>
          </w:p>
        </w:tc>
        <w:tc>
          <w:tcPr>
            <w:tcW w:w="4678" w:type="dxa"/>
          </w:tcPr>
          <w:p w:rsidR="00771695" w:rsidRPr="00771695" w:rsidRDefault="00771695" w:rsidP="00771695">
            <w:pPr>
              <w:spacing w:before="120" w:after="0" w:line="240" w:lineRule="auto"/>
              <w:jc w:val="center"/>
              <w:rPr>
                <w:rFonts w:ascii="Times New Roman" w:eastAsia="Times New Roman" w:hAnsi="Times New Roman"/>
                <w:sz w:val="24"/>
                <w:szCs w:val="24"/>
                <w:lang w:eastAsia="ru-RU"/>
              </w:rPr>
            </w:pPr>
            <w:r w:rsidRPr="00771695">
              <w:rPr>
                <w:rFonts w:ascii="Times New Roman" w:eastAsia="Times New Roman" w:hAnsi="Times New Roman"/>
                <w:sz w:val="24"/>
                <w:szCs w:val="24"/>
                <w:lang w:eastAsia="ru-RU"/>
              </w:rPr>
              <w:t>«______» _______________ 20____ г.</w:t>
            </w:r>
          </w:p>
        </w:tc>
      </w:tr>
    </w:tbl>
    <w:p w:rsidR="00E130F1" w:rsidRDefault="00E130F1" w:rsidP="00AD1E78">
      <w:pPr>
        <w:pStyle w:val="24"/>
        <w:spacing w:line="360" w:lineRule="auto"/>
        <w:ind w:firstLine="851"/>
        <w:jc w:val="center"/>
        <w:rPr>
          <w:b/>
          <w:sz w:val="24"/>
          <w:szCs w:val="24"/>
        </w:rPr>
      </w:pPr>
    </w:p>
    <w:p w:rsidR="00771695" w:rsidRPr="00771695" w:rsidRDefault="00771695" w:rsidP="00AD1E78">
      <w:pPr>
        <w:pStyle w:val="24"/>
        <w:spacing w:line="360" w:lineRule="auto"/>
        <w:ind w:firstLine="851"/>
        <w:jc w:val="center"/>
        <w:rPr>
          <w:b/>
          <w:sz w:val="24"/>
          <w:szCs w:val="24"/>
        </w:rPr>
      </w:pPr>
    </w:p>
    <w:p w:rsidR="00771695" w:rsidRDefault="000B0777" w:rsidP="000B0777">
      <w:pPr>
        <w:spacing w:after="0" w:line="360" w:lineRule="auto"/>
        <w:rPr>
          <w:rFonts w:ascii="Times New Roman" w:hAnsi="Times New Roman"/>
          <w:b/>
          <w:sz w:val="28"/>
          <w:szCs w:val="28"/>
        </w:rPr>
      </w:pPr>
      <w:r>
        <w:rPr>
          <w:rFonts w:ascii="Times New Roman" w:hAnsi="Times New Roman"/>
          <w:b/>
          <w:noProof/>
          <w:sz w:val="28"/>
          <w:szCs w:val="28"/>
          <w:lang w:eastAsia="ru-RU"/>
        </w:rPr>
        <mc:AlternateContent>
          <mc:Choice Requires="wps">
            <w:drawing>
              <wp:anchor distT="0" distB="0" distL="114300" distR="114300" simplePos="0" relativeHeight="251706880" behindDoc="0" locked="0" layoutInCell="1" allowOverlap="1">
                <wp:simplePos x="0" y="0"/>
                <wp:positionH relativeFrom="column">
                  <wp:posOffset>2966085</wp:posOffset>
                </wp:positionH>
                <wp:positionV relativeFrom="paragraph">
                  <wp:posOffset>357505</wp:posOffset>
                </wp:positionV>
                <wp:extent cx="160020" cy="152400"/>
                <wp:effectExtent l="0" t="0" r="11430" b="19050"/>
                <wp:wrapNone/>
                <wp:docPr id="71" name="Прямоугольник 71"/>
                <wp:cNvGraphicFramePr/>
                <a:graphic xmlns:a="http://schemas.openxmlformats.org/drawingml/2006/main">
                  <a:graphicData uri="http://schemas.microsoft.com/office/word/2010/wordprocessingShape">
                    <wps:wsp>
                      <wps:cNvSpPr/>
                      <wps:spPr>
                        <a:xfrm>
                          <a:off x="0" y="0"/>
                          <a:ext cx="160020" cy="1524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71" o:spid="_x0000_s1026" style="position:absolute;margin-left:233.55pt;margin-top:28.15pt;width:12.6pt;height:12pt;z-index:2517068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" fillcolor="white [3212]" strokecolor="white [3212]" strokeweight="2pt"/>
            </w:pict>
          </mc:Fallback>
        </mc:AlternateContent>
      </w:r>
    </w:p>
    <w:p w:rsidR="00622854" w:rsidRDefault="00622854" w:rsidP="00622854">
      <w:pPr>
        <w:spacing w:after="0" w:line="360" w:lineRule="auto"/>
        <w:ind w:firstLine="708"/>
        <w:jc w:val="center"/>
        <w:rPr>
          <w:rFonts w:ascii="Times New Roman" w:hAnsi="Times New Roman"/>
          <w:b/>
          <w:sz w:val="28"/>
          <w:szCs w:val="28"/>
        </w:rPr>
      </w:pPr>
      <w:r>
        <w:rPr>
          <w:rFonts w:ascii="Times New Roman" w:hAnsi="Times New Roman"/>
          <w:b/>
          <w:sz w:val="28"/>
          <w:szCs w:val="28"/>
        </w:rPr>
        <w:lastRenderedPageBreak/>
        <w:t>Аннотация</w:t>
      </w:r>
    </w:p>
    <w:p w:rsidR="00622854" w:rsidRDefault="00622854" w:rsidP="00622854">
      <w:pPr>
        <w:spacing w:after="0" w:line="360" w:lineRule="auto"/>
        <w:ind w:firstLine="709"/>
        <w:jc w:val="both"/>
        <w:rPr>
          <w:rFonts w:ascii="Times New Roman" w:hAnsi="Times New Roman"/>
          <w:sz w:val="28"/>
          <w:szCs w:val="28"/>
        </w:rPr>
      </w:pPr>
    </w:p>
    <w:p w:rsidR="00622854" w:rsidRDefault="000B0777" w:rsidP="00622854">
      <w:pPr>
        <w:spacing w:after="0" w:line="360" w:lineRule="auto"/>
        <w:ind w:firstLine="709"/>
        <w:jc w:val="both"/>
        <w:rPr>
          <w:rFonts w:ascii="Times New Roman" w:hAnsi="Times New Roman"/>
          <w:b/>
          <w:sz w:val="28"/>
          <w:szCs w:val="28"/>
        </w:rPr>
      </w:pPr>
      <w:r>
        <w:rPr>
          <w:rFonts w:ascii="Times New Roman" w:hAnsi="Times New Roman"/>
          <w:sz w:val="28"/>
          <w:szCs w:val="28"/>
        </w:rPr>
        <w:t>Работа состоит из 81</w:t>
      </w:r>
      <w:r w:rsidR="00622854">
        <w:rPr>
          <w:rFonts w:ascii="Times New Roman" w:hAnsi="Times New Roman"/>
          <w:sz w:val="28"/>
          <w:szCs w:val="28"/>
        </w:rPr>
        <w:t xml:space="preserve"> стр., 26 рис., 9 табл., 21 источника.</w:t>
      </w:r>
    </w:p>
    <w:p w:rsidR="00622854" w:rsidRDefault="00622854" w:rsidP="00622854">
      <w:pPr>
        <w:spacing w:after="0" w:line="360" w:lineRule="auto"/>
        <w:ind w:firstLine="709"/>
        <w:jc w:val="both"/>
        <w:rPr>
          <w:rFonts w:ascii="Times New Roman" w:hAnsi="Times New Roman"/>
          <w:sz w:val="28"/>
          <w:szCs w:val="28"/>
        </w:rPr>
      </w:pPr>
      <w:r>
        <w:rPr>
          <w:rFonts w:ascii="Times New Roman" w:hAnsi="Times New Roman"/>
          <w:sz w:val="28"/>
          <w:szCs w:val="28"/>
        </w:rPr>
        <w:t>Ключевые слова:</w:t>
      </w:r>
    </w:p>
    <w:p w:rsidR="00622854" w:rsidRDefault="00622854" w:rsidP="00622854">
      <w:pPr>
        <w:spacing w:after="0" w:line="360" w:lineRule="auto"/>
        <w:ind w:firstLine="709"/>
        <w:jc w:val="both"/>
        <w:rPr>
          <w:rFonts w:ascii="Times New Roman" w:hAnsi="Times New Roman"/>
          <w:sz w:val="28"/>
          <w:szCs w:val="28"/>
        </w:rPr>
      </w:pPr>
      <w:r>
        <w:rPr>
          <w:rFonts w:ascii="Times New Roman" w:eastAsia="Times New Roman" w:hAnsi="Times New Roman"/>
          <w:sz w:val="28"/>
          <w:szCs w:val="28"/>
        </w:rPr>
        <w:t>Ионосфера, орбитальная группировка, обработка данных, космический аппарат, электронная концентрация.</w:t>
      </w:r>
    </w:p>
    <w:p w:rsidR="00622854" w:rsidRDefault="00622854" w:rsidP="00622854">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Изучение параметров ионосферы необходимо для решения различных прикладных задач. Ее диагностика выполняется как с земли, так и с космических аппаратов (КА). Наиболее информативными источниками данных являются КА. </w:t>
      </w:r>
    </w:p>
    <w:p w:rsidR="00A267A7" w:rsidRDefault="00622854" w:rsidP="00622854">
      <w:pPr>
        <w:spacing w:after="0" w:line="360" w:lineRule="auto"/>
        <w:ind w:firstLine="709"/>
        <w:jc w:val="both"/>
        <w:rPr>
          <w:rFonts w:ascii="Times New Roman" w:hAnsi="Times New Roman"/>
          <w:sz w:val="28"/>
          <w:szCs w:val="28"/>
        </w:rPr>
      </w:pPr>
      <w:r>
        <w:rPr>
          <w:rFonts w:ascii="Times New Roman" w:hAnsi="Times New Roman"/>
          <w:sz w:val="28"/>
          <w:szCs w:val="28"/>
        </w:rPr>
        <w:t>Актуальность работы заключается в необходимости разработки методик обработки данных для диагностики сейсмической активности</w:t>
      </w:r>
      <w:r w:rsidR="00A267A7">
        <w:rPr>
          <w:rFonts w:ascii="Times New Roman" w:hAnsi="Times New Roman"/>
          <w:sz w:val="28"/>
          <w:szCs w:val="28"/>
        </w:rPr>
        <w:t>.</w:t>
      </w:r>
    </w:p>
    <w:p w:rsidR="00622854" w:rsidRPr="00A267A7" w:rsidRDefault="00622854" w:rsidP="00A267A7">
      <w:pPr>
        <w:spacing w:line="360" w:lineRule="auto"/>
        <w:ind w:firstLine="709"/>
        <w:jc w:val="both"/>
        <w:rPr>
          <w:sz w:val="28"/>
          <w:szCs w:val="28"/>
        </w:rPr>
      </w:pPr>
      <w:r>
        <w:rPr>
          <w:rFonts w:ascii="Times New Roman" w:hAnsi="Times New Roman"/>
          <w:sz w:val="28"/>
          <w:szCs w:val="28"/>
        </w:rPr>
        <w:t xml:space="preserve">Целью работы является </w:t>
      </w:r>
      <w:r w:rsidR="00A267A7" w:rsidRPr="00A267A7">
        <w:rPr>
          <w:rFonts w:ascii="Times New Roman" w:hAnsi="Times New Roman"/>
          <w:iCs/>
          <w:sz w:val="28"/>
          <w:szCs w:val="28"/>
        </w:rPr>
        <w:t xml:space="preserve">исследование ионосферы в части разработки организационных и технических рекомендаций по использованию данных от космических аппаратов на примере аппарата  </w:t>
      </w:r>
      <w:r w:rsidR="00A267A7" w:rsidRPr="00A267A7">
        <w:rPr>
          <w:rFonts w:ascii="Times New Roman" w:hAnsi="Times New Roman"/>
          <w:iCs/>
          <w:sz w:val="28"/>
          <w:szCs w:val="28"/>
          <w:lang w:val="en-US"/>
        </w:rPr>
        <w:t>SWARM</w:t>
      </w:r>
      <w:r w:rsidR="00A267A7">
        <w:rPr>
          <w:rFonts w:ascii="Times New Roman" w:hAnsi="Times New Roman"/>
          <w:iCs/>
          <w:sz w:val="28"/>
          <w:szCs w:val="28"/>
        </w:rPr>
        <w:t>.</w:t>
      </w:r>
    </w:p>
    <w:p w:rsidR="00622854" w:rsidRDefault="00622854" w:rsidP="00622854">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работе приведена методика обработки спутниковых данных зарубежного КА </w:t>
      </w:r>
      <w:r>
        <w:rPr>
          <w:rFonts w:ascii="Times New Roman" w:hAnsi="Times New Roman"/>
          <w:sz w:val="28"/>
          <w:szCs w:val="28"/>
          <w:lang w:val="en-US"/>
        </w:rPr>
        <w:t>SWARM</w:t>
      </w:r>
      <w:r>
        <w:rPr>
          <w:rFonts w:ascii="Times New Roman" w:hAnsi="Times New Roman"/>
          <w:sz w:val="28"/>
          <w:szCs w:val="28"/>
        </w:rPr>
        <w:t xml:space="preserve"> (Европейское Космическое </w:t>
      </w:r>
      <w:r w:rsidR="00A267A7">
        <w:rPr>
          <w:rFonts w:ascii="Times New Roman" w:hAnsi="Times New Roman"/>
          <w:sz w:val="28"/>
          <w:szCs w:val="28"/>
        </w:rPr>
        <w:t>Агентство</w:t>
      </w:r>
      <w:r>
        <w:rPr>
          <w:rFonts w:ascii="Times New Roman" w:hAnsi="Times New Roman"/>
          <w:sz w:val="28"/>
          <w:szCs w:val="28"/>
        </w:rPr>
        <w:t>).</w:t>
      </w:r>
    </w:p>
    <w:p w:rsidR="00622854" w:rsidRDefault="00622854" w:rsidP="00622854">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работе были применены </w:t>
      </w:r>
      <w:r w:rsidRPr="00883E0A">
        <w:rPr>
          <w:rFonts w:ascii="Times New Roman" w:hAnsi="Times New Roman"/>
          <w:color w:val="000000"/>
          <w:sz w:val="28"/>
          <w:szCs w:val="28"/>
        </w:rPr>
        <w:t xml:space="preserve">методы </w:t>
      </w:r>
      <w:r>
        <w:rPr>
          <w:rFonts w:ascii="Times New Roman" w:hAnsi="Times New Roman"/>
          <w:sz w:val="28"/>
          <w:szCs w:val="28"/>
        </w:rPr>
        <w:t>тематической обработки данных бортовой научной аппаратуры КА, системного анализа, математической статистики, программирования.</w:t>
      </w:r>
    </w:p>
    <w:p w:rsidR="00622854" w:rsidRDefault="00622854" w:rsidP="00622854">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В результате выполнения работы выполнен анализ изменений электронной концентрации в ионосфере по данным спутниковых наблюдений в периоды повышенной сейсмической активности в двух регионах</w:t>
      </w:r>
      <w:proofErr w:type="gramEnd"/>
      <w:r>
        <w:rPr>
          <w:rFonts w:ascii="Times New Roman" w:hAnsi="Times New Roman"/>
          <w:sz w:val="28"/>
          <w:szCs w:val="28"/>
        </w:rPr>
        <w:t xml:space="preserve"> Земли.</w:t>
      </w:r>
    </w:p>
    <w:p w:rsidR="00622854" w:rsidRDefault="00622854" w:rsidP="00622854"/>
    <w:p w:rsidR="00E130F1" w:rsidRDefault="00E130F1" w:rsidP="00AD1E78">
      <w:pPr>
        <w:pStyle w:val="24"/>
        <w:spacing w:line="360" w:lineRule="auto"/>
        <w:ind w:firstLine="851"/>
        <w:jc w:val="center"/>
        <w:rPr>
          <w:b/>
          <w:szCs w:val="28"/>
        </w:rPr>
      </w:pPr>
    </w:p>
    <w:p w:rsidR="00E130F1" w:rsidRPr="00622854" w:rsidRDefault="00E130F1" w:rsidP="00AD1E78">
      <w:pPr>
        <w:pStyle w:val="24"/>
        <w:spacing w:line="360" w:lineRule="auto"/>
        <w:ind w:firstLine="851"/>
        <w:jc w:val="center"/>
        <w:rPr>
          <w:szCs w:val="28"/>
        </w:rPr>
      </w:pPr>
    </w:p>
    <w:p w:rsidR="00E130F1" w:rsidRDefault="00E130F1" w:rsidP="00AD1E78">
      <w:pPr>
        <w:pStyle w:val="24"/>
        <w:spacing w:line="360" w:lineRule="auto"/>
        <w:ind w:firstLine="851"/>
        <w:jc w:val="center"/>
        <w:rPr>
          <w:b/>
          <w:szCs w:val="28"/>
        </w:rPr>
      </w:pPr>
    </w:p>
    <w:p w:rsidR="00E130F1" w:rsidRDefault="00E130F1" w:rsidP="00AD1E78">
      <w:pPr>
        <w:pStyle w:val="24"/>
        <w:spacing w:line="360" w:lineRule="auto"/>
        <w:ind w:firstLine="851"/>
        <w:jc w:val="center"/>
        <w:rPr>
          <w:b/>
          <w:szCs w:val="28"/>
        </w:rPr>
      </w:pPr>
    </w:p>
    <w:p w:rsidR="00361DE4" w:rsidRDefault="00361DE4" w:rsidP="00622854">
      <w:pPr>
        <w:pStyle w:val="24"/>
        <w:spacing w:line="360" w:lineRule="auto"/>
        <w:rPr>
          <w:b/>
          <w:szCs w:val="28"/>
        </w:rPr>
      </w:pPr>
    </w:p>
    <w:p w:rsidR="00622854" w:rsidRDefault="00622854" w:rsidP="00622854">
      <w:pPr>
        <w:pStyle w:val="24"/>
        <w:spacing w:line="360" w:lineRule="auto"/>
        <w:rPr>
          <w:b/>
          <w:szCs w:val="28"/>
        </w:rPr>
      </w:pPr>
    </w:p>
    <w:p w:rsidR="00E130F1" w:rsidRDefault="00E130F1" w:rsidP="00AD1E78">
      <w:pPr>
        <w:pStyle w:val="24"/>
        <w:spacing w:line="360" w:lineRule="auto"/>
        <w:ind w:firstLine="851"/>
        <w:jc w:val="center"/>
        <w:rPr>
          <w:b/>
          <w:szCs w:val="28"/>
        </w:rPr>
      </w:pPr>
      <w:r>
        <w:rPr>
          <w:b/>
          <w:szCs w:val="28"/>
        </w:rPr>
        <w:t>Содержание</w:t>
      </w:r>
    </w:p>
    <w:tbl>
      <w:tblPr>
        <w:tblW w:w="0" w:type="auto"/>
        <w:tblLook w:val="04A0" w:firstRow="1" w:lastRow="0" w:firstColumn="1" w:lastColumn="0" w:noHBand="0" w:noVBand="1"/>
      </w:tblPr>
      <w:tblGrid>
        <w:gridCol w:w="776"/>
        <w:gridCol w:w="8551"/>
        <w:gridCol w:w="527"/>
      </w:tblGrid>
      <w:tr w:rsidR="00E130F1" w:rsidRPr="00C73DB7" w:rsidTr="00476AD7">
        <w:tc>
          <w:tcPr>
            <w:tcW w:w="776" w:type="dxa"/>
            <w:shd w:val="clear" w:color="auto" w:fill="auto"/>
          </w:tcPr>
          <w:p w:rsidR="00E130F1" w:rsidRPr="00C73DB7" w:rsidRDefault="00E130F1" w:rsidP="00C73DB7">
            <w:pPr>
              <w:pStyle w:val="24"/>
              <w:spacing w:line="360" w:lineRule="auto"/>
              <w:jc w:val="center"/>
              <w:rPr>
                <w:szCs w:val="28"/>
              </w:rPr>
            </w:pPr>
          </w:p>
        </w:tc>
        <w:tc>
          <w:tcPr>
            <w:tcW w:w="8551" w:type="dxa"/>
            <w:shd w:val="clear" w:color="auto" w:fill="auto"/>
          </w:tcPr>
          <w:p w:rsidR="00E130F1" w:rsidRPr="00C73DB7" w:rsidRDefault="00E130F1" w:rsidP="00E43F91">
            <w:pPr>
              <w:pStyle w:val="24"/>
              <w:spacing w:line="360" w:lineRule="auto"/>
              <w:jc w:val="left"/>
              <w:rPr>
                <w:szCs w:val="28"/>
              </w:rPr>
            </w:pPr>
            <w:r w:rsidRPr="00C73DB7">
              <w:rPr>
                <w:szCs w:val="28"/>
              </w:rPr>
              <w:t>Введение</w:t>
            </w:r>
          </w:p>
        </w:tc>
        <w:tc>
          <w:tcPr>
            <w:tcW w:w="527" w:type="dxa"/>
            <w:shd w:val="clear" w:color="auto" w:fill="auto"/>
          </w:tcPr>
          <w:p w:rsidR="00E130F1" w:rsidRPr="00E96B83" w:rsidRDefault="000B0777" w:rsidP="00C73DB7">
            <w:pPr>
              <w:pStyle w:val="24"/>
              <w:spacing w:line="360" w:lineRule="auto"/>
              <w:jc w:val="center"/>
              <w:rPr>
                <w:szCs w:val="28"/>
              </w:rPr>
            </w:pPr>
            <w:r>
              <w:rPr>
                <w:szCs w:val="28"/>
              </w:rPr>
              <w:t>7</w:t>
            </w:r>
          </w:p>
        </w:tc>
      </w:tr>
      <w:tr w:rsidR="00E130F1" w:rsidRPr="00C73DB7" w:rsidTr="00476AD7">
        <w:tc>
          <w:tcPr>
            <w:tcW w:w="776" w:type="dxa"/>
            <w:shd w:val="clear" w:color="auto" w:fill="auto"/>
          </w:tcPr>
          <w:p w:rsidR="00E130F1" w:rsidRPr="00C73DB7" w:rsidRDefault="00E130F1" w:rsidP="00C73DB7">
            <w:pPr>
              <w:pStyle w:val="24"/>
              <w:spacing w:line="360" w:lineRule="auto"/>
              <w:jc w:val="center"/>
              <w:rPr>
                <w:szCs w:val="28"/>
              </w:rPr>
            </w:pPr>
            <w:r w:rsidRPr="00C73DB7">
              <w:rPr>
                <w:szCs w:val="28"/>
              </w:rPr>
              <w:t>1</w:t>
            </w:r>
          </w:p>
        </w:tc>
        <w:tc>
          <w:tcPr>
            <w:tcW w:w="8551" w:type="dxa"/>
            <w:shd w:val="clear" w:color="auto" w:fill="auto"/>
          </w:tcPr>
          <w:p w:rsidR="00E130F1" w:rsidRPr="00C73DB7" w:rsidRDefault="00B73665" w:rsidP="00B73665">
            <w:pPr>
              <w:pStyle w:val="24"/>
              <w:rPr>
                <w:bCs/>
                <w:szCs w:val="28"/>
              </w:rPr>
            </w:pPr>
            <w:r w:rsidRPr="00C73DB7">
              <w:rPr>
                <w:szCs w:val="28"/>
              </w:rPr>
              <w:t xml:space="preserve">Ионосфера. </w:t>
            </w:r>
            <w:r w:rsidRPr="00C73DB7">
              <w:rPr>
                <w:bCs/>
                <w:szCs w:val="28"/>
              </w:rPr>
              <w:t>Электродинамическая модель литосферно-атмосферных-ионосферных связей</w:t>
            </w:r>
          </w:p>
        </w:tc>
        <w:tc>
          <w:tcPr>
            <w:tcW w:w="527" w:type="dxa"/>
            <w:shd w:val="clear" w:color="auto" w:fill="auto"/>
          </w:tcPr>
          <w:p w:rsidR="00E130F1" w:rsidRPr="00E96B83" w:rsidRDefault="000B0777" w:rsidP="00C73DB7">
            <w:pPr>
              <w:pStyle w:val="24"/>
              <w:spacing w:line="360" w:lineRule="auto"/>
              <w:jc w:val="center"/>
              <w:rPr>
                <w:szCs w:val="28"/>
              </w:rPr>
            </w:pPr>
            <w:r>
              <w:rPr>
                <w:szCs w:val="28"/>
              </w:rPr>
              <w:t>8</w:t>
            </w:r>
          </w:p>
        </w:tc>
      </w:tr>
      <w:tr w:rsidR="00E130F1" w:rsidRPr="00C73DB7" w:rsidTr="00476AD7">
        <w:tc>
          <w:tcPr>
            <w:tcW w:w="776" w:type="dxa"/>
            <w:shd w:val="clear" w:color="auto" w:fill="auto"/>
          </w:tcPr>
          <w:p w:rsidR="00E130F1" w:rsidRPr="00C73DB7" w:rsidRDefault="00B73665" w:rsidP="00C73DB7">
            <w:pPr>
              <w:pStyle w:val="24"/>
              <w:spacing w:line="360" w:lineRule="auto"/>
              <w:jc w:val="center"/>
              <w:rPr>
                <w:szCs w:val="28"/>
              </w:rPr>
            </w:pPr>
            <w:r w:rsidRPr="00C73DB7">
              <w:rPr>
                <w:szCs w:val="28"/>
              </w:rPr>
              <w:t>1.1</w:t>
            </w:r>
          </w:p>
        </w:tc>
        <w:tc>
          <w:tcPr>
            <w:tcW w:w="8551" w:type="dxa"/>
            <w:shd w:val="clear" w:color="auto" w:fill="auto"/>
          </w:tcPr>
          <w:p w:rsidR="00E130F1" w:rsidRPr="00C73DB7" w:rsidRDefault="00B73665" w:rsidP="00C73DB7">
            <w:pPr>
              <w:pStyle w:val="24"/>
              <w:spacing w:line="360" w:lineRule="auto"/>
              <w:jc w:val="left"/>
              <w:rPr>
                <w:szCs w:val="28"/>
              </w:rPr>
            </w:pPr>
            <w:r w:rsidRPr="00C73DB7">
              <w:rPr>
                <w:szCs w:val="28"/>
              </w:rPr>
              <w:t>Описание ионосферы</w:t>
            </w:r>
          </w:p>
        </w:tc>
        <w:tc>
          <w:tcPr>
            <w:tcW w:w="527" w:type="dxa"/>
            <w:shd w:val="clear" w:color="auto" w:fill="auto"/>
          </w:tcPr>
          <w:p w:rsidR="00E130F1" w:rsidRPr="00E96B83" w:rsidRDefault="000B0777" w:rsidP="00C73DB7">
            <w:pPr>
              <w:pStyle w:val="24"/>
              <w:spacing w:line="360" w:lineRule="auto"/>
              <w:jc w:val="center"/>
              <w:rPr>
                <w:szCs w:val="28"/>
              </w:rPr>
            </w:pPr>
            <w:r>
              <w:rPr>
                <w:szCs w:val="28"/>
              </w:rPr>
              <w:t>8</w:t>
            </w:r>
          </w:p>
        </w:tc>
      </w:tr>
      <w:tr w:rsidR="00E130F1" w:rsidRPr="00C73DB7" w:rsidTr="00476AD7">
        <w:tc>
          <w:tcPr>
            <w:tcW w:w="776" w:type="dxa"/>
            <w:shd w:val="clear" w:color="auto" w:fill="auto"/>
          </w:tcPr>
          <w:p w:rsidR="00E130F1" w:rsidRPr="00C73DB7" w:rsidRDefault="00B73665" w:rsidP="00C73DB7">
            <w:pPr>
              <w:pStyle w:val="24"/>
              <w:spacing w:line="360" w:lineRule="auto"/>
              <w:jc w:val="center"/>
              <w:rPr>
                <w:szCs w:val="28"/>
              </w:rPr>
            </w:pPr>
            <w:r w:rsidRPr="00C73DB7">
              <w:rPr>
                <w:szCs w:val="28"/>
              </w:rPr>
              <w:t>1.1.1</w:t>
            </w:r>
          </w:p>
        </w:tc>
        <w:tc>
          <w:tcPr>
            <w:tcW w:w="8551" w:type="dxa"/>
            <w:shd w:val="clear" w:color="auto" w:fill="auto"/>
          </w:tcPr>
          <w:p w:rsidR="00E130F1" w:rsidRPr="00C73DB7" w:rsidRDefault="00B73665" w:rsidP="00C73DB7">
            <w:pPr>
              <w:pStyle w:val="24"/>
              <w:spacing w:line="360" w:lineRule="auto"/>
              <w:jc w:val="left"/>
              <w:rPr>
                <w:szCs w:val="28"/>
              </w:rPr>
            </w:pPr>
            <w:r w:rsidRPr="00C73DB7">
              <w:rPr>
                <w:szCs w:val="28"/>
              </w:rPr>
              <w:t>Структура ионосферы</w:t>
            </w:r>
          </w:p>
        </w:tc>
        <w:tc>
          <w:tcPr>
            <w:tcW w:w="527" w:type="dxa"/>
            <w:shd w:val="clear" w:color="auto" w:fill="auto"/>
          </w:tcPr>
          <w:p w:rsidR="00E130F1" w:rsidRPr="00E96B83" w:rsidRDefault="000B0777" w:rsidP="00C73DB7">
            <w:pPr>
              <w:pStyle w:val="24"/>
              <w:spacing w:line="360" w:lineRule="auto"/>
              <w:jc w:val="center"/>
              <w:rPr>
                <w:szCs w:val="28"/>
              </w:rPr>
            </w:pPr>
            <w:r>
              <w:rPr>
                <w:szCs w:val="28"/>
              </w:rPr>
              <w:t>8</w:t>
            </w:r>
          </w:p>
        </w:tc>
      </w:tr>
      <w:tr w:rsidR="00E130F1" w:rsidRPr="00C73DB7" w:rsidTr="00476AD7">
        <w:tc>
          <w:tcPr>
            <w:tcW w:w="776" w:type="dxa"/>
            <w:shd w:val="clear" w:color="auto" w:fill="auto"/>
          </w:tcPr>
          <w:p w:rsidR="00E130F1" w:rsidRPr="00C73DB7" w:rsidRDefault="00B73665" w:rsidP="00C73DB7">
            <w:pPr>
              <w:pStyle w:val="24"/>
              <w:spacing w:line="360" w:lineRule="auto"/>
              <w:jc w:val="center"/>
              <w:rPr>
                <w:szCs w:val="28"/>
              </w:rPr>
            </w:pPr>
            <w:r w:rsidRPr="00C73DB7">
              <w:rPr>
                <w:szCs w:val="28"/>
              </w:rPr>
              <w:t>1.1.2</w:t>
            </w:r>
          </w:p>
        </w:tc>
        <w:tc>
          <w:tcPr>
            <w:tcW w:w="8551" w:type="dxa"/>
            <w:shd w:val="clear" w:color="auto" w:fill="auto"/>
          </w:tcPr>
          <w:p w:rsidR="00E130F1" w:rsidRPr="00C73DB7" w:rsidRDefault="00B73665" w:rsidP="00C73DB7">
            <w:pPr>
              <w:pStyle w:val="24"/>
              <w:spacing w:line="360" w:lineRule="auto"/>
              <w:jc w:val="left"/>
              <w:rPr>
                <w:szCs w:val="28"/>
              </w:rPr>
            </w:pPr>
            <w:r w:rsidRPr="00C73DB7">
              <w:rPr>
                <w:szCs w:val="28"/>
              </w:rPr>
              <w:t>Состав ионосферы</w:t>
            </w:r>
          </w:p>
        </w:tc>
        <w:tc>
          <w:tcPr>
            <w:tcW w:w="527" w:type="dxa"/>
            <w:shd w:val="clear" w:color="auto" w:fill="auto"/>
          </w:tcPr>
          <w:p w:rsidR="00E130F1" w:rsidRPr="00E96B83" w:rsidRDefault="000B0777" w:rsidP="00C73DB7">
            <w:pPr>
              <w:pStyle w:val="24"/>
              <w:spacing w:line="360" w:lineRule="auto"/>
              <w:jc w:val="center"/>
              <w:rPr>
                <w:szCs w:val="28"/>
              </w:rPr>
            </w:pPr>
            <w:r>
              <w:rPr>
                <w:szCs w:val="28"/>
              </w:rPr>
              <w:t>11</w:t>
            </w:r>
          </w:p>
        </w:tc>
      </w:tr>
      <w:tr w:rsidR="00E130F1" w:rsidRPr="00C73DB7" w:rsidTr="00476AD7">
        <w:tc>
          <w:tcPr>
            <w:tcW w:w="776" w:type="dxa"/>
            <w:shd w:val="clear" w:color="auto" w:fill="auto"/>
          </w:tcPr>
          <w:p w:rsidR="00E130F1" w:rsidRPr="00C73DB7" w:rsidRDefault="00B73665" w:rsidP="00C73DB7">
            <w:pPr>
              <w:pStyle w:val="24"/>
              <w:spacing w:line="360" w:lineRule="auto"/>
              <w:jc w:val="center"/>
              <w:rPr>
                <w:szCs w:val="28"/>
              </w:rPr>
            </w:pPr>
            <w:r w:rsidRPr="00C73DB7">
              <w:rPr>
                <w:szCs w:val="28"/>
              </w:rPr>
              <w:t>1.1.3</w:t>
            </w:r>
          </w:p>
        </w:tc>
        <w:tc>
          <w:tcPr>
            <w:tcW w:w="8551" w:type="dxa"/>
            <w:shd w:val="clear" w:color="auto" w:fill="auto"/>
          </w:tcPr>
          <w:p w:rsidR="00E130F1" w:rsidRPr="00C73DB7" w:rsidRDefault="00B73665" w:rsidP="00C73DB7">
            <w:pPr>
              <w:pStyle w:val="24"/>
              <w:spacing w:line="360" w:lineRule="auto"/>
              <w:jc w:val="left"/>
              <w:rPr>
                <w:szCs w:val="28"/>
              </w:rPr>
            </w:pPr>
            <w:r w:rsidRPr="00C73DB7">
              <w:rPr>
                <w:szCs w:val="28"/>
              </w:rPr>
              <w:t>Вариации</w:t>
            </w:r>
            <w:r w:rsidR="007241C4">
              <w:rPr>
                <w:szCs w:val="28"/>
              </w:rPr>
              <w:t xml:space="preserve"> состояния</w:t>
            </w:r>
            <w:r w:rsidRPr="00C73DB7">
              <w:rPr>
                <w:szCs w:val="28"/>
              </w:rPr>
              <w:t xml:space="preserve"> ионосферы</w:t>
            </w:r>
          </w:p>
        </w:tc>
        <w:tc>
          <w:tcPr>
            <w:tcW w:w="527" w:type="dxa"/>
            <w:shd w:val="clear" w:color="auto" w:fill="auto"/>
          </w:tcPr>
          <w:p w:rsidR="00E130F1" w:rsidRPr="00E96B83" w:rsidRDefault="000B0777" w:rsidP="00C73DB7">
            <w:pPr>
              <w:pStyle w:val="24"/>
              <w:spacing w:line="360" w:lineRule="auto"/>
              <w:jc w:val="center"/>
              <w:rPr>
                <w:szCs w:val="28"/>
              </w:rPr>
            </w:pPr>
            <w:r>
              <w:rPr>
                <w:szCs w:val="28"/>
              </w:rPr>
              <w:t>14</w:t>
            </w:r>
          </w:p>
        </w:tc>
      </w:tr>
      <w:tr w:rsidR="00E130F1" w:rsidRPr="00C73DB7" w:rsidTr="00476AD7">
        <w:tc>
          <w:tcPr>
            <w:tcW w:w="776" w:type="dxa"/>
            <w:shd w:val="clear" w:color="auto" w:fill="auto"/>
          </w:tcPr>
          <w:p w:rsidR="00E130F1" w:rsidRPr="00C73DB7" w:rsidRDefault="00B73665" w:rsidP="00C73DB7">
            <w:pPr>
              <w:pStyle w:val="24"/>
              <w:spacing w:line="360" w:lineRule="auto"/>
              <w:jc w:val="center"/>
              <w:rPr>
                <w:szCs w:val="28"/>
              </w:rPr>
            </w:pPr>
            <w:r w:rsidRPr="00C73DB7">
              <w:rPr>
                <w:szCs w:val="28"/>
              </w:rPr>
              <w:t>1.2</w:t>
            </w:r>
          </w:p>
        </w:tc>
        <w:tc>
          <w:tcPr>
            <w:tcW w:w="8551" w:type="dxa"/>
            <w:shd w:val="clear" w:color="auto" w:fill="auto"/>
          </w:tcPr>
          <w:p w:rsidR="00E130F1" w:rsidRPr="00C73DB7" w:rsidRDefault="00B73665" w:rsidP="00C73DB7">
            <w:pPr>
              <w:pStyle w:val="24"/>
              <w:spacing w:line="360" w:lineRule="auto"/>
              <w:jc w:val="left"/>
              <w:rPr>
                <w:szCs w:val="28"/>
              </w:rPr>
            </w:pPr>
            <w:r w:rsidRPr="00C73DB7">
              <w:rPr>
                <w:bCs/>
                <w:szCs w:val="28"/>
              </w:rPr>
              <w:t>Электродинамическая модель литосферно-атмосферных-ионосферных связей</w:t>
            </w:r>
          </w:p>
        </w:tc>
        <w:tc>
          <w:tcPr>
            <w:tcW w:w="527" w:type="dxa"/>
            <w:shd w:val="clear" w:color="auto" w:fill="auto"/>
          </w:tcPr>
          <w:p w:rsidR="00E130F1" w:rsidRPr="00E96B83" w:rsidRDefault="000B0777" w:rsidP="00C73DB7">
            <w:pPr>
              <w:pStyle w:val="24"/>
              <w:spacing w:line="360" w:lineRule="auto"/>
              <w:jc w:val="center"/>
              <w:rPr>
                <w:szCs w:val="28"/>
              </w:rPr>
            </w:pPr>
            <w:r>
              <w:rPr>
                <w:szCs w:val="28"/>
              </w:rPr>
              <w:t>16</w:t>
            </w:r>
          </w:p>
        </w:tc>
      </w:tr>
      <w:tr w:rsidR="00E130F1" w:rsidRPr="00C73DB7" w:rsidTr="00476AD7">
        <w:tc>
          <w:tcPr>
            <w:tcW w:w="776" w:type="dxa"/>
            <w:shd w:val="clear" w:color="auto" w:fill="auto"/>
          </w:tcPr>
          <w:p w:rsidR="00E130F1" w:rsidRPr="00C73DB7" w:rsidRDefault="00E130F1" w:rsidP="00C73DB7">
            <w:pPr>
              <w:pStyle w:val="24"/>
              <w:spacing w:line="360" w:lineRule="auto"/>
              <w:jc w:val="center"/>
              <w:rPr>
                <w:szCs w:val="28"/>
              </w:rPr>
            </w:pPr>
          </w:p>
        </w:tc>
        <w:tc>
          <w:tcPr>
            <w:tcW w:w="8551" w:type="dxa"/>
            <w:shd w:val="clear" w:color="auto" w:fill="auto"/>
          </w:tcPr>
          <w:p w:rsidR="00E130F1" w:rsidRPr="00C73DB7" w:rsidRDefault="00B73665" w:rsidP="00C73DB7">
            <w:pPr>
              <w:pStyle w:val="24"/>
              <w:spacing w:line="360" w:lineRule="auto"/>
              <w:jc w:val="left"/>
              <w:rPr>
                <w:szCs w:val="28"/>
              </w:rPr>
            </w:pPr>
            <w:r w:rsidRPr="00C73DB7">
              <w:rPr>
                <w:szCs w:val="28"/>
              </w:rPr>
              <w:t>Выводы по первой главе</w:t>
            </w:r>
          </w:p>
        </w:tc>
        <w:tc>
          <w:tcPr>
            <w:tcW w:w="527" w:type="dxa"/>
            <w:shd w:val="clear" w:color="auto" w:fill="auto"/>
          </w:tcPr>
          <w:p w:rsidR="00E130F1" w:rsidRPr="00E96B83" w:rsidRDefault="000B0777" w:rsidP="00C73DB7">
            <w:pPr>
              <w:pStyle w:val="24"/>
              <w:spacing w:line="360" w:lineRule="auto"/>
              <w:jc w:val="center"/>
              <w:rPr>
                <w:szCs w:val="28"/>
              </w:rPr>
            </w:pPr>
            <w:r>
              <w:rPr>
                <w:szCs w:val="28"/>
              </w:rPr>
              <w:t>20</w:t>
            </w:r>
          </w:p>
        </w:tc>
      </w:tr>
      <w:tr w:rsidR="00B73665" w:rsidRPr="00C73DB7" w:rsidTr="00476AD7">
        <w:trPr>
          <w:trHeight w:val="443"/>
        </w:trPr>
        <w:tc>
          <w:tcPr>
            <w:tcW w:w="776" w:type="dxa"/>
            <w:shd w:val="clear" w:color="auto" w:fill="auto"/>
          </w:tcPr>
          <w:p w:rsidR="00B73665" w:rsidRPr="00C73DB7" w:rsidRDefault="00B73665" w:rsidP="00C73DB7">
            <w:pPr>
              <w:pStyle w:val="24"/>
              <w:spacing w:line="360" w:lineRule="auto"/>
              <w:jc w:val="center"/>
              <w:rPr>
                <w:szCs w:val="28"/>
              </w:rPr>
            </w:pPr>
            <w:r w:rsidRPr="00C73DB7">
              <w:rPr>
                <w:szCs w:val="28"/>
              </w:rPr>
              <w:t>2</w:t>
            </w:r>
          </w:p>
        </w:tc>
        <w:tc>
          <w:tcPr>
            <w:tcW w:w="8551" w:type="dxa"/>
            <w:shd w:val="clear" w:color="auto" w:fill="auto"/>
          </w:tcPr>
          <w:p w:rsidR="00B73665" w:rsidRPr="00C73DB7" w:rsidRDefault="00B73665" w:rsidP="00C73DB7">
            <w:pPr>
              <w:pStyle w:val="24"/>
              <w:spacing w:line="360" w:lineRule="auto"/>
              <w:jc w:val="left"/>
              <w:rPr>
                <w:szCs w:val="28"/>
                <w:lang w:val="en-US"/>
              </w:rPr>
            </w:pPr>
            <w:r w:rsidRPr="00C73DB7">
              <w:rPr>
                <w:szCs w:val="28"/>
              </w:rPr>
              <w:t xml:space="preserve">Космическая система </w:t>
            </w:r>
            <w:r w:rsidRPr="00C73DB7">
              <w:rPr>
                <w:szCs w:val="28"/>
                <w:lang w:val="en-US"/>
              </w:rPr>
              <w:t>SWARM</w:t>
            </w:r>
          </w:p>
        </w:tc>
        <w:tc>
          <w:tcPr>
            <w:tcW w:w="527" w:type="dxa"/>
            <w:shd w:val="clear" w:color="auto" w:fill="auto"/>
          </w:tcPr>
          <w:p w:rsidR="00B73665" w:rsidRPr="00E96B83" w:rsidRDefault="000B0777" w:rsidP="00C73DB7">
            <w:pPr>
              <w:pStyle w:val="24"/>
              <w:spacing w:line="360" w:lineRule="auto"/>
              <w:rPr>
                <w:szCs w:val="28"/>
              </w:rPr>
            </w:pPr>
            <w:r>
              <w:rPr>
                <w:szCs w:val="28"/>
              </w:rPr>
              <w:t>21</w:t>
            </w:r>
          </w:p>
        </w:tc>
      </w:tr>
      <w:tr w:rsidR="00B73665" w:rsidRPr="00C73DB7" w:rsidTr="00476AD7">
        <w:trPr>
          <w:trHeight w:val="443"/>
        </w:trPr>
        <w:tc>
          <w:tcPr>
            <w:tcW w:w="776" w:type="dxa"/>
            <w:shd w:val="clear" w:color="auto" w:fill="auto"/>
          </w:tcPr>
          <w:p w:rsidR="00B73665" w:rsidRPr="00C73DB7" w:rsidRDefault="00B73665" w:rsidP="00C73DB7">
            <w:pPr>
              <w:pStyle w:val="24"/>
              <w:spacing w:line="360" w:lineRule="auto"/>
              <w:jc w:val="center"/>
              <w:rPr>
                <w:szCs w:val="28"/>
                <w:lang w:val="en-US"/>
              </w:rPr>
            </w:pPr>
            <w:r w:rsidRPr="00C73DB7">
              <w:rPr>
                <w:szCs w:val="28"/>
                <w:lang w:val="en-US"/>
              </w:rPr>
              <w:t>2.1</w:t>
            </w:r>
          </w:p>
        </w:tc>
        <w:tc>
          <w:tcPr>
            <w:tcW w:w="8551" w:type="dxa"/>
            <w:shd w:val="clear" w:color="auto" w:fill="auto"/>
          </w:tcPr>
          <w:p w:rsidR="00B73665" w:rsidRPr="00C73DB7" w:rsidRDefault="00B73665" w:rsidP="00C73DB7">
            <w:pPr>
              <w:pStyle w:val="24"/>
              <w:spacing w:line="360" w:lineRule="auto"/>
              <w:jc w:val="left"/>
              <w:rPr>
                <w:szCs w:val="28"/>
              </w:rPr>
            </w:pPr>
            <w:r w:rsidRPr="00C73DB7">
              <w:rPr>
                <w:szCs w:val="28"/>
              </w:rPr>
              <w:t xml:space="preserve">Описание космической системы </w:t>
            </w:r>
            <w:r w:rsidRPr="00C73DB7">
              <w:rPr>
                <w:szCs w:val="28"/>
                <w:lang w:val="en-US"/>
              </w:rPr>
              <w:t>SWARM</w:t>
            </w:r>
          </w:p>
        </w:tc>
        <w:tc>
          <w:tcPr>
            <w:tcW w:w="527" w:type="dxa"/>
            <w:shd w:val="clear" w:color="auto" w:fill="auto"/>
          </w:tcPr>
          <w:p w:rsidR="00B73665" w:rsidRPr="00E96B83" w:rsidRDefault="000B0777" w:rsidP="00C73DB7">
            <w:pPr>
              <w:pStyle w:val="24"/>
              <w:spacing w:line="360" w:lineRule="auto"/>
              <w:rPr>
                <w:szCs w:val="28"/>
              </w:rPr>
            </w:pPr>
            <w:r>
              <w:rPr>
                <w:szCs w:val="28"/>
              </w:rPr>
              <w:t>21</w:t>
            </w:r>
          </w:p>
        </w:tc>
      </w:tr>
      <w:tr w:rsidR="00B73665" w:rsidRPr="00C73DB7" w:rsidTr="00476AD7">
        <w:trPr>
          <w:trHeight w:val="443"/>
        </w:trPr>
        <w:tc>
          <w:tcPr>
            <w:tcW w:w="776" w:type="dxa"/>
            <w:shd w:val="clear" w:color="auto" w:fill="auto"/>
          </w:tcPr>
          <w:p w:rsidR="00B73665" w:rsidRPr="00C73DB7" w:rsidRDefault="00B73665" w:rsidP="00C73DB7">
            <w:pPr>
              <w:pStyle w:val="24"/>
              <w:spacing w:line="360" w:lineRule="auto"/>
              <w:jc w:val="center"/>
              <w:rPr>
                <w:szCs w:val="28"/>
              </w:rPr>
            </w:pPr>
            <w:r w:rsidRPr="00C73DB7">
              <w:rPr>
                <w:szCs w:val="28"/>
              </w:rPr>
              <w:t>2.2</w:t>
            </w:r>
          </w:p>
        </w:tc>
        <w:tc>
          <w:tcPr>
            <w:tcW w:w="8551" w:type="dxa"/>
            <w:shd w:val="clear" w:color="auto" w:fill="auto"/>
          </w:tcPr>
          <w:p w:rsidR="00B73665" w:rsidRPr="00C73DB7" w:rsidRDefault="00B73665" w:rsidP="00C73DB7">
            <w:pPr>
              <w:pStyle w:val="24"/>
              <w:spacing w:line="360" w:lineRule="auto"/>
              <w:jc w:val="left"/>
              <w:rPr>
                <w:szCs w:val="28"/>
              </w:rPr>
            </w:pPr>
            <w:r w:rsidRPr="00C73DB7">
              <w:rPr>
                <w:szCs w:val="28"/>
              </w:rPr>
              <w:t>Измерительное оборудование</w:t>
            </w:r>
          </w:p>
        </w:tc>
        <w:tc>
          <w:tcPr>
            <w:tcW w:w="527" w:type="dxa"/>
            <w:shd w:val="clear" w:color="auto" w:fill="auto"/>
          </w:tcPr>
          <w:p w:rsidR="00B73665" w:rsidRPr="00E96B83" w:rsidRDefault="000B0777" w:rsidP="00C73DB7">
            <w:pPr>
              <w:pStyle w:val="24"/>
              <w:spacing w:line="360" w:lineRule="auto"/>
              <w:rPr>
                <w:szCs w:val="28"/>
              </w:rPr>
            </w:pPr>
            <w:r>
              <w:rPr>
                <w:szCs w:val="28"/>
              </w:rPr>
              <w:t>22</w:t>
            </w:r>
          </w:p>
        </w:tc>
      </w:tr>
      <w:tr w:rsidR="00B73665" w:rsidRPr="00C73DB7" w:rsidTr="00476AD7">
        <w:trPr>
          <w:trHeight w:val="443"/>
        </w:trPr>
        <w:tc>
          <w:tcPr>
            <w:tcW w:w="776" w:type="dxa"/>
            <w:shd w:val="clear" w:color="auto" w:fill="auto"/>
          </w:tcPr>
          <w:p w:rsidR="00B73665" w:rsidRPr="00C73DB7" w:rsidRDefault="00B73665" w:rsidP="00C73DB7">
            <w:pPr>
              <w:pStyle w:val="24"/>
              <w:spacing w:line="360" w:lineRule="auto"/>
              <w:jc w:val="center"/>
              <w:rPr>
                <w:szCs w:val="28"/>
              </w:rPr>
            </w:pPr>
            <w:r w:rsidRPr="00C73DB7">
              <w:rPr>
                <w:szCs w:val="28"/>
              </w:rPr>
              <w:t>2.3</w:t>
            </w:r>
          </w:p>
        </w:tc>
        <w:tc>
          <w:tcPr>
            <w:tcW w:w="8551" w:type="dxa"/>
            <w:shd w:val="clear" w:color="auto" w:fill="auto"/>
          </w:tcPr>
          <w:p w:rsidR="00B73665" w:rsidRPr="00C73DB7" w:rsidRDefault="00B73665" w:rsidP="00C73DB7">
            <w:pPr>
              <w:pStyle w:val="24"/>
              <w:spacing w:line="360" w:lineRule="auto"/>
              <w:jc w:val="left"/>
              <w:rPr>
                <w:szCs w:val="28"/>
              </w:rPr>
            </w:pPr>
            <w:r w:rsidRPr="00C73DB7">
              <w:rPr>
                <w:szCs w:val="28"/>
              </w:rPr>
              <w:t>Концепция космического сегмента</w:t>
            </w:r>
          </w:p>
        </w:tc>
        <w:tc>
          <w:tcPr>
            <w:tcW w:w="527" w:type="dxa"/>
            <w:shd w:val="clear" w:color="auto" w:fill="auto"/>
          </w:tcPr>
          <w:p w:rsidR="00B73665" w:rsidRPr="00E96B83" w:rsidRDefault="000B0777" w:rsidP="00C73DB7">
            <w:pPr>
              <w:pStyle w:val="24"/>
              <w:spacing w:line="360" w:lineRule="auto"/>
              <w:rPr>
                <w:szCs w:val="28"/>
              </w:rPr>
            </w:pPr>
            <w:r>
              <w:rPr>
                <w:szCs w:val="28"/>
              </w:rPr>
              <w:t>26</w:t>
            </w:r>
          </w:p>
        </w:tc>
      </w:tr>
      <w:tr w:rsidR="00B73665" w:rsidRPr="00C73DB7" w:rsidTr="00476AD7">
        <w:trPr>
          <w:trHeight w:val="443"/>
        </w:trPr>
        <w:tc>
          <w:tcPr>
            <w:tcW w:w="776" w:type="dxa"/>
            <w:shd w:val="clear" w:color="auto" w:fill="auto"/>
          </w:tcPr>
          <w:p w:rsidR="00B73665" w:rsidRPr="00C73DB7" w:rsidRDefault="00B73665" w:rsidP="00C73DB7">
            <w:pPr>
              <w:pStyle w:val="24"/>
              <w:spacing w:line="360" w:lineRule="auto"/>
              <w:jc w:val="center"/>
              <w:rPr>
                <w:szCs w:val="28"/>
              </w:rPr>
            </w:pPr>
            <w:r w:rsidRPr="00C73DB7">
              <w:rPr>
                <w:szCs w:val="28"/>
              </w:rPr>
              <w:t>2.4</w:t>
            </w:r>
          </w:p>
        </w:tc>
        <w:tc>
          <w:tcPr>
            <w:tcW w:w="8551" w:type="dxa"/>
            <w:shd w:val="clear" w:color="auto" w:fill="auto"/>
          </w:tcPr>
          <w:p w:rsidR="00B73665" w:rsidRPr="00C73DB7" w:rsidRDefault="00B73665" w:rsidP="00C73DB7">
            <w:pPr>
              <w:pStyle w:val="24"/>
              <w:spacing w:line="360" w:lineRule="auto"/>
              <w:jc w:val="left"/>
              <w:rPr>
                <w:szCs w:val="28"/>
              </w:rPr>
            </w:pPr>
            <w:r w:rsidRPr="00C73DB7">
              <w:rPr>
                <w:szCs w:val="28"/>
              </w:rPr>
              <w:t>Бортовая аппаратура</w:t>
            </w:r>
          </w:p>
        </w:tc>
        <w:tc>
          <w:tcPr>
            <w:tcW w:w="527" w:type="dxa"/>
            <w:shd w:val="clear" w:color="auto" w:fill="auto"/>
          </w:tcPr>
          <w:p w:rsidR="00B73665" w:rsidRPr="00E96B83" w:rsidRDefault="000B0777" w:rsidP="00C73DB7">
            <w:pPr>
              <w:pStyle w:val="24"/>
              <w:spacing w:line="360" w:lineRule="auto"/>
              <w:rPr>
                <w:szCs w:val="28"/>
              </w:rPr>
            </w:pPr>
            <w:r>
              <w:rPr>
                <w:szCs w:val="28"/>
              </w:rPr>
              <w:t>33</w:t>
            </w:r>
          </w:p>
        </w:tc>
      </w:tr>
      <w:tr w:rsidR="00B73665" w:rsidRPr="00C73DB7" w:rsidTr="00476AD7">
        <w:trPr>
          <w:trHeight w:val="443"/>
        </w:trPr>
        <w:tc>
          <w:tcPr>
            <w:tcW w:w="776" w:type="dxa"/>
            <w:shd w:val="clear" w:color="auto" w:fill="auto"/>
          </w:tcPr>
          <w:p w:rsidR="00B73665" w:rsidRPr="00C73DB7" w:rsidRDefault="00B73665" w:rsidP="00C73DB7">
            <w:pPr>
              <w:pStyle w:val="24"/>
              <w:spacing w:line="360" w:lineRule="auto"/>
              <w:jc w:val="center"/>
              <w:rPr>
                <w:szCs w:val="28"/>
              </w:rPr>
            </w:pPr>
            <w:r w:rsidRPr="00C73DB7">
              <w:rPr>
                <w:szCs w:val="28"/>
              </w:rPr>
              <w:t>2.5</w:t>
            </w:r>
          </w:p>
        </w:tc>
        <w:tc>
          <w:tcPr>
            <w:tcW w:w="8551" w:type="dxa"/>
            <w:shd w:val="clear" w:color="auto" w:fill="auto"/>
          </w:tcPr>
          <w:p w:rsidR="00B73665" w:rsidRPr="00C73DB7" w:rsidRDefault="00B73665" w:rsidP="00C73DB7">
            <w:pPr>
              <w:pStyle w:val="24"/>
              <w:spacing w:line="360" w:lineRule="auto"/>
              <w:jc w:val="left"/>
              <w:rPr>
                <w:szCs w:val="28"/>
              </w:rPr>
            </w:pPr>
            <w:bookmarkStart w:id="3" w:name="_GoBack"/>
            <w:r w:rsidRPr="00C73DB7">
              <w:rPr>
                <w:szCs w:val="28"/>
              </w:rPr>
              <w:t>Типы данных</w:t>
            </w:r>
            <w:bookmarkEnd w:id="3"/>
            <w:r w:rsidRPr="00C73DB7">
              <w:rPr>
                <w:szCs w:val="28"/>
              </w:rPr>
              <w:t xml:space="preserve"> КА </w:t>
            </w:r>
            <w:r w:rsidRPr="00C73DB7">
              <w:rPr>
                <w:szCs w:val="28"/>
                <w:lang w:val="en-US"/>
              </w:rPr>
              <w:t>SWARM</w:t>
            </w:r>
          </w:p>
        </w:tc>
        <w:tc>
          <w:tcPr>
            <w:tcW w:w="527" w:type="dxa"/>
            <w:shd w:val="clear" w:color="auto" w:fill="auto"/>
          </w:tcPr>
          <w:p w:rsidR="00B73665" w:rsidRPr="00E96B83" w:rsidRDefault="000B0777" w:rsidP="00C73DB7">
            <w:pPr>
              <w:pStyle w:val="24"/>
              <w:spacing w:line="360" w:lineRule="auto"/>
              <w:rPr>
                <w:szCs w:val="28"/>
              </w:rPr>
            </w:pPr>
            <w:r>
              <w:rPr>
                <w:szCs w:val="28"/>
              </w:rPr>
              <w:t>35</w:t>
            </w:r>
          </w:p>
        </w:tc>
      </w:tr>
      <w:tr w:rsidR="00B73665" w:rsidRPr="00C73DB7" w:rsidTr="00476AD7">
        <w:trPr>
          <w:trHeight w:val="443"/>
        </w:trPr>
        <w:tc>
          <w:tcPr>
            <w:tcW w:w="776" w:type="dxa"/>
            <w:shd w:val="clear" w:color="auto" w:fill="auto"/>
          </w:tcPr>
          <w:p w:rsidR="00B73665" w:rsidRPr="00C73DB7" w:rsidRDefault="00B73665" w:rsidP="00C73DB7">
            <w:pPr>
              <w:pStyle w:val="24"/>
              <w:spacing w:line="360" w:lineRule="auto"/>
              <w:jc w:val="center"/>
              <w:rPr>
                <w:szCs w:val="28"/>
              </w:rPr>
            </w:pPr>
            <w:r w:rsidRPr="00C73DB7">
              <w:rPr>
                <w:szCs w:val="28"/>
              </w:rPr>
              <w:t>2.5.1</w:t>
            </w:r>
          </w:p>
        </w:tc>
        <w:tc>
          <w:tcPr>
            <w:tcW w:w="8551" w:type="dxa"/>
            <w:shd w:val="clear" w:color="auto" w:fill="auto"/>
          </w:tcPr>
          <w:p w:rsidR="00B73665" w:rsidRPr="00C73DB7" w:rsidRDefault="00B73665" w:rsidP="00C73DB7">
            <w:pPr>
              <w:pStyle w:val="24"/>
              <w:spacing w:line="360" w:lineRule="auto"/>
              <w:jc w:val="left"/>
              <w:rPr>
                <w:szCs w:val="28"/>
              </w:rPr>
            </w:pPr>
            <w:r w:rsidRPr="00C73DB7">
              <w:rPr>
                <w:szCs w:val="28"/>
              </w:rPr>
              <w:t xml:space="preserve">Информационные продукты КА </w:t>
            </w:r>
            <w:r w:rsidRPr="00C73DB7">
              <w:rPr>
                <w:szCs w:val="28"/>
                <w:lang w:val="en-US"/>
              </w:rPr>
              <w:t>SWARM</w:t>
            </w:r>
            <w:r w:rsidRPr="00C73DB7">
              <w:rPr>
                <w:szCs w:val="28"/>
              </w:rPr>
              <w:t xml:space="preserve"> уровня 1</w:t>
            </w:r>
          </w:p>
        </w:tc>
        <w:tc>
          <w:tcPr>
            <w:tcW w:w="527" w:type="dxa"/>
            <w:shd w:val="clear" w:color="auto" w:fill="auto"/>
          </w:tcPr>
          <w:p w:rsidR="00B73665" w:rsidRPr="00E96B83" w:rsidRDefault="000B0777" w:rsidP="00C73DB7">
            <w:pPr>
              <w:pStyle w:val="24"/>
              <w:spacing w:line="360" w:lineRule="auto"/>
              <w:rPr>
                <w:szCs w:val="28"/>
              </w:rPr>
            </w:pPr>
            <w:r>
              <w:rPr>
                <w:szCs w:val="28"/>
              </w:rPr>
              <w:t>35</w:t>
            </w:r>
          </w:p>
        </w:tc>
      </w:tr>
      <w:tr w:rsidR="00B73665" w:rsidRPr="00C73DB7" w:rsidTr="00476AD7">
        <w:trPr>
          <w:trHeight w:val="443"/>
        </w:trPr>
        <w:tc>
          <w:tcPr>
            <w:tcW w:w="776" w:type="dxa"/>
            <w:shd w:val="clear" w:color="auto" w:fill="auto"/>
          </w:tcPr>
          <w:p w:rsidR="00B73665" w:rsidRPr="00C73DB7" w:rsidRDefault="00B73665" w:rsidP="00C73DB7">
            <w:pPr>
              <w:pStyle w:val="24"/>
              <w:spacing w:line="360" w:lineRule="auto"/>
              <w:jc w:val="center"/>
              <w:rPr>
                <w:szCs w:val="28"/>
              </w:rPr>
            </w:pPr>
            <w:r w:rsidRPr="00C73DB7">
              <w:rPr>
                <w:szCs w:val="28"/>
              </w:rPr>
              <w:t>2.5.2</w:t>
            </w:r>
          </w:p>
        </w:tc>
        <w:tc>
          <w:tcPr>
            <w:tcW w:w="8551" w:type="dxa"/>
            <w:shd w:val="clear" w:color="auto" w:fill="auto"/>
          </w:tcPr>
          <w:p w:rsidR="00B73665" w:rsidRPr="00C73DB7" w:rsidRDefault="00B73665" w:rsidP="00C73DB7">
            <w:pPr>
              <w:pStyle w:val="24"/>
              <w:spacing w:line="360" w:lineRule="auto"/>
              <w:jc w:val="left"/>
              <w:rPr>
                <w:szCs w:val="28"/>
              </w:rPr>
            </w:pPr>
            <w:r w:rsidRPr="00C73DB7">
              <w:rPr>
                <w:szCs w:val="28"/>
              </w:rPr>
              <w:t xml:space="preserve">Информационные продукты КА </w:t>
            </w:r>
            <w:r w:rsidRPr="00C73DB7">
              <w:rPr>
                <w:szCs w:val="28"/>
                <w:lang w:val="en-US"/>
              </w:rPr>
              <w:t>SWARM</w:t>
            </w:r>
            <w:r w:rsidRPr="00C73DB7">
              <w:rPr>
                <w:szCs w:val="28"/>
              </w:rPr>
              <w:t xml:space="preserve"> уровня 2</w:t>
            </w:r>
          </w:p>
        </w:tc>
        <w:tc>
          <w:tcPr>
            <w:tcW w:w="527" w:type="dxa"/>
            <w:shd w:val="clear" w:color="auto" w:fill="auto"/>
          </w:tcPr>
          <w:p w:rsidR="00B73665" w:rsidRPr="00E96B83" w:rsidRDefault="000B0777" w:rsidP="00C73DB7">
            <w:pPr>
              <w:pStyle w:val="24"/>
              <w:spacing w:line="360" w:lineRule="auto"/>
              <w:rPr>
                <w:szCs w:val="28"/>
              </w:rPr>
            </w:pPr>
            <w:r>
              <w:rPr>
                <w:szCs w:val="28"/>
              </w:rPr>
              <w:t>38</w:t>
            </w:r>
          </w:p>
        </w:tc>
      </w:tr>
      <w:tr w:rsidR="00B73665" w:rsidRPr="00C73DB7" w:rsidTr="00476AD7">
        <w:trPr>
          <w:trHeight w:val="443"/>
        </w:trPr>
        <w:tc>
          <w:tcPr>
            <w:tcW w:w="776" w:type="dxa"/>
            <w:shd w:val="clear" w:color="auto" w:fill="auto"/>
          </w:tcPr>
          <w:p w:rsidR="00B73665" w:rsidRPr="00C73DB7" w:rsidRDefault="00B73665" w:rsidP="00C73DB7">
            <w:pPr>
              <w:pStyle w:val="24"/>
              <w:spacing w:line="360" w:lineRule="auto"/>
              <w:jc w:val="center"/>
              <w:rPr>
                <w:szCs w:val="28"/>
              </w:rPr>
            </w:pPr>
            <w:r w:rsidRPr="00C73DB7">
              <w:rPr>
                <w:szCs w:val="28"/>
              </w:rPr>
              <w:t>2.5.3</w:t>
            </w:r>
          </w:p>
        </w:tc>
        <w:tc>
          <w:tcPr>
            <w:tcW w:w="8551" w:type="dxa"/>
            <w:shd w:val="clear" w:color="auto" w:fill="auto"/>
          </w:tcPr>
          <w:p w:rsidR="00B73665" w:rsidRPr="00C73DB7" w:rsidRDefault="00B73665" w:rsidP="00C73DB7">
            <w:pPr>
              <w:pStyle w:val="24"/>
              <w:spacing w:line="360" w:lineRule="auto"/>
              <w:jc w:val="left"/>
              <w:rPr>
                <w:szCs w:val="28"/>
              </w:rPr>
            </w:pPr>
            <w:r w:rsidRPr="00C73DB7">
              <w:rPr>
                <w:color w:val="212121"/>
                <w:szCs w:val="28"/>
                <w:shd w:val="clear" w:color="auto" w:fill="FFFFFF"/>
              </w:rPr>
              <w:t>Обработка данных</w:t>
            </w:r>
          </w:p>
        </w:tc>
        <w:tc>
          <w:tcPr>
            <w:tcW w:w="527" w:type="dxa"/>
            <w:shd w:val="clear" w:color="auto" w:fill="auto"/>
          </w:tcPr>
          <w:p w:rsidR="00B73665" w:rsidRPr="00E96B83" w:rsidRDefault="000B0777" w:rsidP="00C73DB7">
            <w:pPr>
              <w:pStyle w:val="24"/>
              <w:spacing w:line="360" w:lineRule="auto"/>
              <w:rPr>
                <w:szCs w:val="28"/>
              </w:rPr>
            </w:pPr>
            <w:r>
              <w:rPr>
                <w:szCs w:val="28"/>
              </w:rPr>
              <w:t>41</w:t>
            </w:r>
          </w:p>
        </w:tc>
      </w:tr>
      <w:tr w:rsidR="00B73665" w:rsidRPr="00C73DB7" w:rsidTr="00476AD7">
        <w:trPr>
          <w:trHeight w:val="443"/>
        </w:trPr>
        <w:tc>
          <w:tcPr>
            <w:tcW w:w="776" w:type="dxa"/>
            <w:shd w:val="clear" w:color="auto" w:fill="auto"/>
          </w:tcPr>
          <w:p w:rsidR="00B73665" w:rsidRPr="00C73DB7" w:rsidRDefault="00B73665" w:rsidP="00C73DB7">
            <w:pPr>
              <w:pStyle w:val="24"/>
              <w:spacing w:line="360" w:lineRule="auto"/>
              <w:jc w:val="center"/>
              <w:rPr>
                <w:szCs w:val="28"/>
              </w:rPr>
            </w:pPr>
          </w:p>
        </w:tc>
        <w:tc>
          <w:tcPr>
            <w:tcW w:w="8551" w:type="dxa"/>
            <w:shd w:val="clear" w:color="auto" w:fill="auto"/>
          </w:tcPr>
          <w:p w:rsidR="00B73665" w:rsidRPr="00C73DB7" w:rsidRDefault="00FF729D" w:rsidP="00C73DB7">
            <w:pPr>
              <w:pStyle w:val="24"/>
              <w:spacing w:line="360" w:lineRule="auto"/>
              <w:jc w:val="left"/>
              <w:rPr>
                <w:szCs w:val="28"/>
              </w:rPr>
            </w:pPr>
            <w:r w:rsidRPr="00C73DB7">
              <w:rPr>
                <w:szCs w:val="28"/>
              </w:rPr>
              <w:t>Вывод по второй главе</w:t>
            </w:r>
          </w:p>
        </w:tc>
        <w:tc>
          <w:tcPr>
            <w:tcW w:w="527" w:type="dxa"/>
            <w:shd w:val="clear" w:color="auto" w:fill="auto"/>
          </w:tcPr>
          <w:p w:rsidR="00B73665" w:rsidRPr="00E96B83" w:rsidRDefault="000B0777" w:rsidP="00C73DB7">
            <w:pPr>
              <w:pStyle w:val="24"/>
              <w:spacing w:line="360" w:lineRule="auto"/>
              <w:rPr>
                <w:szCs w:val="28"/>
              </w:rPr>
            </w:pPr>
            <w:r>
              <w:rPr>
                <w:szCs w:val="28"/>
              </w:rPr>
              <w:t>43</w:t>
            </w:r>
          </w:p>
        </w:tc>
      </w:tr>
      <w:tr w:rsidR="00B73665" w:rsidRPr="00C73DB7" w:rsidTr="00476AD7">
        <w:trPr>
          <w:trHeight w:val="443"/>
        </w:trPr>
        <w:tc>
          <w:tcPr>
            <w:tcW w:w="776" w:type="dxa"/>
            <w:shd w:val="clear" w:color="auto" w:fill="auto"/>
          </w:tcPr>
          <w:p w:rsidR="00B73665" w:rsidRPr="00C73DB7" w:rsidRDefault="00FF729D" w:rsidP="00C73DB7">
            <w:pPr>
              <w:pStyle w:val="24"/>
              <w:spacing w:line="360" w:lineRule="auto"/>
              <w:jc w:val="center"/>
              <w:rPr>
                <w:szCs w:val="28"/>
              </w:rPr>
            </w:pPr>
            <w:r w:rsidRPr="00C73DB7">
              <w:rPr>
                <w:szCs w:val="28"/>
              </w:rPr>
              <w:t>3</w:t>
            </w:r>
          </w:p>
        </w:tc>
        <w:tc>
          <w:tcPr>
            <w:tcW w:w="8551" w:type="dxa"/>
            <w:shd w:val="clear" w:color="auto" w:fill="auto"/>
          </w:tcPr>
          <w:p w:rsidR="00B73665" w:rsidRPr="00C73DB7" w:rsidRDefault="00FF729D" w:rsidP="00C73DB7">
            <w:pPr>
              <w:pStyle w:val="24"/>
              <w:spacing w:line="360" w:lineRule="auto"/>
              <w:jc w:val="left"/>
              <w:rPr>
                <w:szCs w:val="28"/>
              </w:rPr>
            </w:pPr>
            <w:r w:rsidRPr="00C73DB7">
              <w:rPr>
                <w:szCs w:val="28"/>
              </w:rPr>
              <w:t>Экспериментальная часть</w:t>
            </w:r>
          </w:p>
        </w:tc>
        <w:tc>
          <w:tcPr>
            <w:tcW w:w="527" w:type="dxa"/>
            <w:shd w:val="clear" w:color="auto" w:fill="auto"/>
          </w:tcPr>
          <w:p w:rsidR="00B73665" w:rsidRPr="00E96B83" w:rsidRDefault="000B0777" w:rsidP="00C73DB7">
            <w:pPr>
              <w:pStyle w:val="24"/>
              <w:spacing w:line="360" w:lineRule="auto"/>
              <w:rPr>
                <w:szCs w:val="28"/>
              </w:rPr>
            </w:pPr>
            <w:r>
              <w:rPr>
                <w:szCs w:val="28"/>
              </w:rPr>
              <w:t>44</w:t>
            </w:r>
          </w:p>
        </w:tc>
      </w:tr>
      <w:tr w:rsidR="00FF729D" w:rsidRPr="00C73DB7" w:rsidTr="00476AD7">
        <w:trPr>
          <w:trHeight w:val="443"/>
        </w:trPr>
        <w:tc>
          <w:tcPr>
            <w:tcW w:w="776" w:type="dxa"/>
            <w:shd w:val="clear" w:color="auto" w:fill="auto"/>
          </w:tcPr>
          <w:p w:rsidR="00FF729D" w:rsidRPr="00C73DB7" w:rsidRDefault="00FF729D" w:rsidP="00C73DB7">
            <w:pPr>
              <w:pStyle w:val="24"/>
              <w:spacing w:line="360" w:lineRule="auto"/>
              <w:jc w:val="center"/>
              <w:rPr>
                <w:szCs w:val="28"/>
              </w:rPr>
            </w:pPr>
            <w:r w:rsidRPr="00C73DB7">
              <w:rPr>
                <w:szCs w:val="28"/>
              </w:rPr>
              <w:t>3.1</w:t>
            </w:r>
          </w:p>
        </w:tc>
        <w:tc>
          <w:tcPr>
            <w:tcW w:w="8551" w:type="dxa"/>
            <w:shd w:val="clear" w:color="auto" w:fill="auto"/>
          </w:tcPr>
          <w:p w:rsidR="00FF729D" w:rsidRPr="00C73DB7" w:rsidRDefault="00FF729D" w:rsidP="00C73DB7">
            <w:pPr>
              <w:pStyle w:val="24"/>
              <w:spacing w:line="360" w:lineRule="auto"/>
              <w:jc w:val="left"/>
              <w:rPr>
                <w:szCs w:val="28"/>
              </w:rPr>
            </w:pPr>
            <w:r w:rsidRPr="00C73DB7">
              <w:rPr>
                <w:szCs w:val="28"/>
              </w:rPr>
              <w:t>Обработка исходных данных</w:t>
            </w:r>
          </w:p>
        </w:tc>
        <w:tc>
          <w:tcPr>
            <w:tcW w:w="527" w:type="dxa"/>
            <w:shd w:val="clear" w:color="auto" w:fill="auto"/>
          </w:tcPr>
          <w:p w:rsidR="00FF729D" w:rsidRPr="00E96B83" w:rsidRDefault="000B0777" w:rsidP="00C73DB7">
            <w:pPr>
              <w:pStyle w:val="24"/>
              <w:spacing w:line="360" w:lineRule="auto"/>
              <w:rPr>
                <w:szCs w:val="28"/>
              </w:rPr>
            </w:pPr>
            <w:r>
              <w:rPr>
                <w:szCs w:val="28"/>
              </w:rPr>
              <w:t>44</w:t>
            </w:r>
          </w:p>
        </w:tc>
      </w:tr>
      <w:tr w:rsidR="00FF729D" w:rsidRPr="00C73DB7" w:rsidTr="00476AD7">
        <w:trPr>
          <w:trHeight w:val="443"/>
        </w:trPr>
        <w:tc>
          <w:tcPr>
            <w:tcW w:w="776" w:type="dxa"/>
            <w:shd w:val="clear" w:color="auto" w:fill="auto"/>
          </w:tcPr>
          <w:p w:rsidR="00FF729D" w:rsidRPr="00C73DB7" w:rsidRDefault="00FF729D" w:rsidP="00C73DB7">
            <w:pPr>
              <w:pStyle w:val="24"/>
              <w:spacing w:line="360" w:lineRule="auto"/>
              <w:jc w:val="center"/>
              <w:rPr>
                <w:szCs w:val="28"/>
              </w:rPr>
            </w:pPr>
            <w:r w:rsidRPr="00C73DB7">
              <w:rPr>
                <w:szCs w:val="28"/>
              </w:rPr>
              <w:t>3.2</w:t>
            </w:r>
          </w:p>
        </w:tc>
        <w:tc>
          <w:tcPr>
            <w:tcW w:w="8551" w:type="dxa"/>
            <w:shd w:val="clear" w:color="auto" w:fill="auto"/>
          </w:tcPr>
          <w:p w:rsidR="00FF729D" w:rsidRPr="00C73DB7" w:rsidRDefault="00FF729D" w:rsidP="00C73DB7">
            <w:pPr>
              <w:pStyle w:val="24"/>
              <w:spacing w:line="360" w:lineRule="auto"/>
              <w:jc w:val="left"/>
              <w:rPr>
                <w:szCs w:val="28"/>
              </w:rPr>
            </w:pPr>
            <w:r w:rsidRPr="00C73DB7">
              <w:rPr>
                <w:szCs w:val="28"/>
              </w:rPr>
              <w:t>Методика обработки данных</w:t>
            </w:r>
          </w:p>
        </w:tc>
        <w:tc>
          <w:tcPr>
            <w:tcW w:w="527" w:type="dxa"/>
            <w:shd w:val="clear" w:color="auto" w:fill="auto"/>
          </w:tcPr>
          <w:p w:rsidR="00FF729D" w:rsidRPr="00E96B83" w:rsidRDefault="000B0777" w:rsidP="00C73DB7">
            <w:pPr>
              <w:pStyle w:val="24"/>
              <w:spacing w:line="360" w:lineRule="auto"/>
              <w:rPr>
                <w:szCs w:val="28"/>
              </w:rPr>
            </w:pPr>
            <w:r>
              <w:rPr>
                <w:szCs w:val="28"/>
              </w:rPr>
              <w:t>49</w:t>
            </w:r>
          </w:p>
        </w:tc>
      </w:tr>
      <w:tr w:rsidR="00FF729D" w:rsidRPr="00C73DB7" w:rsidTr="00476AD7">
        <w:trPr>
          <w:trHeight w:val="443"/>
        </w:trPr>
        <w:tc>
          <w:tcPr>
            <w:tcW w:w="776" w:type="dxa"/>
            <w:shd w:val="clear" w:color="auto" w:fill="auto"/>
          </w:tcPr>
          <w:p w:rsidR="00FF729D" w:rsidRPr="00C73DB7" w:rsidRDefault="00FF729D" w:rsidP="00C73DB7">
            <w:pPr>
              <w:pStyle w:val="24"/>
              <w:spacing w:line="360" w:lineRule="auto"/>
              <w:jc w:val="center"/>
              <w:rPr>
                <w:szCs w:val="28"/>
              </w:rPr>
            </w:pPr>
            <w:r w:rsidRPr="00C73DB7">
              <w:rPr>
                <w:szCs w:val="28"/>
              </w:rPr>
              <w:t>3.3</w:t>
            </w:r>
          </w:p>
        </w:tc>
        <w:tc>
          <w:tcPr>
            <w:tcW w:w="8551" w:type="dxa"/>
            <w:shd w:val="clear" w:color="auto" w:fill="auto"/>
          </w:tcPr>
          <w:p w:rsidR="00FF729D" w:rsidRPr="00C73DB7" w:rsidRDefault="00FF729D" w:rsidP="00C73DB7">
            <w:pPr>
              <w:pStyle w:val="24"/>
              <w:spacing w:line="360" w:lineRule="auto"/>
              <w:jc w:val="left"/>
              <w:rPr>
                <w:szCs w:val="28"/>
              </w:rPr>
            </w:pPr>
            <w:r w:rsidRPr="00C73DB7">
              <w:rPr>
                <w:szCs w:val="28"/>
              </w:rPr>
              <w:t>Пример обработки данных на реальных землетрясениях</w:t>
            </w:r>
          </w:p>
        </w:tc>
        <w:tc>
          <w:tcPr>
            <w:tcW w:w="527" w:type="dxa"/>
            <w:shd w:val="clear" w:color="auto" w:fill="auto"/>
          </w:tcPr>
          <w:p w:rsidR="00FF729D" w:rsidRPr="00E96B83" w:rsidRDefault="000B0777" w:rsidP="00C73DB7">
            <w:pPr>
              <w:pStyle w:val="24"/>
              <w:spacing w:line="360" w:lineRule="auto"/>
              <w:rPr>
                <w:szCs w:val="28"/>
              </w:rPr>
            </w:pPr>
            <w:r>
              <w:rPr>
                <w:szCs w:val="28"/>
              </w:rPr>
              <w:t>52</w:t>
            </w:r>
          </w:p>
        </w:tc>
      </w:tr>
      <w:tr w:rsidR="00FF729D" w:rsidRPr="00C73DB7" w:rsidTr="00476AD7">
        <w:trPr>
          <w:trHeight w:val="443"/>
        </w:trPr>
        <w:tc>
          <w:tcPr>
            <w:tcW w:w="776" w:type="dxa"/>
            <w:shd w:val="clear" w:color="auto" w:fill="auto"/>
          </w:tcPr>
          <w:p w:rsidR="00FF729D" w:rsidRPr="00C73DB7" w:rsidRDefault="00FF729D" w:rsidP="00C73DB7">
            <w:pPr>
              <w:pStyle w:val="24"/>
              <w:spacing w:line="360" w:lineRule="auto"/>
              <w:jc w:val="center"/>
              <w:rPr>
                <w:szCs w:val="28"/>
              </w:rPr>
            </w:pPr>
          </w:p>
        </w:tc>
        <w:tc>
          <w:tcPr>
            <w:tcW w:w="8551" w:type="dxa"/>
            <w:shd w:val="clear" w:color="auto" w:fill="auto"/>
          </w:tcPr>
          <w:p w:rsidR="00FF729D" w:rsidRPr="00C73DB7" w:rsidRDefault="00FF729D" w:rsidP="00C73DB7">
            <w:pPr>
              <w:pStyle w:val="24"/>
              <w:spacing w:line="360" w:lineRule="auto"/>
              <w:jc w:val="left"/>
              <w:rPr>
                <w:szCs w:val="28"/>
              </w:rPr>
            </w:pPr>
            <w:r w:rsidRPr="00C73DB7">
              <w:rPr>
                <w:szCs w:val="28"/>
              </w:rPr>
              <w:t>Выводы по третьей главе</w:t>
            </w:r>
          </w:p>
        </w:tc>
        <w:tc>
          <w:tcPr>
            <w:tcW w:w="527" w:type="dxa"/>
            <w:shd w:val="clear" w:color="auto" w:fill="auto"/>
          </w:tcPr>
          <w:p w:rsidR="00FF729D" w:rsidRPr="00E96B83" w:rsidRDefault="000B0777" w:rsidP="00C73DB7">
            <w:pPr>
              <w:pStyle w:val="24"/>
              <w:spacing w:line="360" w:lineRule="auto"/>
              <w:rPr>
                <w:szCs w:val="28"/>
              </w:rPr>
            </w:pPr>
            <w:r>
              <w:rPr>
                <w:szCs w:val="28"/>
              </w:rPr>
              <w:t>58</w:t>
            </w:r>
          </w:p>
        </w:tc>
      </w:tr>
      <w:tr w:rsidR="00FF729D" w:rsidRPr="00C73DB7" w:rsidTr="00476AD7">
        <w:trPr>
          <w:trHeight w:val="443"/>
        </w:trPr>
        <w:tc>
          <w:tcPr>
            <w:tcW w:w="776" w:type="dxa"/>
            <w:shd w:val="clear" w:color="auto" w:fill="auto"/>
          </w:tcPr>
          <w:p w:rsidR="00FF729D" w:rsidRPr="00C73DB7" w:rsidRDefault="00FF729D" w:rsidP="00C73DB7">
            <w:pPr>
              <w:pStyle w:val="24"/>
              <w:spacing w:line="360" w:lineRule="auto"/>
              <w:jc w:val="center"/>
              <w:rPr>
                <w:szCs w:val="28"/>
              </w:rPr>
            </w:pPr>
            <w:r w:rsidRPr="00C73DB7">
              <w:rPr>
                <w:szCs w:val="28"/>
              </w:rPr>
              <w:t>4</w:t>
            </w:r>
          </w:p>
        </w:tc>
        <w:tc>
          <w:tcPr>
            <w:tcW w:w="8551" w:type="dxa"/>
            <w:shd w:val="clear" w:color="auto" w:fill="auto"/>
          </w:tcPr>
          <w:p w:rsidR="00FF729D" w:rsidRPr="00C73DB7" w:rsidRDefault="00FF729D" w:rsidP="00C73DB7">
            <w:pPr>
              <w:pStyle w:val="24"/>
              <w:spacing w:line="360" w:lineRule="auto"/>
              <w:jc w:val="left"/>
              <w:rPr>
                <w:szCs w:val="28"/>
              </w:rPr>
            </w:pPr>
            <w:r w:rsidRPr="00C73DB7">
              <w:rPr>
                <w:szCs w:val="28"/>
              </w:rPr>
              <w:t>Организационно-экономическая часть</w:t>
            </w:r>
          </w:p>
        </w:tc>
        <w:tc>
          <w:tcPr>
            <w:tcW w:w="527" w:type="dxa"/>
            <w:shd w:val="clear" w:color="auto" w:fill="auto"/>
          </w:tcPr>
          <w:p w:rsidR="00FF729D" w:rsidRPr="00E96B83" w:rsidRDefault="000B0777" w:rsidP="00C73DB7">
            <w:pPr>
              <w:pStyle w:val="24"/>
              <w:spacing w:line="360" w:lineRule="auto"/>
              <w:rPr>
                <w:szCs w:val="28"/>
              </w:rPr>
            </w:pPr>
            <w:r>
              <w:rPr>
                <w:szCs w:val="28"/>
              </w:rPr>
              <w:t>59</w:t>
            </w:r>
          </w:p>
        </w:tc>
      </w:tr>
      <w:tr w:rsidR="00FF729D" w:rsidRPr="00C73DB7" w:rsidTr="00476AD7">
        <w:trPr>
          <w:trHeight w:val="443"/>
        </w:trPr>
        <w:tc>
          <w:tcPr>
            <w:tcW w:w="776" w:type="dxa"/>
            <w:shd w:val="clear" w:color="auto" w:fill="auto"/>
          </w:tcPr>
          <w:p w:rsidR="00FF729D" w:rsidRPr="00C73DB7" w:rsidRDefault="00FF729D" w:rsidP="00C73DB7">
            <w:pPr>
              <w:pStyle w:val="24"/>
              <w:spacing w:line="360" w:lineRule="auto"/>
              <w:jc w:val="center"/>
              <w:rPr>
                <w:szCs w:val="28"/>
              </w:rPr>
            </w:pPr>
            <w:r w:rsidRPr="00C73DB7">
              <w:rPr>
                <w:szCs w:val="28"/>
              </w:rPr>
              <w:t>4.1</w:t>
            </w:r>
          </w:p>
        </w:tc>
        <w:tc>
          <w:tcPr>
            <w:tcW w:w="8551" w:type="dxa"/>
            <w:shd w:val="clear" w:color="auto" w:fill="auto"/>
          </w:tcPr>
          <w:p w:rsidR="00FF729D" w:rsidRPr="00C73DB7" w:rsidRDefault="00FF729D" w:rsidP="00C73DB7">
            <w:pPr>
              <w:pStyle w:val="24"/>
              <w:spacing w:line="360" w:lineRule="auto"/>
              <w:jc w:val="left"/>
              <w:rPr>
                <w:szCs w:val="28"/>
              </w:rPr>
            </w:pPr>
            <w:r w:rsidRPr="00C73DB7">
              <w:rPr>
                <w:szCs w:val="28"/>
              </w:rPr>
              <w:t>Организация и планирование работ</w:t>
            </w:r>
          </w:p>
        </w:tc>
        <w:tc>
          <w:tcPr>
            <w:tcW w:w="527" w:type="dxa"/>
            <w:shd w:val="clear" w:color="auto" w:fill="auto"/>
          </w:tcPr>
          <w:p w:rsidR="00FF729D" w:rsidRPr="00E96B83" w:rsidRDefault="000B0777" w:rsidP="00C73DB7">
            <w:pPr>
              <w:pStyle w:val="24"/>
              <w:spacing w:line="360" w:lineRule="auto"/>
              <w:rPr>
                <w:szCs w:val="28"/>
              </w:rPr>
            </w:pPr>
            <w:r>
              <w:rPr>
                <w:szCs w:val="28"/>
              </w:rPr>
              <w:t>59</w:t>
            </w:r>
          </w:p>
        </w:tc>
      </w:tr>
      <w:tr w:rsidR="00FF729D" w:rsidRPr="00C73DB7" w:rsidTr="00476AD7">
        <w:trPr>
          <w:trHeight w:val="443"/>
        </w:trPr>
        <w:tc>
          <w:tcPr>
            <w:tcW w:w="776" w:type="dxa"/>
            <w:shd w:val="clear" w:color="auto" w:fill="auto"/>
          </w:tcPr>
          <w:p w:rsidR="00FF729D" w:rsidRPr="00C73DB7" w:rsidRDefault="00FF729D" w:rsidP="00C73DB7">
            <w:pPr>
              <w:pStyle w:val="24"/>
              <w:spacing w:line="360" w:lineRule="auto"/>
              <w:jc w:val="center"/>
              <w:rPr>
                <w:szCs w:val="28"/>
              </w:rPr>
            </w:pPr>
            <w:r w:rsidRPr="00C73DB7">
              <w:rPr>
                <w:szCs w:val="28"/>
              </w:rPr>
              <w:t>4.1.1</w:t>
            </w:r>
          </w:p>
        </w:tc>
        <w:tc>
          <w:tcPr>
            <w:tcW w:w="8551" w:type="dxa"/>
            <w:shd w:val="clear" w:color="auto" w:fill="auto"/>
          </w:tcPr>
          <w:p w:rsidR="00FF729D" w:rsidRPr="00C73DB7" w:rsidRDefault="00FF729D" w:rsidP="00C73DB7">
            <w:pPr>
              <w:pStyle w:val="24"/>
              <w:spacing w:line="360" w:lineRule="auto"/>
              <w:jc w:val="left"/>
              <w:rPr>
                <w:szCs w:val="28"/>
              </w:rPr>
            </w:pPr>
            <w:r w:rsidRPr="00C73DB7">
              <w:rPr>
                <w:szCs w:val="28"/>
              </w:rPr>
              <w:t>Описание продукта</w:t>
            </w:r>
          </w:p>
        </w:tc>
        <w:tc>
          <w:tcPr>
            <w:tcW w:w="527" w:type="dxa"/>
            <w:shd w:val="clear" w:color="auto" w:fill="auto"/>
          </w:tcPr>
          <w:p w:rsidR="00FF729D" w:rsidRPr="00E96B83" w:rsidRDefault="000B0777" w:rsidP="00C73DB7">
            <w:pPr>
              <w:pStyle w:val="24"/>
              <w:spacing w:line="360" w:lineRule="auto"/>
              <w:rPr>
                <w:szCs w:val="28"/>
              </w:rPr>
            </w:pPr>
            <w:r>
              <w:rPr>
                <w:szCs w:val="28"/>
              </w:rPr>
              <w:t>59</w:t>
            </w:r>
          </w:p>
        </w:tc>
      </w:tr>
      <w:tr w:rsidR="00FF729D" w:rsidRPr="00C73DB7" w:rsidTr="00476AD7">
        <w:trPr>
          <w:trHeight w:val="443"/>
        </w:trPr>
        <w:tc>
          <w:tcPr>
            <w:tcW w:w="776" w:type="dxa"/>
            <w:shd w:val="clear" w:color="auto" w:fill="auto"/>
          </w:tcPr>
          <w:p w:rsidR="00FF729D" w:rsidRPr="00C73DB7" w:rsidRDefault="00FF729D" w:rsidP="00C73DB7">
            <w:pPr>
              <w:pStyle w:val="24"/>
              <w:spacing w:line="360" w:lineRule="auto"/>
              <w:jc w:val="center"/>
              <w:rPr>
                <w:szCs w:val="28"/>
              </w:rPr>
            </w:pPr>
            <w:r w:rsidRPr="00C73DB7">
              <w:rPr>
                <w:szCs w:val="28"/>
              </w:rPr>
              <w:lastRenderedPageBreak/>
              <w:t>4.1.2</w:t>
            </w:r>
          </w:p>
        </w:tc>
        <w:tc>
          <w:tcPr>
            <w:tcW w:w="8551" w:type="dxa"/>
            <w:shd w:val="clear" w:color="auto" w:fill="auto"/>
          </w:tcPr>
          <w:p w:rsidR="00FF729D" w:rsidRPr="00C73DB7" w:rsidRDefault="00FF729D" w:rsidP="00C73DB7">
            <w:pPr>
              <w:pStyle w:val="24"/>
              <w:spacing w:line="360" w:lineRule="auto"/>
              <w:jc w:val="left"/>
              <w:rPr>
                <w:szCs w:val="28"/>
              </w:rPr>
            </w:pPr>
            <w:r w:rsidRPr="00C73DB7">
              <w:rPr>
                <w:szCs w:val="28"/>
              </w:rPr>
              <w:t>Организация работ</w:t>
            </w:r>
          </w:p>
        </w:tc>
        <w:tc>
          <w:tcPr>
            <w:tcW w:w="527" w:type="dxa"/>
            <w:shd w:val="clear" w:color="auto" w:fill="auto"/>
          </w:tcPr>
          <w:p w:rsidR="00FF729D" w:rsidRPr="00E96B83" w:rsidRDefault="000B0777" w:rsidP="00C73DB7">
            <w:pPr>
              <w:pStyle w:val="24"/>
              <w:spacing w:line="360" w:lineRule="auto"/>
              <w:rPr>
                <w:szCs w:val="28"/>
              </w:rPr>
            </w:pPr>
            <w:r>
              <w:rPr>
                <w:szCs w:val="28"/>
              </w:rPr>
              <w:t>60</w:t>
            </w:r>
          </w:p>
        </w:tc>
      </w:tr>
      <w:tr w:rsidR="00FF729D" w:rsidRPr="00C73DB7" w:rsidTr="00476AD7">
        <w:trPr>
          <w:trHeight w:val="443"/>
        </w:trPr>
        <w:tc>
          <w:tcPr>
            <w:tcW w:w="776" w:type="dxa"/>
            <w:shd w:val="clear" w:color="auto" w:fill="auto"/>
          </w:tcPr>
          <w:p w:rsidR="00FF729D" w:rsidRPr="00C73DB7" w:rsidRDefault="00FF729D" w:rsidP="00C73DB7">
            <w:pPr>
              <w:pStyle w:val="24"/>
              <w:spacing w:line="360" w:lineRule="auto"/>
              <w:jc w:val="center"/>
              <w:rPr>
                <w:szCs w:val="28"/>
              </w:rPr>
            </w:pPr>
            <w:r w:rsidRPr="00C73DB7">
              <w:rPr>
                <w:szCs w:val="28"/>
              </w:rPr>
              <w:t>4.1.3</w:t>
            </w:r>
          </w:p>
        </w:tc>
        <w:tc>
          <w:tcPr>
            <w:tcW w:w="8551" w:type="dxa"/>
            <w:shd w:val="clear" w:color="auto" w:fill="auto"/>
          </w:tcPr>
          <w:p w:rsidR="00FF729D" w:rsidRPr="00C73DB7" w:rsidRDefault="00FF729D" w:rsidP="00C73DB7">
            <w:pPr>
              <w:pStyle w:val="24"/>
              <w:spacing w:line="360" w:lineRule="auto"/>
              <w:jc w:val="left"/>
              <w:rPr>
                <w:szCs w:val="28"/>
              </w:rPr>
            </w:pPr>
            <w:r w:rsidRPr="00C73DB7">
              <w:rPr>
                <w:szCs w:val="28"/>
              </w:rPr>
              <w:t>График проведения работ</w:t>
            </w:r>
          </w:p>
        </w:tc>
        <w:tc>
          <w:tcPr>
            <w:tcW w:w="527" w:type="dxa"/>
            <w:shd w:val="clear" w:color="auto" w:fill="auto"/>
          </w:tcPr>
          <w:p w:rsidR="00FF729D" w:rsidRPr="00E96B83" w:rsidRDefault="000B0777" w:rsidP="00C73DB7">
            <w:pPr>
              <w:pStyle w:val="24"/>
              <w:spacing w:line="360" w:lineRule="auto"/>
              <w:rPr>
                <w:szCs w:val="28"/>
              </w:rPr>
            </w:pPr>
            <w:r>
              <w:rPr>
                <w:szCs w:val="28"/>
              </w:rPr>
              <w:t>62</w:t>
            </w:r>
          </w:p>
        </w:tc>
      </w:tr>
      <w:tr w:rsidR="00FF729D" w:rsidRPr="00C73DB7" w:rsidTr="00476AD7">
        <w:trPr>
          <w:trHeight w:val="443"/>
        </w:trPr>
        <w:tc>
          <w:tcPr>
            <w:tcW w:w="776" w:type="dxa"/>
            <w:shd w:val="clear" w:color="auto" w:fill="auto"/>
          </w:tcPr>
          <w:p w:rsidR="00FF729D" w:rsidRPr="00C73DB7" w:rsidRDefault="00FF729D" w:rsidP="00C73DB7">
            <w:pPr>
              <w:pStyle w:val="24"/>
              <w:spacing w:line="360" w:lineRule="auto"/>
              <w:jc w:val="center"/>
              <w:rPr>
                <w:szCs w:val="28"/>
              </w:rPr>
            </w:pPr>
            <w:r w:rsidRPr="00C73DB7">
              <w:rPr>
                <w:szCs w:val="28"/>
              </w:rPr>
              <w:t>4.2</w:t>
            </w:r>
          </w:p>
        </w:tc>
        <w:tc>
          <w:tcPr>
            <w:tcW w:w="8551" w:type="dxa"/>
            <w:shd w:val="clear" w:color="auto" w:fill="auto"/>
          </w:tcPr>
          <w:p w:rsidR="00FF729D" w:rsidRPr="00C73DB7" w:rsidRDefault="00FF729D" w:rsidP="00C73DB7">
            <w:pPr>
              <w:pStyle w:val="24"/>
              <w:spacing w:line="360" w:lineRule="auto"/>
              <w:jc w:val="left"/>
              <w:rPr>
                <w:szCs w:val="28"/>
              </w:rPr>
            </w:pPr>
            <w:r w:rsidRPr="00C73DB7">
              <w:rPr>
                <w:szCs w:val="28"/>
              </w:rPr>
              <w:t>Расчет стоимости проведения работ</w:t>
            </w:r>
          </w:p>
        </w:tc>
        <w:tc>
          <w:tcPr>
            <w:tcW w:w="527" w:type="dxa"/>
            <w:shd w:val="clear" w:color="auto" w:fill="auto"/>
          </w:tcPr>
          <w:p w:rsidR="00FF729D" w:rsidRPr="00E96B83" w:rsidRDefault="000B0777" w:rsidP="00C73DB7">
            <w:pPr>
              <w:pStyle w:val="24"/>
              <w:spacing w:line="360" w:lineRule="auto"/>
              <w:rPr>
                <w:szCs w:val="28"/>
              </w:rPr>
            </w:pPr>
            <w:r>
              <w:rPr>
                <w:szCs w:val="28"/>
              </w:rPr>
              <w:t>63</w:t>
            </w:r>
          </w:p>
        </w:tc>
      </w:tr>
      <w:tr w:rsidR="00FF729D" w:rsidRPr="00C73DB7" w:rsidTr="00476AD7">
        <w:trPr>
          <w:trHeight w:val="443"/>
        </w:trPr>
        <w:tc>
          <w:tcPr>
            <w:tcW w:w="776" w:type="dxa"/>
            <w:shd w:val="clear" w:color="auto" w:fill="auto"/>
          </w:tcPr>
          <w:p w:rsidR="00FF729D" w:rsidRPr="00C73DB7" w:rsidRDefault="00FF729D" w:rsidP="00C73DB7">
            <w:pPr>
              <w:pStyle w:val="24"/>
              <w:spacing w:line="360" w:lineRule="auto"/>
              <w:jc w:val="center"/>
              <w:rPr>
                <w:szCs w:val="28"/>
              </w:rPr>
            </w:pPr>
            <w:r w:rsidRPr="00C73DB7">
              <w:rPr>
                <w:szCs w:val="28"/>
              </w:rPr>
              <w:t>4.2.1</w:t>
            </w:r>
          </w:p>
        </w:tc>
        <w:tc>
          <w:tcPr>
            <w:tcW w:w="8551" w:type="dxa"/>
            <w:shd w:val="clear" w:color="auto" w:fill="auto"/>
          </w:tcPr>
          <w:p w:rsidR="00FF729D" w:rsidRPr="00C73DB7" w:rsidRDefault="00FF729D" w:rsidP="00C73DB7">
            <w:pPr>
              <w:pStyle w:val="24"/>
              <w:spacing w:line="360" w:lineRule="auto"/>
              <w:jc w:val="left"/>
              <w:rPr>
                <w:szCs w:val="28"/>
              </w:rPr>
            </w:pPr>
            <w:r w:rsidRPr="00C73DB7">
              <w:rPr>
                <w:szCs w:val="28"/>
              </w:rPr>
              <w:t>Материалы, покупные изделия и полуфабрикаты</w:t>
            </w:r>
          </w:p>
        </w:tc>
        <w:tc>
          <w:tcPr>
            <w:tcW w:w="527" w:type="dxa"/>
            <w:shd w:val="clear" w:color="auto" w:fill="auto"/>
          </w:tcPr>
          <w:p w:rsidR="00FF729D" w:rsidRPr="00E96B83" w:rsidRDefault="000B0777" w:rsidP="00C73DB7">
            <w:pPr>
              <w:pStyle w:val="24"/>
              <w:spacing w:line="360" w:lineRule="auto"/>
              <w:rPr>
                <w:szCs w:val="28"/>
              </w:rPr>
            </w:pPr>
            <w:r>
              <w:rPr>
                <w:szCs w:val="28"/>
              </w:rPr>
              <w:t>63</w:t>
            </w:r>
          </w:p>
        </w:tc>
      </w:tr>
      <w:tr w:rsidR="00FF729D" w:rsidRPr="00C73DB7" w:rsidTr="00476AD7">
        <w:trPr>
          <w:trHeight w:val="443"/>
        </w:trPr>
        <w:tc>
          <w:tcPr>
            <w:tcW w:w="776" w:type="dxa"/>
            <w:shd w:val="clear" w:color="auto" w:fill="auto"/>
          </w:tcPr>
          <w:p w:rsidR="00FF729D" w:rsidRPr="00C73DB7" w:rsidRDefault="00476AD7" w:rsidP="00C73DB7">
            <w:pPr>
              <w:pStyle w:val="24"/>
              <w:spacing w:line="360" w:lineRule="auto"/>
              <w:jc w:val="center"/>
              <w:rPr>
                <w:szCs w:val="28"/>
              </w:rPr>
            </w:pPr>
            <w:r>
              <w:rPr>
                <w:szCs w:val="28"/>
              </w:rPr>
              <w:t>4.2.2</w:t>
            </w:r>
          </w:p>
        </w:tc>
        <w:tc>
          <w:tcPr>
            <w:tcW w:w="8551" w:type="dxa"/>
            <w:shd w:val="clear" w:color="auto" w:fill="auto"/>
          </w:tcPr>
          <w:p w:rsidR="00FF729D" w:rsidRPr="00E43F91" w:rsidRDefault="00FF729D" w:rsidP="00E43F91">
            <w:pPr>
              <w:pStyle w:val="34"/>
              <w:ind w:firstLine="0"/>
            </w:pPr>
            <w:r w:rsidRPr="00E43F91">
              <w:t>Основная заработная плата  сотрудников участвующих в выполнении НИР</w:t>
            </w:r>
          </w:p>
        </w:tc>
        <w:tc>
          <w:tcPr>
            <w:tcW w:w="527" w:type="dxa"/>
            <w:shd w:val="clear" w:color="auto" w:fill="auto"/>
          </w:tcPr>
          <w:p w:rsidR="00FF729D" w:rsidRPr="00E96B83" w:rsidRDefault="000B0777" w:rsidP="00C73DB7">
            <w:pPr>
              <w:pStyle w:val="24"/>
              <w:spacing w:line="360" w:lineRule="auto"/>
              <w:rPr>
                <w:szCs w:val="28"/>
              </w:rPr>
            </w:pPr>
            <w:r>
              <w:rPr>
                <w:szCs w:val="28"/>
              </w:rPr>
              <w:t>64</w:t>
            </w:r>
          </w:p>
        </w:tc>
      </w:tr>
      <w:tr w:rsidR="00FF729D" w:rsidRPr="00C73DB7" w:rsidTr="00476AD7">
        <w:trPr>
          <w:trHeight w:val="443"/>
        </w:trPr>
        <w:tc>
          <w:tcPr>
            <w:tcW w:w="776" w:type="dxa"/>
            <w:shd w:val="clear" w:color="auto" w:fill="auto"/>
          </w:tcPr>
          <w:p w:rsidR="00FF729D" w:rsidRPr="00C73DB7" w:rsidRDefault="00476AD7" w:rsidP="00C73DB7">
            <w:pPr>
              <w:pStyle w:val="24"/>
              <w:spacing w:line="360" w:lineRule="auto"/>
              <w:jc w:val="center"/>
              <w:rPr>
                <w:szCs w:val="28"/>
              </w:rPr>
            </w:pPr>
            <w:r>
              <w:rPr>
                <w:szCs w:val="28"/>
              </w:rPr>
              <w:t>4.2.3</w:t>
            </w:r>
          </w:p>
        </w:tc>
        <w:tc>
          <w:tcPr>
            <w:tcW w:w="8551" w:type="dxa"/>
            <w:shd w:val="clear" w:color="auto" w:fill="auto"/>
          </w:tcPr>
          <w:p w:rsidR="00FF729D" w:rsidRPr="00C73DB7" w:rsidRDefault="00FF729D" w:rsidP="00C73DB7">
            <w:pPr>
              <w:pStyle w:val="aa"/>
              <w:spacing w:after="0" w:line="360" w:lineRule="auto"/>
              <w:ind w:left="0"/>
              <w:rPr>
                <w:rFonts w:ascii="Times New Roman" w:hAnsi="Times New Roman"/>
                <w:sz w:val="28"/>
                <w:szCs w:val="28"/>
              </w:rPr>
            </w:pPr>
            <w:r w:rsidRPr="00C73DB7">
              <w:rPr>
                <w:rFonts w:ascii="Times New Roman" w:hAnsi="Times New Roman"/>
                <w:sz w:val="28"/>
                <w:szCs w:val="28"/>
              </w:rPr>
              <w:t>Дополнительная заработная плата научного персонала</w:t>
            </w:r>
          </w:p>
        </w:tc>
        <w:tc>
          <w:tcPr>
            <w:tcW w:w="527" w:type="dxa"/>
            <w:shd w:val="clear" w:color="auto" w:fill="auto"/>
          </w:tcPr>
          <w:p w:rsidR="00FF729D" w:rsidRPr="00E96B83" w:rsidRDefault="000B0777" w:rsidP="00C73DB7">
            <w:pPr>
              <w:pStyle w:val="24"/>
              <w:spacing w:line="360" w:lineRule="auto"/>
              <w:rPr>
                <w:szCs w:val="28"/>
              </w:rPr>
            </w:pPr>
            <w:r>
              <w:rPr>
                <w:szCs w:val="28"/>
              </w:rPr>
              <w:t>66</w:t>
            </w:r>
          </w:p>
        </w:tc>
      </w:tr>
      <w:tr w:rsidR="00FF729D" w:rsidRPr="00C73DB7" w:rsidTr="00476AD7">
        <w:trPr>
          <w:trHeight w:val="443"/>
        </w:trPr>
        <w:tc>
          <w:tcPr>
            <w:tcW w:w="776" w:type="dxa"/>
            <w:shd w:val="clear" w:color="auto" w:fill="auto"/>
          </w:tcPr>
          <w:p w:rsidR="00FF729D" w:rsidRPr="00C73DB7" w:rsidRDefault="00476AD7" w:rsidP="00C73DB7">
            <w:pPr>
              <w:pStyle w:val="24"/>
              <w:spacing w:line="360" w:lineRule="auto"/>
              <w:jc w:val="center"/>
              <w:rPr>
                <w:szCs w:val="28"/>
              </w:rPr>
            </w:pPr>
            <w:r>
              <w:rPr>
                <w:szCs w:val="28"/>
              </w:rPr>
              <w:t>4.2.4</w:t>
            </w:r>
          </w:p>
        </w:tc>
        <w:tc>
          <w:tcPr>
            <w:tcW w:w="8551" w:type="dxa"/>
            <w:shd w:val="clear" w:color="auto" w:fill="auto"/>
          </w:tcPr>
          <w:p w:rsidR="00FF729D" w:rsidRPr="00C73DB7" w:rsidRDefault="00FF729D" w:rsidP="00C73DB7">
            <w:pPr>
              <w:pStyle w:val="24"/>
              <w:spacing w:line="360" w:lineRule="auto"/>
              <w:jc w:val="left"/>
              <w:rPr>
                <w:szCs w:val="28"/>
              </w:rPr>
            </w:pPr>
            <w:r w:rsidRPr="00C73DB7">
              <w:rPr>
                <w:szCs w:val="28"/>
              </w:rPr>
              <w:t>Страховые отчисления</w:t>
            </w:r>
          </w:p>
        </w:tc>
        <w:tc>
          <w:tcPr>
            <w:tcW w:w="527" w:type="dxa"/>
            <w:shd w:val="clear" w:color="auto" w:fill="auto"/>
          </w:tcPr>
          <w:p w:rsidR="00FF729D" w:rsidRPr="00E96B83" w:rsidRDefault="000B0777" w:rsidP="00C73DB7">
            <w:pPr>
              <w:pStyle w:val="24"/>
              <w:spacing w:line="360" w:lineRule="auto"/>
              <w:rPr>
                <w:szCs w:val="28"/>
              </w:rPr>
            </w:pPr>
            <w:r>
              <w:rPr>
                <w:szCs w:val="28"/>
              </w:rPr>
              <w:t>66</w:t>
            </w:r>
          </w:p>
        </w:tc>
      </w:tr>
      <w:tr w:rsidR="00FF729D" w:rsidRPr="00C73DB7" w:rsidTr="00476AD7">
        <w:trPr>
          <w:trHeight w:val="443"/>
        </w:trPr>
        <w:tc>
          <w:tcPr>
            <w:tcW w:w="776" w:type="dxa"/>
            <w:shd w:val="clear" w:color="auto" w:fill="auto"/>
          </w:tcPr>
          <w:p w:rsidR="00FF729D" w:rsidRPr="00C73DB7" w:rsidRDefault="00FF729D" w:rsidP="00476AD7">
            <w:pPr>
              <w:pStyle w:val="24"/>
              <w:spacing w:line="360" w:lineRule="auto"/>
              <w:jc w:val="center"/>
              <w:rPr>
                <w:szCs w:val="28"/>
              </w:rPr>
            </w:pPr>
            <w:r w:rsidRPr="00C73DB7">
              <w:rPr>
                <w:szCs w:val="28"/>
              </w:rPr>
              <w:t>4.2.</w:t>
            </w:r>
            <w:r w:rsidR="00476AD7">
              <w:rPr>
                <w:szCs w:val="28"/>
              </w:rPr>
              <w:t>5</w:t>
            </w:r>
          </w:p>
        </w:tc>
        <w:tc>
          <w:tcPr>
            <w:tcW w:w="8551" w:type="dxa"/>
            <w:shd w:val="clear" w:color="auto" w:fill="auto"/>
          </w:tcPr>
          <w:p w:rsidR="00FF729D" w:rsidRPr="00C73DB7" w:rsidRDefault="00FF729D" w:rsidP="00C73DB7">
            <w:pPr>
              <w:pStyle w:val="24"/>
              <w:spacing w:line="360" w:lineRule="auto"/>
              <w:jc w:val="left"/>
              <w:rPr>
                <w:szCs w:val="28"/>
              </w:rPr>
            </w:pPr>
            <w:r w:rsidRPr="00C73DB7">
              <w:rPr>
                <w:szCs w:val="28"/>
              </w:rPr>
              <w:t>Командировочные расходы</w:t>
            </w:r>
          </w:p>
        </w:tc>
        <w:tc>
          <w:tcPr>
            <w:tcW w:w="527" w:type="dxa"/>
            <w:shd w:val="clear" w:color="auto" w:fill="auto"/>
          </w:tcPr>
          <w:p w:rsidR="00FF729D" w:rsidRPr="00E96B83" w:rsidRDefault="000B0777" w:rsidP="00C73DB7">
            <w:pPr>
              <w:pStyle w:val="24"/>
              <w:spacing w:line="360" w:lineRule="auto"/>
              <w:rPr>
                <w:szCs w:val="28"/>
              </w:rPr>
            </w:pPr>
            <w:r>
              <w:rPr>
                <w:szCs w:val="28"/>
              </w:rPr>
              <w:t>67</w:t>
            </w:r>
          </w:p>
        </w:tc>
      </w:tr>
      <w:tr w:rsidR="00FF729D" w:rsidRPr="00C73DB7" w:rsidTr="00476AD7">
        <w:trPr>
          <w:trHeight w:val="443"/>
        </w:trPr>
        <w:tc>
          <w:tcPr>
            <w:tcW w:w="776" w:type="dxa"/>
            <w:shd w:val="clear" w:color="auto" w:fill="auto"/>
          </w:tcPr>
          <w:p w:rsidR="00FF729D" w:rsidRPr="00C73DB7" w:rsidRDefault="00476AD7" w:rsidP="00C73DB7">
            <w:pPr>
              <w:pStyle w:val="24"/>
              <w:spacing w:line="360" w:lineRule="auto"/>
              <w:jc w:val="center"/>
              <w:rPr>
                <w:szCs w:val="28"/>
              </w:rPr>
            </w:pPr>
            <w:r>
              <w:rPr>
                <w:szCs w:val="28"/>
              </w:rPr>
              <w:t>4.2.6</w:t>
            </w:r>
          </w:p>
        </w:tc>
        <w:tc>
          <w:tcPr>
            <w:tcW w:w="8551" w:type="dxa"/>
            <w:shd w:val="clear" w:color="auto" w:fill="auto"/>
          </w:tcPr>
          <w:p w:rsidR="00FF729D" w:rsidRPr="00C73DB7" w:rsidRDefault="00B375C7" w:rsidP="00C73DB7">
            <w:pPr>
              <w:pStyle w:val="24"/>
              <w:spacing w:line="360" w:lineRule="auto"/>
              <w:jc w:val="left"/>
              <w:rPr>
                <w:szCs w:val="28"/>
              </w:rPr>
            </w:pPr>
            <w:r w:rsidRPr="00C73DB7">
              <w:rPr>
                <w:szCs w:val="28"/>
              </w:rPr>
              <w:t>Накладные расходы</w:t>
            </w:r>
          </w:p>
        </w:tc>
        <w:tc>
          <w:tcPr>
            <w:tcW w:w="527" w:type="dxa"/>
            <w:shd w:val="clear" w:color="auto" w:fill="auto"/>
          </w:tcPr>
          <w:p w:rsidR="00FF729D" w:rsidRPr="00E96B83" w:rsidRDefault="000B0777" w:rsidP="00C73DB7">
            <w:pPr>
              <w:pStyle w:val="24"/>
              <w:spacing w:line="360" w:lineRule="auto"/>
              <w:rPr>
                <w:szCs w:val="28"/>
              </w:rPr>
            </w:pPr>
            <w:r>
              <w:rPr>
                <w:szCs w:val="28"/>
              </w:rPr>
              <w:t>67</w:t>
            </w:r>
          </w:p>
        </w:tc>
      </w:tr>
      <w:tr w:rsidR="00FF729D" w:rsidRPr="00C73DB7" w:rsidTr="00476AD7">
        <w:trPr>
          <w:trHeight w:val="443"/>
        </w:trPr>
        <w:tc>
          <w:tcPr>
            <w:tcW w:w="776" w:type="dxa"/>
            <w:shd w:val="clear" w:color="auto" w:fill="auto"/>
          </w:tcPr>
          <w:p w:rsidR="00FF729D" w:rsidRPr="00C73DB7" w:rsidRDefault="00476AD7" w:rsidP="00C73DB7">
            <w:pPr>
              <w:pStyle w:val="24"/>
              <w:spacing w:line="360" w:lineRule="auto"/>
              <w:jc w:val="center"/>
              <w:rPr>
                <w:szCs w:val="28"/>
              </w:rPr>
            </w:pPr>
            <w:r>
              <w:rPr>
                <w:szCs w:val="28"/>
              </w:rPr>
              <w:t>4.2.7</w:t>
            </w:r>
          </w:p>
        </w:tc>
        <w:tc>
          <w:tcPr>
            <w:tcW w:w="8551" w:type="dxa"/>
            <w:shd w:val="clear" w:color="auto" w:fill="auto"/>
          </w:tcPr>
          <w:p w:rsidR="00FF729D" w:rsidRPr="00C73DB7" w:rsidRDefault="00B375C7" w:rsidP="00C73DB7">
            <w:pPr>
              <w:pStyle w:val="24"/>
              <w:spacing w:line="360" w:lineRule="auto"/>
              <w:jc w:val="left"/>
              <w:rPr>
                <w:szCs w:val="28"/>
              </w:rPr>
            </w:pPr>
            <w:r w:rsidRPr="00C73DB7">
              <w:rPr>
                <w:szCs w:val="28"/>
              </w:rPr>
              <w:t xml:space="preserve">Прочие расходы </w:t>
            </w:r>
          </w:p>
        </w:tc>
        <w:tc>
          <w:tcPr>
            <w:tcW w:w="527" w:type="dxa"/>
            <w:shd w:val="clear" w:color="auto" w:fill="auto"/>
          </w:tcPr>
          <w:p w:rsidR="00FF729D" w:rsidRPr="00E96B83" w:rsidRDefault="000B0777" w:rsidP="00C73DB7">
            <w:pPr>
              <w:pStyle w:val="24"/>
              <w:spacing w:line="360" w:lineRule="auto"/>
              <w:rPr>
                <w:szCs w:val="28"/>
              </w:rPr>
            </w:pPr>
            <w:r>
              <w:rPr>
                <w:szCs w:val="28"/>
              </w:rPr>
              <w:t>67</w:t>
            </w:r>
          </w:p>
        </w:tc>
      </w:tr>
      <w:tr w:rsidR="00FF729D" w:rsidRPr="00C73DB7" w:rsidTr="00476AD7">
        <w:trPr>
          <w:trHeight w:val="443"/>
        </w:trPr>
        <w:tc>
          <w:tcPr>
            <w:tcW w:w="776" w:type="dxa"/>
            <w:shd w:val="clear" w:color="auto" w:fill="auto"/>
          </w:tcPr>
          <w:p w:rsidR="00FF729D" w:rsidRPr="00C73DB7" w:rsidRDefault="00FF729D" w:rsidP="00476AD7">
            <w:pPr>
              <w:pStyle w:val="24"/>
              <w:spacing w:line="360" w:lineRule="auto"/>
              <w:jc w:val="center"/>
              <w:rPr>
                <w:szCs w:val="28"/>
              </w:rPr>
            </w:pPr>
            <w:r w:rsidRPr="00C73DB7">
              <w:rPr>
                <w:szCs w:val="28"/>
              </w:rPr>
              <w:t>4.2.</w:t>
            </w:r>
            <w:r w:rsidR="00A47BE5">
              <w:rPr>
                <w:szCs w:val="28"/>
              </w:rPr>
              <w:t>8</w:t>
            </w:r>
          </w:p>
        </w:tc>
        <w:tc>
          <w:tcPr>
            <w:tcW w:w="8551" w:type="dxa"/>
            <w:shd w:val="clear" w:color="auto" w:fill="auto"/>
          </w:tcPr>
          <w:p w:rsidR="00FF729D" w:rsidRPr="00C73DB7" w:rsidRDefault="00B375C7" w:rsidP="00C73DB7">
            <w:pPr>
              <w:pStyle w:val="24"/>
              <w:spacing w:line="360" w:lineRule="auto"/>
              <w:jc w:val="left"/>
              <w:rPr>
                <w:szCs w:val="28"/>
              </w:rPr>
            </w:pPr>
            <w:r w:rsidRPr="00C73DB7">
              <w:rPr>
                <w:szCs w:val="28"/>
              </w:rPr>
              <w:t>Полная себестоимость проекта</w:t>
            </w:r>
          </w:p>
        </w:tc>
        <w:tc>
          <w:tcPr>
            <w:tcW w:w="527" w:type="dxa"/>
            <w:shd w:val="clear" w:color="auto" w:fill="auto"/>
          </w:tcPr>
          <w:p w:rsidR="00FF729D" w:rsidRPr="00E96B83" w:rsidRDefault="00E96B83" w:rsidP="000B0777">
            <w:pPr>
              <w:pStyle w:val="24"/>
              <w:spacing w:line="360" w:lineRule="auto"/>
              <w:rPr>
                <w:szCs w:val="28"/>
              </w:rPr>
            </w:pPr>
            <w:r w:rsidRPr="00E96B83">
              <w:rPr>
                <w:szCs w:val="28"/>
              </w:rPr>
              <w:t>6</w:t>
            </w:r>
            <w:r w:rsidR="000B0777">
              <w:rPr>
                <w:szCs w:val="28"/>
              </w:rPr>
              <w:t>7</w:t>
            </w:r>
          </w:p>
        </w:tc>
      </w:tr>
      <w:tr w:rsidR="00FF729D" w:rsidRPr="00C73DB7" w:rsidTr="00476AD7">
        <w:trPr>
          <w:trHeight w:val="443"/>
        </w:trPr>
        <w:tc>
          <w:tcPr>
            <w:tcW w:w="776" w:type="dxa"/>
            <w:shd w:val="clear" w:color="auto" w:fill="auto"/>
          </w:tcPr>
          <w:p w:rsidR="00FF729D" w:rsidRPr="00C73DB7" w:rsidRDefault="00FF729D" w:rsidP="00C73DB7">
            <w:pPr>
              <w:pStyle w:val="24"/>
              <w:spacing w:line="360" w:lineRule="auto"/>
              <w:jc w:val="center"/>
              <w:rPr>
                <w:szCs w:val="28"/>
              </w:rPr>
            </w:pPr>
          </w:p>
        </w:tc>
        <w:tc>
          <w:tcPr>
            <w:tcW w:w="8551" w:type="dxa"/>
            <w:shd w:val="clear" w:color="auto" w:fill="auto"/>
          </w:tcPr>
          <w:p w:rsidR="00FF729D" w:rsidRPr="00C73DB7" w:rsidRDefault="00B375C7" w:rsidP="00C73DB7">
            <w:pPr>
              <w:pStyle w:val="24"/>
              <w:spacing w:line="360" w:lineRule="auto"/>
              <w:jc w:val="left"/>
              <w:rPr>
                <w:szCs w:val="28"/>
              </w:rPr>
            </w:pPr>
            <w:r w:rsidRPr="00C73DB7">
              <w:rPr>
                <w:szCs w:val="28"/>
              </w:rPr>
              <w:t>Выводы по четвертой главе</w:t>
            </w:r>
          </w:p>
        </w:tc>
        <w:tc>
          <w:tcPr>
            <w:tcW w:w="527" w:type="dxa"/>
            <w:shd w:val="clear" w:color="auto" w:fill="auto"/>
          </w:tcPr>
          <w:p w:rsidR="00FF729D" w:rsidRPr="00E96B83" w:rsidRDefault="00E96B83" w:rsidP="000B0777">
            <w:pPr>
              <w:pStyle w:val="24"/>
              <w:spacing w:line="360" w:lineRule="auto"/>
              <w:rPr>
                <w:szCs w:val="28"/>
              </w:rPr>
            </w:pPr>
            <w:r w:rsidRPr="00E96B83">
              <w:rPr>
                <w:szCs w:val="28"/>
              </w:rPr>
              <w:t>6</w:t>
            </w:r>
            <w:r w:rsidR="000B0777">
              <w:rPr>
                <w:szCs w:val="28"/>
              </w:rPr>
              <w:t>9</w:t>
            </w:r>
          </w:p>
        </w:tc>
      </w:tr>
      <w:tr w:rsidR="00FF729D" w:rsidRPr="00C73DB7" w:rsidTr="00476AD7">
        <w:trPr>
          <w:trHeight w:val="443"/>
        </w:trPr>
        <w:tc>
          <w:tcPr>
            <w:tcW w:w="776" w:type="dxa"/>
            <w:shd w:val="clear" w:color="auto" w:fill="auto"/>
          </w:tcPr>
          <w:p w:rsidR="00FF729D" w:rsidRPr="00C73DB7" w:rsidRDefault="00FF729D" w:rsidP="00C73DB7">
            <w:pPr>
              <w:pStyle w:val="24"/>
              <w:spacing w:line="360" w:lineRule="auto"/>
              <w:jc w:val="center"/>
              <w:rPr>
                <w:szCs w:val="28"/>
              </w:rPr>
            </w:pPr>
          </w:p>
        </w:tc>
        <w:tc>
          <w:tcPr>
            <w:tcW w:w="8551" w:type="dxa"/>
            <w:shd w:val="clear" w:color="auto" w:fill="auto"/>
          </w:tcPr>
          <w:p w:rsidR="00FF729D" w:rsidRPr="00C73DB7" w:rsidRDefault="00B375C7" w:rsidP="00C73DB7">
            <w:pPr>
              <w:pStyle w:val="24"/>
              <w:spacing w:line="360" w:lineRule="auto"/>
              <w:jc w:val="left"/>
              <w:rPr>
                <w:szCs w:val="28"/>
              </w:rPr>
            </w:pPr>
            <w:r w:rsidRPr="00C73DB7">
              <w:rPr>
                <w:szCs w:val="28"/>
              </w:rPr>
              <w:t>Заключение</w:t>
            </w:r>
          </w:p>
        </w:tc>
        <w:tc>
          <w:tcPr>
            <w:tcW w:w="527" w:type="dxa"/>
            <w:shd w:val="clear" w:color="auto" w:fill="auto"/>
          </w:tcPr>
          <w:p w:rsidR="00FF729D" w:rsidRPr="00E96B83" w:rsidRDefault="000B0777" w:rsidP="00C73DB7">
            <w:pPr>
              <w:pStyle w:val="24"/>
              <w:spacing w:line="360" w:lineRule="auto"/>
              <w:rPr>
                <w:szCs w:val="28"/>
              </w:rPr>
            </w:pPr>
            <w:r>
              <w:rPr>
                <w:szCs w:val="28"/>
              </w:rPr>
              <w:t>70</w:t>
            </w:r>
          </w:p>
        </w:tc>
      </w:tr>
      <w:tr w:rsidR="00FF729D" w:rsidRPr="00C73DB7" w:rsidTr="00476AD7">
        <w:trPr>
          <w:trHeight w:val="443"/>
        </w:trPr>
        <w:tc>
          <w:tcPr>
            <w:tcW w:w="776" w:type="dxa"/>
            <w:shd w:val="clear" w:color="auto" w:fill="auto"/>
          </w:tcPr>
          <w:p w:rsidR="00FF729D" w:rsidRPr="00C73DB7" w:rsidRDefault="00FF729D" w:rsidP="00C73DB7">
            <w:pPr>
              <w:pStyle w:val="24"/>
              <w:spacing w:line="360" w:lineRule="auto"/>
              <w:jc w:val="center"/>
              <w:rPr>
                <w:szCs w:val="28"/>
              </w:rPr>
            </w:pPr>
          </w:p>
        </w:tc>
        <w:tc>
          <w:tcPr>
            <w:tcW w:w="8551" w:type="dxa"/>
            <w:shd w:val="clear" w:color="auto" w:fill="auto"/>
          </w:tcPr>
          <w:p w:rsidR="00FF729D" w:rsidRPr="00C73DB7" w:rsidRDefault="00B375C7" w:rsidP="00C73DB7">
            <w:pPr>
              <w:pStyle w:val="24"/>
              <w:spacing w:line="360" w:lineRule="auto"/>
              <w:jc w:val="left"/>
              <w:rPr>
                <w:szCs w:val="28"/>
              </w:rPr>
            </w:pPr>
            <w:r w:rsidRPr="00C73DB7">
              <w:rPr>
                <w:szCs w:val="28"/>
              </w:rPr>
              <w:t>Список использованных источников</w:t>
            </w:r>
          </w:p>
        </w:tc>
        <w:tc>
          <w:tcPr>
            <w:tcW w:w="527" w:type="dxa"/>
            <w:shd w:val="clear" w:color="auto" w:fill="auto"/>
          </w:tcPr>
          <w:p w:rsidR="00FF729D" w:rsidRPr="00E96B83" w:rsidRDefault="000B0777" w:rsidP="00C73DB7">
            <w:pPr>
              <w:pStyle w:val="24"/>
              <w:spacing w:line="360" w:lineRule="auto"/>
              <w:rPr>
                <w:szCs w:val="28"/>
              </w:rPr>
            </w:pPr>
            <w:r>
              <w:rPr>
                <w:szCs w:val="28"/>
              </w:rPr>
              <w:t>71</w:t>
            </w:r>
          </w:p>
        </w:tc>
      </w:tr>
      <w:tr w:rsidR="00FC0430" w:rsidRPr="00C73DB7" w:rsidTr="00476AD7">
        <w:trPr>
          <w:trHeight w:val="443"/>
        </w:trPr>
        <w:tc>
          <w:tcPr>
            <w:tcW w:w="776" w:type="dxa"/>
            <w:shd w:val="clear" w:color="auto" w:fill="auto"/>
          </w:tcPr>
          <w:p w:rsidR="00FC0430" w:rsidRPr="00C73DB7" w:rsidRDefault="00FC0430" w:rsidP="00C73DB7">
            <w:pPr>
              <w:pStyle w:val="24"/>
              <w:spacing w:line="360" w:lineRule="auto"/>
              <w:jc w:val="center"/>
              <w:rPr>
                <w:szCs w:val="28"/>
              </w:rPr>
            </w:pPr>
          </w:p>
        </w:tc>
        <w:tc>
          <w:tcPr>
            <w:tcW w:w="8551" w:type="dxa"/>
            <w:shd w:val="clear" w:color="auto" w:fill="auto"/>
          </w:tcPr>
          <w:p w:rsidR="00FC0430" w:rsidRPr="00FC0430" w:rsidRDefault="00FC0430" w:rsidP="00C73DB7">
            <w:pPr>
              <w:pStyle w:val="24"/>
              <w:spacing w:line="360" w:lineRule="auto"/>
              <w:jc w:val="left"/>
              <w:rPr>
                <w:szCs w:val="28"/>
              </w:rPr>
            </w:pPr>
            <w:r>
              <w:rPr>
                <w:szCs w:val="28"/>
              </w:rPr>
              <w:t>Приложение</w:t>
            </w:r>
            <w:proofErr w:type="gramStart"/>
            <w:r>
              <w:rPr>
                <w:szCs w:val="28"/>
              </w:rPr>
              <w:t xml:space="preserve"> А</w:t>
            </w:r>
            <w:proofErr w:type="gramEnd"/>
          </w:p>
        </w:tc>
        <w:tc>
          <w:tcPr>
            <w:tcW w:w="527" w:type="dxa"/>
            <w:shd w:val="clear" w:color="auto" w:fill="auto"/>
          </w:tcPr>
          <w:p w:rsidR="00FC0430" w:rsidRPr="00E96B83" w:rsidRDefault="000B0777" w:rsidP="00C73DB7">
            <w:pPr>
              <w:pStyle w:val="24"/>
              <w:spacing w:line="360" w:lineRule="auto"/>
              <w:rPr>
                <w:szCs w:val="28"/>
              </w:rPr>
            </w:pPr>
            <w:r>
              <w:rPr>
                <w:szCs w:val="28"/>
              </w:rPr>
              <w:t>74</w:t>
            </w:r>
          </w:p>
        </w:tc>
      </w:tr>
      <w:tr w:rsidR="00476AD7" w:rsidRPr="00C73DB7" w:rsidTr="00476AD7">
        <w:trPr>
          <w:trHeight w:val="443"/>
        </w:trPr>
        <w:tc>
          <w:tcPr>
            <w:tcW w:w="776" w:type="dxa"/>
            <w:shd w:val="clear" w:color="auto" w:fill="auto"/>
          </w:tcPr>
          <w:p w:rsidR="00476AD7" w:rsidRPr="00C73DB7" w:rsidRDefault="00476AD7" w:rsidP="00C73DB7">
            <w:pPr>
              <w:pStyle w:val="24"/>
              <w:spacing w:line="360" w:lineRule="auto"/>
              <w:jc w:val="center"/>
              <w:rPr>
                <w:szCs w:val="28"/>
              </w:rPr>
            </w:pPr>
          </w:p>
        </w:tc>
        <w:tc>
          <w:tcPr>
            <w:tcW w:w="8551" w:type="dxa"/>
            <w:shd w:val="clear" w:color="auto" w:fill="auto"/>
          </w:tcPr>
          <w:p w:rsidR="00476AD7" w:rsidRDefault="00476AD7" w:rsidP="00C73DB7">
            <w:pPr>
              <w:pStyle w:val="24"/>
              <w:spacing w:line="360" w:lineRule="auto"/>
              <w:jc w:val="left"/>
              <w:rPr>
                <w:szCs w:val="28"/>
              </w:rPr>
            </w:pPr>
            <w:r>
              <w:rPr>
                <w:szCs w:val="28"/>
              </w:rPr>
              <w:t>Приложение</w:t>
            </w:r>
            <w:proofErr w:type="gramStart"/>
            <w:r>
              <w:rPr>
                <w:szCs w:val="28"/>
              </w:rPr>
              <w:t xml:space="preserve"> Б</w:t>
            </w:r>
            <w:proofErr w:type="gramEnd"/>
          </w:p>
        </w:tc>
        <w:tc>
          <w:tcPr>
            <w:tcW w:w="527" w:type="dxa"/>
            <w:shd w:val="clear" w:color="auto" w:fill="auto"/>
          </w:tcPr>
          <w:p w:rsidR="00476AD7" w:rsidRPr="00E96B83" w:rsidRDefault="000B0777" w:rsidP="00C73DB7">
            <w:pPr>
              <w:pStyle w:val="24"/>
              <w:spacing w:line="360" w:lineRule="auto"/>
              <w:rPr>
                <w:szCs w:val="28"/>
              </w:rPr>
            </w:pPr>
            <w:r>
              <w:rPr>
                <w:szCs w:val="28"/>
              </w:rPr>
              <w:t>76</w:t>
            </w:r>
          </w:p>
        </w:tc>
      </w:tr>
      <w:tr w:rsidR="00476AD7" w:rsidRPr="00C73DB7" w:rsidTr="00476AD7">
        <w:trPr>
          <w:trHeight w:val="443"/>
        </w:trPr>
        <w:tc>
          <w:tcPr>
            <w:tcW w:w="776" w:type="dxa"/>
            <w:shd w:val="clear" w:color="auto" w:fill="auto"/>
          </w:tcPr>
          <w:p w:rsidR="00476AD7" w:rsidRPr="00C73DB7" w:rsidRDefault="00476AD7" w:rsidP="00C73DB7">
            <w:pPr>
              <w:pStyle w:val="24"/>
              <w:spacing w:line="360" w:lineRule="auto"/>
              <w:jc w:val="center"/>
              <w:rPr>
                <w:szCs w:val="28"/>
              </w:rPr>
            </w:pPr>
          </w:p>
        </w:tc>
        <w:tc>
          <w:tcPr>
            <w:tcW w:w="8551" w:type="dxa"/>
            <w:shd w:val="clear" w:color="auto" w:fill="auto"/>
          </w:tcPr>
          <w:p w:rsidR="00476AD7" w:rsidRDefault="00476AD7" w:rsidP="00C73DB7">
            <w:pPr>
              <w:pStyle w:val="24"/>
              <w:spacing w:line="360" w:lineRule="auto"/>
              <w:jc w:val="left"/>
              <w:rPr>
                <w:szCs w:val="28"/>
              </w:rPr>
            </w:pPr>
            <w:r>
              <w:rPr>
                <w:szCs w:val="28"/>
              </w:rPr>
              <w:t>Приложение</w:t>
            </w:r>
            <w:proofErr w:type="gramStart"/>
            <w:r>
              <w:rPr>
                <w:szCs w:val="28"/>
              </w:rPr>
              <w:t xml:space="preserve"> В</w:t>
            </w:r>
            <w:proofErr w:type="gramEnd"/>
          </w:p>
        </w:tc>
        <w:tc>
          <w:tcPr>
            <w:tcW w:w="527" w:type="dxa"/>
            <w:shd w:val="clear" w:color="auto" w:fill="auto"/>
          </w:tcPr>
          <w:p w:rsidR="00476AD7" w:rsidRPr="00E96B83" w:rsidRDefault="000B0777" w:rsidP="00C73DB7">
            <w:pPr>
              <w:pStyle w:val="24"/>
              <w:spacing w:line="360" w:lineRule="auto"/>
              <w:rPr>
                <w:szCs w:val="28"/>
              </w:rPr>
            </w:pPr>
            <w:r>
              <w:rPr>
                <w:szCs w:val="28"/>
              </w:rPr>
              <w:t>79</w:t>
            </w:r>
          </w:p>
        </w:tc>
      </w:tr>
    </w:tbl>
    <w:p w:rsidR="00E130F1" w:rsidRDefault="00E130F1" w:rsidP="00AD1E78">
      <w:pPr>
        <w:pStyle w:val="24"/>
        <w:spacing w:line="360" w:lineRule="auto"/>
        <w:ind w:firstLine="851"/>
        <w:jc w:val="center"/>
        <w:rPr>
          <w:b/>
          <w:szCs w:val="28"/>
        </w:rPr>
      </w:pPr>
    </w:p>
    <w:p w:rsidR="00E130F1" w:rsidRDefault="00E130F1" w:rsidP="00AD1E78">
      <w:pPr>
        <w:pStyle w:val="24"/>
        <w:spacing w:line="360" w:lineRule="auto"/>
        <w:ind w:firstLine="851"/>
        <w:jc w:val="center"/>
        <w:rPr>
          <w:b/>
          <w:szCs w:val="28"/>
        </w:rPr>
      </w:pPr>
    </w:p>
    <w:p w:rsidR="00E130F1" w:rsidRDefault="00E130F1" w:rsidP="00AD1E78">
      <w:pPr>
        <w:pStyle w:val="24"/>
        <w:spacing w:line="360" w:lineRule="auto"/>
        <w:ind w:firstLine="851"/>
        <w:jc w:val="center"/>
        <w:rPr>
          <w:b/>
          <w:szCs w:val="28"/>
        </w:rPr>
      </w:pPr>
    </w:p>
    <w:p w:rsidR="00E130F1" w:rsidRDefault="00E130F1" w:rsidP="00AD1E78">
      <w:pPr>
        <w:pStyle w:val="24"/>
        <w:spacing w:line="360" w:lineRule="auto"/>
        <w:ind w:firstLine="851"/>
        <w:jc w:val="center"/>
        <w:rPr>
          <w:b/>
          <w:szCs w:val="28"/>
        </w:rPr>
      </w:pPr>
    </w:p>
    <w:p w:rsidR="00E130F1" w:rsidRDefault="00E130F1" w:rsidP="00AD1E78">
      <w:pPr>
        <w:pStyle w:val="24"/>
        <w:spacing w:line="360" w:lineRule="auto"/>
        <w:ind w:firstLine="851"/>
        <w:jc w:val="center"/>
        <w:rPr>
          <w:b/>
          <w:szCs w:val="28"/>
        </w:rPr>
      </w:pPr>
    </w:p>
    <w:p w:rsidR="00E130F1" w:rsidRDefault="00E130F1" w:rsidP="00AD1E78">
      <w:pPr>
        <w:pStyle w:val="24"/>
        <w:spacing w:line="360" w:lineRule="auto"/>
        <w:ind w:firstLine="851"/>
        <w:jc w:val="center"/>
        <w:rPr>
          <w:b/>
          <w:szCs w:val="28"/>
        </w:rPr>
      </w:pPr>
    </w:p>
    <w:p w:rsidR="00E130F1" w:rsidRDefault="00E130F1" w:rsidP="00AD1E78">
      <w:pPr>
        <w:pStyle w:val="24"/>
        <w:spacing w:line="360" w:lineRule="auto"/>
        <w:ind w:firstLine="851"/>
        <w:jc w:val="center"/>
        <w:rPr>
          <w:b/>
          <w:szCs w:val="28"/>
        </w:rPr>
      </w:pPr>
    </w:p>
    <w:p w:rsidR="00E130F1" w:rsidRDefault="00E130F1" w:rsidP="00AD1E78">
      <w:pPr>
        <w:pStyle w:val="24"/>
        <w:spacing w:line="360" w:lineRule="auto"/>
        <w:ind w:firstLine="851"/>
        <w:jc w:val="center"/>
        <w:rPr>
          <w:b/>
          <w:szCs w:val="28"/>
        </w:rPr>
      </w:pPr>
    </w:p>
    <w:p w:rsidR="00B73665" w:rsidRDefault="00B73665" w:rsidP="00E130F1">
      <w:pPr>
        <w:pStyle w:val="24"/>
        <w:spacing w:line="360" w:lineRule="auto"/>
        <w:rPr>
          <w:b/>
          <w:szCs w:val="28"/>
        </w:rPr>
      </w:pPr>
    </w:p>
    <w:p w:rsidR="00B375C7" w:rsidRDefault="00B375C7" w:rsidP="00E130F1">
      <w:pPr>
        <w:pStyle w:val="24"/>
        <w:spacing w:line="360" w:lineRule="auto"/>
        <w:rPr>
          <w:b/>
          <w:szCs w:val="28"/>
        </w:rPr>
      </w:pPr>
    </w:p>
    <w:p w:rsidR="00B375C7" w:rsidRDefault="00B375C7" w:rsidP="00E130F1">
      <w:pPr>
        <w:pStyle w:val="24"/>
        <w:spacing w:line="360" w:lineRule="auto"/>
        <w:rPr>
          <w:b/>
          <w:szCs w:val="28"/>
        </w:rPr>
      </w:pPr>
    </w:p>
    <w:p w:rsidR="00B73665" w:rsidRDefault="00B73665" w:rsidP="00E130F1">
      <w:pPr>
        <w:pStyle w:val="24"/>
        <w:spacing w:line="360" w:lineRule="auto"/>
        <w:rPr>
          <w:b/>
          <w:szCs w:val="28"/>
        </w:rPr>
      </w:pPr>
    </w:p>
    <w:p w:rsidR="00A47BE5" w:rsidRDefault="00A47BE5" w:rsidP="0054284A">
      <w:pPr>
        <w:pStyle w:val="24"/>
        <w:spacing w:line="360" w:lineRule="auto"/>
        <w:jc w:val="center"/>
        <w:rPr>
          <w:b/>
          <w:szCs w:val="28"/>
        </w:rPr>
      </w:pPr>
    </w:p>
    <w:p w:rsidR="00B36B0D" w:rsidRDefault="00B36B0D" w:rsidP="0054284A">
      <w:pPr>
        <w:pStyle w:val="24"/>
        <w:spacing w:line="360" w:lineRule="auto"/>
        <w:jc w:val="center"/>
        <w:rPr>
          <w:b/>
          <w:szCs w:val="28"/>
        </w:rPr>
      </w:pPr>
      <w:r>
        <w:rPr>
          <w:b/>
          <w:szCs w:val="28"/>
        </w:rPr>
        <w:t>Введение</w:t>
      </w:r>
    </w:p>
    <w:p w:rsidR="0054284A" w:rsidRDefault="0054284A" w:rsidP="0054284A">
      <w:pPr>
        <w:pStyle w:val="24"/>
        <w:spacing w:line="360" w:lineRule="auto"/>
        <w:ind w:firstLine="851"/>
        <w:rPr>
          <w:szCs w:val="28"/>
        </w:rPr>
      </w:pPr>
    </w:p>
    <w:p w:rsidR="00B36B0D" w:rsidRDefault="00B36B0D" w:rsidP="0054284A">
      <w:pPr>
        <w:pStyle w:val="24"/>
        <w:spacing w:line="360" w:lineRule="auto"/>
        <w:ind w:firstLine="851"/>
        <w:rPr>
          <w:szCs w:val="28"/>
        </w:rPr>
      </w:pPr>
      <w:r>
        <w:rPr>
          <w:szCs w:val="28"/>
        </w:rPr>
        <w:t>В настоящее время в России разрабатывается</w:t>
      </w:r>
      <w:r w:rsidR="0054284A">
        <w:rPr>
          <w:szCs w:val="28"/>
        </w:rPr>
        <w:t xml:space="preserve"> космическая система </w:t>
      </w:r>
      <w:r>
        <w:rPr>
          <w:szCs w:val="28"/>
        </w:rPr>
        <w:t>«Ионозонд», состоящ</w:t>
      </w:r>
      <w:r w:rsidR="0054284A">
        <w:rPr>
          <w:szCs w:val="28"/>
        </w:rPr>
        <w:t xml:space="preserve">ая </w:t>
      </w:r>
      <w:r>
        <w:rPr>
          <w:szCs w:val="28"/>
        </w:rPr>
        <w:t xml:space="preserve">из </w:t>
      </w:r>
      <w:r w:rsidR="0054284A">
        <w:rPr>
          <w:szCs w:val="28"/>
        </w:rPr>
        <w:t xml:space="preserve">одного </w:t>
      </w:r>
      <w:r>
        <w:rPr>
          <w:szCs w:val="28"/>
        </w:rPr>
        <w:t>К</w:t>
      </w:r>
      <w:proofErr w:type="gramStart"/>
      <w:r>
        <w:rPr>
          <w:szCs w:val="28"/>
        </w:rPr>
        <w:t>А</w:t>
      </w:r>
      <w:r w:rsidR="00A652F3">
        <w:rPr>
          <w:szCs w:val="28"/>
        </w:rPr>
        <w:t>(</w:t>
      </w:r>
      <w:proofErr w:type="gramEnd"/>
      <w:r w:rsidR="00A652F3">
        <w:rPr>
          <w:szCs w:val="28"/>
        </w:rPr>
        <w:t>Космический Аппарат)</w:t>
      </w:r>
      <w:r>
        <w:rPr>
          <w:szCs w:val="28"/>
        </w:rPr>
        <w:t xml:space="preserve"> «Зонд» и </w:t>
      </w:r>
      <w:r w:rsidR="0054284A">
        <w:rPr>
          <w:szCs w:val="28"/>
        </w:rPr>
        <w:t xml:space="preserve">четырех </w:t>
      </w:r>
      <w:r>
        <w:rPr>
          <w:szCs w:val="28"/>
        </w:rPr>
        <w:t xml:space="preserve">КА «Ионосфера» для исследований ионосферы в различных ее проявлениях. </w:t>
      </w:r>
    </w:p>
    <w:p w:rsidR="00B36B0D" w:rsidRDefault="00B36B0D" w:rsidP="0054284A">
      <w:pPr>
        <w:pStyle w:val="24"/>
        <w:spacing w:line="360" w:lineRule="auto"/>
        <w:ind w:firstLine="851"/>
        <w:rPr>
          <w:szCs w:val="28"/>
        </w:rPr>
      </w:pPr>
      <w:r>
        <w:rPr>
          <w:szCs w:val="28"/>
        </w:rPr>
        <w:t>В</w:t>
      </w:r>
      <w:r w:rsidR="0054284A">
        <w:rPr>
          <w:szCs w:val="28"/>
        </w:rPr>
        <w:t xml:space="preserve"> целом, данная космическая система</w:t>
      </w:r>
      <w:r>
        <w:rPr>
          <w:szCs w:val="28"/>
        </w:rPr>
        <w:t xml:space="preserve"> будет предназначенная </w:t>
      </w:r>
      <w:proofErr w:type="gramStart"/>
      <w:r>
        <w:rPr>
          <w:szCs w:val="28"/>
        </w:rPr>
        <w:t>для</w:t>
      </w:r>
      <w:proofErr w:type="gramEnd"/>
      <w:r>
        <w:rPr>
          <w:szCs w:val="28"/>
        </w:rPr>
        <w:t>:</w:t>
      </w:r>
    </w:p>
    <w:p w:rsidR="00B36B0D" w:rsidRDefault="00B36B0D" w:rsidP="0054284A">
      <w:pPr>
        <w:pStyle w:val="24"/>
        <w:numPr>
          <w:ilvl w:val="1"/>
          <w:numId w:val="16"/>
        </w:numPr>
        <w:tabs>
          <w:tab w:val="clear" w:pos="1440"/>
          <w:tab w:val="num" w:pos="993"/>
        </w:tabs>
        <w:spacing w:line="360" w:lineRule="auto"/>
        <w:ind w:left="0" w:firstLine="851"/>
        <w:rPr>
          <w:szCs w:val="28"/>
        </w:rPr>
      </w:pPr>
      <w:r w:rsidRPr="00B36B0D">
        <w:rPr>
          <w:szCs w:val="28"/>
        </w:rPr>
        <w:t>изучения структуры и динамики ионосферы</w:t>
      </w:r>
    </w:p>
    <w:p w:rsidR="00E130F1" w:rsidRDefault="00E130F1" w:rsidP="0054284A">
      <w:pPr>
        <w:pStyle w:val="24"/>
        <w:numPr>
          <w:ilvl w:val="1"/>
          <w:numId w:val="16"/>
        </w:numPr>
        <w:tabs>
          <w:tab w:val="clear" w:pos="1440"/>
          <w:tab w:val="num" w:pos="993"/>
        </w:tabs>
        <w:spacing w:line="360" w:lineRule="auto"/>
        <w:ind w:left="0" w:firstLine="851"/>
        <w:rPr>
          <w:szCs w:val="28"/>
        </w:rPr>
      </w:pPr>
      <w:r w:rsidRPr="00E130F1">
        <w:rPr>
          <w:szCs w:val="28"/>
        </w:rPr>
        <w:t xml:space="preserve"> для измерения магнитных и электрических полей околоземного космического пространства</w:t>
      </w:r>
    </w:p>
    <w:p w:rsidR="00E130F1" w:rsidRDefault="00E130F1" w:rsidP="0054284A">
      <w:pPr>
        <w:pStyle w:val="24"/>
        <w:numPr>
          <w:ilvl w:val="1"/>
          <w:numId w:val="16"/>
        </w:numPr>
        <w:tabs>
          <w:tab w:val="clear" w:pos="1440"/>
          <w:tab w:val="num" w:pos="993"/>
        </w:tabs>
        <w:spacing w:line="360" w:lineRule="auto"/>
        <w:ind w:left="0" w:firstLine="851"/>
        <w:rPr>
          <w:szCs w:val="28"/>
        </w:rPr>
      </w:pPr>
      <w:r w:rsidRPr="00E130F1">
        <w:rPr>
          <w:szCs w:val="28"/>
        </w:rPr>
        <w:t>для определения высотного распределения электронной концентрац</w:t>
      </w:r>
      <w:proofErr w:type="gramStart"/>
      <w:r w:rsidRPr="00E130F1">
        <w:rPr>
          <w:szCs w:val="28"/>
        </w:rPr>
        <w:t>ии ио</w:t>
      </w:r>
      <w:proofErr w:type="gramEnd"/>
      <w:r w:rsidRPr="00E130F1">
        <w:rPr>
          <w:szCs w:val="28"/>
        </w:rPr>
        <w:t>носферы Земли (от основания ионосферы до высоты КА)</w:t>
      </w:r>
    </w:p>
    <w:p w:rsidR="00E130F1" w:rsidRDefault="00E130F1" w:rsidP="0054284A">
      <w:pPr>
        <w:pStyle w:val="24"/>
        <w:numPr>
          <w:ilvl w:val="1"/>
          <w:numId w:val="16"/>
        </w:numPr>
        <w:tabs>
          <w:tab w:val="clear" w:pos="1440"/>
          <w:tab w:val="num" w:pos="993"/>
        </w:tabs>
        <w:spacing w:line="360" w:lineRule="auto"/>
        <w:ind w:left="0" w:firstLine="851"/>
        <w:rPr>
          <w:szCs w:val="28"/>
        </w:rPr>
      </w:pPr>
      <w:r w:rsidRPr="00E130F1">
        <w:rPr>
          <w:szCs w:val="28"/>
        </w:rPr>
        <w:t xml:space="preserve"> комплексного глобального зондирования ионосферы Земли с борта КА</w:t>
      </w:r>
    </w:p>
    <w:p w:rsidR="0054284A" w:rsidRPr="0054284A" w:rsidRDefault="0054284A" w:rsidP="0054284A">
      <w:pPr>
        <w:pStyle w:val="24"/>
        <w:spacing w:line="360" w:lineRule="auto"/>
        <w:ind w:firstLine="851"/>
        <w:jc w:val="left"/>
      </w:pPr>
      <w:r>
        <w:rPr>
          <w:szCs w:val="28"/>
        </w:rPr>
        <w:t xml:space="preserve">В части </w:t>
      </w:r>
      <w:r>
        <w:t>наблюдения состояния ионосферы бортовая научная аппаратура космическая система позволит  проводить</w:t>
      </w:r>
      <w:r w:rsidRPr="0054284A">
        <w:t>:</w:t>
      </w:r>
    </w:p>
    <w:p w:rsidR="0054284A" w:rsidRPr="0054284A" w:rsidRDefault="0054284A" w:rsidP="0054284A">
      <w:pPr>
        <w:pStyle w:val="24"/>
        <w:spacing w:line="360" w:lineRule="auto"/>
        <w:ind w:firstLine="851"/>
        <w:rPr>
          <w:szCs w:val="28"/>
        </w:rPr>
      </w:pPr>
      <w:r w:rsidRPr="0054284A">
        <w:rPr>
          <w:szCs w:val="28"/>
        </w:rPr>
        <w:t>- наблюдения пространственно-временной структуры и параметров ионосферы;</w:t>
      </w:r>
    </w:p>
    <w:p w:rsidR="0054284A" w:rsidRPr="0054284A" w:rsidRDefault="0054284A" w:rsidP="0054284A">
      <w:pPr>
        <w:pStyle w:val="24"/>
        <w:spacing w:line="360" w:lineRule="auto"/>
        <w:ind w:firstLine="851"/>
        <w:rPr>
          <w:szCs w:val="28"/>
        </w:rPr>
      </w:pPr>
      <w:r w:rsidRPr="0054284A">
        <w:rPr>
          <w:szCs w:val="28"/>
        </w:rPr>
        <w:t>- наблюдения пространственного распределения электронной концентрац</w:t>
      </w:r>
      <w:proofErr w:type="gramStart"/>
      <w:r w:rsidRPr="0054284A">
        <w:rPr>
          <w:szCs w:val="28"/>
        </w:rPr>
        <w:t>ии ио</w:t>
      </w:r>
      <w:proofErr w:type="gramEnd"/>
      <w:r w:rsidRPr="0054284A">
        <w:rPr>
          <w:szCs w:val="28"/>
        </w:rPr>
        <w:t>носферы;</w:t>
      </w:r>
    </w:p>
    <w:p w:rsidR="0054284A" w:rsidRPr="0054284A" w:rsidRDefault="0054284A" w:rsidP="0054284A">
      <w:pPr>
        <w:pStyle w:val="24"/>
        <w:spacing w:line="360" w:lineRule="auto"/>
        <w:ind w:firstLine="851"/>
        <w:rPr>
          <w:szCs w:val="28"/>
        </w:rPr>
      </w:pPr>
      <w:r w:rsidRPr="0054284A">
        <w:rPr>
          <w:szCs w:val="28"/>
        </w:rPr>
        <w:t>- наблюдения естественных и искусственных неоднородностей и ионосферно-магнитных возмущений;</w:t>
      </w:r>
    </w:p>
    <w:p w:rsidR="0054284A" w:rsidRPr="0054284A" w:rsidRDefault="0054284A" w:rsidP="0054284A">
      <w:pPr>
        <w:pStyle w:val="24"/>
        <w:spacing w:line="360" w:lineRule="auto"/>
        <w:ind w:firstLine="851"/>
        <w:rPr>
          <w:szCs w:val="28"/>
        </w:rPr>
      </w:pPr>
      <w:r w:rsidRPr="0054284A">
        <w:rPr>
          <w:szCs w:val="28"/>
        </w:rPr>
        <w:t>- наблюдения физических явлений в ионосфере, возникающих в результате активных воздействий природного и антропогенного происхождения;</w:t>
      </w:r>
    </w:p>
    <w:p w:rsidR="0054284A" w:rsidRPr="0054284A" w:rsidRDefault="0054284A" w:rsidP="0054284A">
      <w:pPr>
        <w:pStyle w:val="24"/>
        <w:spacing w:line="360" w:lineRule="auto"/>
        <w:ind w:firstLine="851"/>
        <w:rPr>
          <w:szCs w:val="28"/>
        </w:rPr>
      </w:pPr>
      <w:r w:rsidRPr="0054284A">
        <w:rPr>
          <w:szCs w:val="28"/>
        </w:rPr>
        <w:t>- наблюдения пространственного распределения электромагнитных полей в околоземном космическом пространстве;</w:t>
      </w:r>
    </w:p>
    <w:p w:rsidR="0054284A" w:rsidRPr="0054284A" w:rsidRDefault="0054284A" w:rsidP="0054284A">
      <w:pPr>
        <w:pStyle w:val="24"/>
        <w:spacing w:line="360" w:lineRule="auto"/>
        <w:ind w:firstLine="851"/>
        <w:rPr>
          <w:szCs w:val="28"/>
        </w:rPr>
      </w:pPr>
      <w:r w:rsidRPr="0054284A">
        <w:rPr>
          <w:szCs w:val="28"/>
        </w:rPr>
        <w:t>- наблюдения распределения озона в верхней атмосфере.</w:t>
      </w:r>
    </w:p>
    <w:p w:rsidR="00E130F1" w:rsidRDefault="0054284A" w:rsidP="0054284A">
      <w:pPr>
        <w:pStyle w:val="24"/>
        <w:spacing w:line="360" w:lineRule="auto"/>
        <w:ind w:firstLine="851"/>
        <w:jc w:val="left"/>
        <w:rPr>
          <w:b/>
          <w:szCs w:val="28"/>
        </w:rPr>
      </w:pPr>
      <w:r w:rsidRPr="0054284A">
        <w:rPr>
          <w:szCs w:val="28"/>
        </w:rPr>
        <w:t>Поэтому актуальным и востребованным является разработка элементов технологии обработки данных бортовой научной аппаратуры с идентичных КА в части изучения процессов и явлений в ионосфер</w:t>
      </w:r>
      <w:r>
        <w:rPr>
          <w:szCs w:val="28"/>
        </w:rPr>
        <w:t>е.</w:t>
      </w:r>
    </w:p>
    <w:p w:rsidR="00B375C7" w:rsidRDefault="00B375C7" w:rsidP="00E96B83">
      <w:pPr>
        <w:pStyle w:val="24"/>
        <w:spacing w:line="360" w:lineRule="auto"/>
        <w:rPr>
          <w:b/>
          <w:szCs w:val="28"/>
        </w:rPr>
      </w:pPr>
    </w:p>
    <w:p w:rsidR="00F2362C" w:rsidRPr="00AD1E78" w:rsidRDefault="00AC427D" w:rsidP="00AD1E78">
      <w:pPr>
        <w:pStyle w:val="24"/>
        <w:spacing w:line="360" w:lineRule="auto"/>
        <w:ind w:firstLine="851"/>
        <w:jc w:val="center"/>
        <w:rPr>
          <w:b/>
          <w:bCs/>
        </w:rPr>
      </w:pPr>
      <w:r w:rsidRPr="00AD1E78">
        <w:rPr>
          <w:b/>
          <w:szCs w:val="28"/>
        </w:rPr>
        <w:t>1</w:t>
      </w:r>
      <w:r w:rsidR="00A14B85" w:rsidRPr="00AD1E78">
        <w:rPr>
          <w:b/>
          <w:szCs w:val="28"/>
        </w:rPr>
        <w:t xml:space="preserve"> </w:t>
      </w:r>
      <w:r w:rsidR="00AD1E78" w:rsidRPr="00AD1E78">
        <w:rPr>
          <w:b/>
          <w:szCs w:val="28"/>
        </w:rPr>
        <w:t>Ионосфера.</w:t>
      </w:r>
      <w:r w:rsidR="00F2362C" w:rsidRPr="00AD1E78">
        <w:rPr>
          <w:b/>
          <w:szCs w:val="28"/>
        </w:rPr>
        <w:t xml:space="preserve"> </w:t>
      </w:r>
      <w:r w:rsidR="00F2362C" w:rsidRPr="00AD1E78">
        <w:rPr>
          <w:b/>
          <w:bCs/>
        </w:rPr>
        <w:t>Электродинамическая модель литосферно-атмосферных-ионосферных связей</w:t>
      </w:r>
    </w:p>
    <w:p w:rsidR="00A14B85" w:rsidRPr="00026CDB" w:rsidRDefault="00A14B85">
      <w:pPr>
        <w:rPr>
          <w:rFonts w:ascii="Times New Roman" w:hAnsi="Times New Roman"/>
          <w:b/>
          <w:sz w:val="28"/>
          <w:szCs w:val="28"/>
        </w:rPr>
      </w:pPr>
    </w:p>
    <w:p w:rsidR="00AC427D" w:rsidRPr="006F70DF" w:rsidRDefault="00026CDB" w:rsidP="00A267A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olor w:val="000000"/>
          <w:sz w:val="28"/>
          <w:szCs w:val="28"/>
          <w:highlight w:val="darkGreen"/>
          <w:lang w:eastAsia="ru-RU"/>
        </w:rPr>
      </w:pPr>
      <w:r w:rsidRPr="006F70DF">
        <w:rPr>
          <w:rFonts w:ascii="Times New Roman" w:eastAsia="Times New Roman" w:hAnsi="Times New Roman"/>
          <w:b/>
          <w:color w:val="000000"/>
          <w:sz w:val="28"/>
          <w:szCs w:val="28"/>
          <w:lang w:eastAsia="ru-RU"/>
        </w:rPr>
        <w:t>1.1</w:t>
      </w:r>
      <w:r w:rsidR="00A051C2" w:rsidRPr="006F70DF">
        <w:rPr>
          <w:rFonts w:ascii="Times New Roman" w:eastAsia="Times New Roman" w:hAnsi="Times New Roman"/>
          <w:b/>
          <w:color w:val="000000"/>
          <w:sz w:val="28"/>
          <w:szCs w:val="28"/>
          <w:lang w:eastAsia="ru-RU"/>
        </w:rPr>
        <w:t xml:space="preserve"> </w:t>
      </w:r>
      <w:r w:rsidR="00E4379D" w:rsidRPr="006F70DF">
        <w:rPr>
          <w:rFonts w:ascii="Times New Roman" w:eastAsia="Times New Roman" w:hAnsi="Times New Roman"/>
          <w:b/>
          <w:color w:val="000000"/>
          <w:sz w:val="28"/>
          <w:szCs w:val="28"/>
          <w:lang w:eastAsia="ru-RU"/>
        </w:rPr>
        <w:t>Описание ионосферы</w:t>
      </w:r>
    </w:p>
    <w:p w:rsidR="00026CDB" w:rsidRPr="00C73DB7" w:rsidRDefault="00026CDB" w:rsidP="00026CDB">
      <w:pPr>
        <w:pStyle w:val="31"/>
        <w:shd w:val="clear" w:color="auto" w:fill="auto"/>
        <w:spacing w:after="0" w:line="360" w:lineRule="auto"/>
        <w:ind w:firstLine="709"/>
        <w:rPr>
          <w:rStyle w:val="0pt"/>
          <w:highlight w:val="darkGreen"/>
        </w:rPr>
      </w:pPr>
    </w:p>
    <w:p w:rsidR="00A051C2" w:rsidRPr="00AD1E78" w:rsidRDefault="00AD1E78" w:rsidP="0054284A">
      <w:pPr>
        <w:pStyle w:val="31"/>
        <w:shd w:val="clear" w:color="auto" w:fill="auto"/>
        <w:spacing w:after="0" w:line="360" w:lineRule="auto"/>
        <w:ind w:firstLine="709"/>
      </w:pPr>
      <w:r>
        <w:rPr>
          <w:rStyle w:val="0pt"/>
        </w:rPr>
        <w:t>На высотах выше 50 км над уровнем моря начинается</w:t>
      </w:r>
      <w:r w:rsidR="00A051C2" w:rsidRPr="00AD1E78">
        <w:rPr>
          <w:rStyle w:val="0pt"/>
        </w:rPr>
        <w:t xml:space="preserve"> ионосфера - </w:t>
      </w:r>
      <w:r>
        <w:rPr>
          <w:rStyle w:val="0pt"/>
        </w:rPr>
        <w:t>часть</w:t>
      </w:r>
      <w:r w:rsidR="00A051C2" w:rsidRPr="00AD1E78">
        <w:rPr>
          <w:rStyle w:val="0pt"/>
        </w:rPr>
        <w:t xml:space="preserve"> атмосферы, </w:t>
      </w:r>
      <w:r>
        <w:rPr>
          <w:rStyle w:val="0pt"/>
        </w:rPr>
        <w:t xml:space="preserve">некоторые области которой заполнены </w:t>
      </w:r>
      <w:r w:rsidR="00A051C2" w:rsidRPr="00AD1E78">
        <w:rPr>
          <w:rStyle w:val="0pt"/>
        </w:rPr>
        <w:t xml:space="preserve">ионизированной плазмой. </w:t>
      </w:r>
      <w:r>
        <w:rPr>
          <w:rStyle w:val="0pt"/>
        </w:rPr>
        <w:t xml:space="preserve">Из-за плавного перехода ионосферы в </w:t>
      </w:r>
      <w:proofErr w:type="spellStart"/>
      <w:r>
        <w:rPr>
          <w:rStyle w:val="0pt"/>
        </w:rPr>
        <w:t>плазмосферу</w:t>
      </w:r>
      <w:proofErr w:type="spellEnd"/>
      <w:r w:rsidR="00E4371E">
        <w:rPr>
          <w:rStyle w:val="0pt"/>
        </w:rPr>
        <w:t xml:space="preserve"> по мере возрастания высоты (</w:t>
      </w:r>
      <w:r w:rsidR="00E4371E" w:rsidRPr="00E4371E">
        <w:rPr>
          <w:color w:val="000000"/>
          <w:spacing w:val="1"/>
          <w:shd w:val="clear" w:color="auto" w:fill="FFFFFF"/>
        </w:rPr>
        <w:t>700</w:t>
      </w:r>
      <m:oMath>
        <m:r>
          <w:rPr>
            <w:rFonts w:ascii="Cambria Math" w:hAnsi="Cambria Math"/>
            <w:color w:val="000000"/>
            <w:spacing w:val="1"/>
            <w:shd w:val="clear" w:color="auto" w:fill="FFFFFF"/>
          </w:rPr>
          <m:t>÷</m:t>
        </m:r>
      </m:oMath>
      <w:r w:rsidR="00E4371E" w:rsidRPr="00E4371E">
        <w:rPr>
          <w:color w:val="000000"/>
          <w:spacing w:val="1"/>
          <w:shd w:val="clear" w:color="auto" w:fill="FFFFFF"/>
        </w:rPr>
        <w:t>1000 км</w:t>
      </w:r>
      <w:r w:rsidR="00E4371E">
        <w:rPr>
          <w:color w:val="000000"/>
          <w:spacing w:val="1"/>
          <w:shd w:val="clear" w:color="auto" w:fill="FFFFFF"/>
        </w:rPr>
        <w:t xml:space="preserve"> до </w:t>
      </w:r>
      <w:proofErr w:type="spellStart"/>
      <w:r w:rsidR="00E4371E">
        <w:rPr>
          <w:color w:val="000000"/>
          <w:spacing w:val="1"/>
          <w:shd w:val="clear" w:color="auto" w:fill="FFFFFF"/>
        </w:rPr>
        <w:t>плазмопаузы</w:t>
      </w:r>
      <w:proofErr w:type="spellEnd"/>
      <w:r w:rsidR="00E4371E">
        <w:rPr>
          <w:rStyle w:val="0pt"/>
        </w:rPr>
        <w:t>) у</w:t>
      </w:r>
      <w:r w:rsidR="00A051C2" w:rsidRPr="00AD1E78">
        <w:rPr>
          <w:rStyle w:val="0pt"/>
        </w:rPr>
        <w:t>стоявшейся верхней гра</w:t>
      </w:r>
      <w:r w:rsidR="00A051C2" w:rsidRPr="00AD1E78">
        <w:rPr>
          <w:rStyle w:val="0pt"/>
        </w:rPr>
        <w:softHyphen/>
        <w:t>ницы ионосферы не существует.</w:t>
      </w:r>
      <w:r w:rsidR="00E4371E">
        <w:rPr>
          <w:rStyle w:val="0pt"/>
        </w:rPr>
        <w:t xml:space="preserve"> </w:t>
      </w:r>
      <w:proofErr w:type="gramStart"/>
      <w:r w:rsidR="00A051C2" w:rsidRPr="00AD1E78">
        <w:rPr>
          <w:rStyle w:val="0pt"/>
        </w:rPr>
        <w:t>Ионосфера</w:t>
      </w:r>
      <w:proofErr w:type="gramEnd"/>
      <w:r w:rsidR="00A051C2" w:rsidRPr="00AD1E78">
        <w:rPr>
          <w:rStyle w:val="0pt"/>
        </w:rPr>
        <w:t xml:space="preserve"> </w:t>
      </w:r>
      <w:r w:rsidR="00E4371E">
        <w:rPr>
          <w:rStyle w:val="0pt"/>
        </w:rPr>
        <w:t>по сути является частью атмосферы с</w:t>
      </w:r>
      <w:r w:rsidR="00A051C2" w:rsidRPr="00AD1E78">
        <w:rPr>
          <w:rStyle w:val="0pt"/>
        </w:rPr>
        <w:t xml:space="preserve"> разреже</w:t>
      </w:r>
      <w:r w:rsidR="00E4371E">
        <w:rPr>
          <w:rStyle w:val="0pt"/>
        </w:rPr>
        <w:t>нной слабо ионизированной плазмой</w:t>
      </w:r>
      <w:r w:rsidR="00A051C2" w:rsidRPr="00AD1E78">
        <w:rPr>
          <w:rStyle w:val="0pt"/>
        </w:rPr>
        <w:t>, нах</w:t>
      </w:r>
      <w:r w:rsidR="00E4371E">
        <w:rPr>
          <w:rStyle w:val="0pt"/>
        </w:rPr>
        <w:t>одящейся в магнитном поле Земли.</w:t>
      </w:r>
      <w:r w:rsidR="00A051C2" w:rsidRPr="00AD1E78">
        <w:rPr>
          <w:rStyle w:val="0pt"/>
        </w:rPr>
        <w:t xml:space="preserve"> </w:t>
      </w:r>
      <w:proofErr w:type="gramStart"/>
      <w:r w:rsidR="00E4371E">
        <w:rPr>
          <w:rStyle w:val="0pt"/>
        </w:rPr>
        <w:t>К</w:t>
      </w:r>
      <w:r w:rsidR="00A051C2" w:rsidRPr="00AD1E78">
        <w:rPr>
          <w:rStyle w:val="0pt"/>
        </w:rPr>
        <w:t xml:space="preserve">оторая </w:t>
      </w:r>
      <w:r w:rsidR="00E4371E">
        <w:rPr>
          <w:rStyle w:val="0pt"/>
        </w:rPr>
        <w:t>обладает  высокой электропроводностью, что в свою очередь дает</w:t>
      </w:r>
      <w:r w:rsidR="00A051C2" w:rsidRPr="00AD1E78">
        <w:rPr>
          <w:rStyle w:val="0pt"/>
        </w:rPr>
        <w:t xml:space="preserve"> ряд</w:t>
      </w:r>
      <w:r w:rsidR="007C2AFF">
        <w:rPr>
          <w:rStyle w:val="0pt"/>
        </w:rPr>
        <w:t xml:space="preserve"> особы</w:t>
      </w:r>
      <w:r w:rsidR="00A051C2" w:rsidRPr="00AD1E78">
        <w:rPr>
          <w:rStyle w:val="0pt"/>
        </w:rPr>
        <w:t xml:space="preserve">х свойств, определяющих </w:t>
      </w:r>
      <w:r w:rsidR="007C2AFF">
        <w:rPr>
          <w:rStyle w:val="0pt"/>
        </w:rPr>
        <w:t>вид</w:t>
      </w:r>
      <w:r w:rsidR="00A051C2" w:rsidRPr="00AD1E78">
        <w:rPr>
          <w:rStyle w:val="0pt"/>
        </w:rPr>
        <w:t xml:space="preserve"> распространения в ней радиоволн раз</w:t>
      </w:r>
      <w:r w:rsidR="00A051C2" w:rsidRPr="00AD1E78">
        <w:rPr>
          <w:rStyle w:val="0pt"/>
        </w:rPr>
        <w:softHyphen/>
        <w:t>личных частотных диапазонов.</w:t>
      </w:r>
      <w:proofErr w:type="gramEnd"/>
    </w:p>
    <w:p w:rsidR="005C5787" w:rsidRPr="00C73DB7" w:rsidRDefault="005C5787" w:rsidP="00026CDB">
      <w:pPr>
        <w:pStyle w:val="31"/>
        <w:shd w:val="clear" w:color="auto" w:fill="auto"/>
        <w:spacing w:after="0" w:line="360" w:lineRule="auto"/>
        <w:ind w:firstLine="709"/>
        <w:rPr>
          <w:rStyle w:val="0pt"/>
          <w:highlight w:val="darkGreen"/>
        </w:rPr>
      </w:pPr>
    </w:p>
    <w:p w:rsidR="00026CDB" w:rsidRPr="007C2AFF" w:rsidRDefault="00026CDB" w:rsidP="00A267A7">
      <w:pPr>
        <w:pStyle w:val="31"/>
        <w:numPr>
          <w:ilvl w:val="2"/>
          <w:numId w:val="8"/>
        </w:numPr>
        <w:shd w:val="clear" w:color="auto" w:fill="auto"/>
        <w:spacing w:after="0" w:line="360" w:lineRule="auto"/>
        <w:jc w:val="center"/>
        <w:rPr>
          <w:rStyle w:val="0pt"/>
          <w:b/>
        </w:rPr>
      </w:pPr>
      <w:r w:rsidRPr="007C2AFF">
        <w:rPr>
          <w:rStyle w:val="0pt"/>
          <w:b/>
        </w:rPr>
        <w:t>Структура ионосферы</w:t>
      </w:r>
    </w:p>
    <w:p w:rsidR="0054284A" w:rsidRDefault="0054284A" w:rsidP="00026CDB">
      <w:pPr>
        <w:pStyle w:val="31"/>
        <w:shd w:val="clear" w:color="auto" w:fill="auto"/>
        <w:spacing w:after="0" w:line="360" w:lineRule="auto"/>
        <w:ind w:firstLine="709"/>
        <w:rPr>
          <w:rStyle w:val="0pt"/>
        </w:rPr>
      </w:pPr>
    </w:p>
    <w:p w:rsidR="00A051C2" w:rsidRPr="007C2AFF" w:rsidRDefault="007C2AFF" w:rsidP="0054284A">
      <w:pPr>
        <w:pStyle w:val="31"/>
        <w:shd w:val="clear" w:color="auto" w:fill="auto"/>
        <w:spacing w:after="0" w:line="360" w:lineRule="auto"/>
        <w:ind w:firstLine="709"/>
      </w:pPr>
      <w:r>
        <w:rPr>
          <w:rStyle w:val="0pt"/>
        </w:rPr>
        <w:t xml:space="preserve">Большая часть знаний </w:t>
      </w:r>
      <w:r w:rsidR="00A051C2" w:rsidRPr="007C2AFF">
        <w:rPr>
          <w:rStyle w:val="0pt"/>
        </w:rPr>
        <w:t xml:space="preserve"> об ионосфере получ</w:t>
      </w:r>
      <w:r>
        <w:rPr>
          <w:rStyle w:val="0pt"/>
        </w:rPr>
        <w:t>ается</w:t>
      </w:r>
      <w:r w:rsidR="00A051C2" w:rsidRPr="007C2AFF">
        <w:rPr>
          <w:rStyle w:val="0pt"/>
        </w:rPr>
        <w:t xml:space="preserve"> с помощью мировой сети ионосферных станций, способных </w:t>
      </w:r>
      <w:r>
        <w:rPr>
          <w:rStyle w:val="0pt"/>
        </w:rPr>
        <w:t>фиксировать</w:t>
      </w:r>
      <w:r w:rsidR="00A051C2" w:rsidRPr="007C2AFF">
        <w:rPr>
          <w:rStyle w:val="0pt"/>
        </w:rPr>
        <w:t xml:space="preserve"> отражение от соответствующих</w:t>
      </w:r>
      <w:r>
        <w:rPr>
          <w:rStyle w:val="0pt"/>
        </w:rPr>
        <w:t xml:space="preserve"> высот ионосферы радиосигналов, различ</w:t>
      </w:r>
      <w:r>
        <w:rPr>
          <w:rStyle w:val="0pt"/>
        </w:rPr>
        <w:softHyphen/>
        <w:t>ных длин волн</w:t>
      </w:r>
      <w:r w:rsidR="00D01679" w:rsidRPr="00D01679">
        <w:rPr>
          <w:rStyle w:val="0pt"/>
        </w:rPr>
        <w:t xml:space="preserve"> [</w:t>
      </w:r>
      <w:r w:rsidR="003135E0" w:rsidRPr="003135E0">
        <w:rPr>
          <w:rStyle w:val="0pt"/>
          <w:color w:val="auto"/>
        </w:rPr>
        <w:t>1</w:t>
      </w:r>
      <w:r w:rsidR="00D01679" w:rsidRPr="003135E0">
        <w:rPr>
          <w:rStyle w:val="0pt"/>
        </w:rPr>
        <w:t>]</w:t>
      </w:r>
      <w:r w:rsidRPr="003135E0">
        <w:rPr>
          <w:rStyle w:val="0pt"/>
        </w:rPr>
        <w:t xml:space="preserve">. </w:t>
      </w:r>
      <w:r>
        <w:rPr>
          <w:rStyle w:val="0pt"/>
        </w:rPr>
        <w:t xml:space="preserve">С </w:t>
      </w:r>
      <w:r w:rsidR="00A051C2" w:rsidRPr="007C2AFF">
        <w:rPr>
          <w:rStyle w:val="0pt"/>
        </w:rPr>
        <w:t xml:space="preserve"> помощью</w:t>
      </w:r>
      <w:r>
        <w:rPr>
          <w:rStyle w:val="0pt"/>
        </w:rPr>
        <w:t xml:space="preserve"> этих станций</w:t>
      </w:r>
      <w:r w:rsidR="00A051C2" w:rsidRPr="007C2AFF">
        <w:rPr>
          <w:rStyle w:val="0pt"/>
        </w:rPr>
        <w:t xml:space="preserve"> </w:t>
      </w:r>
      <w:r>
        <w:rPr>
          <w:rStyle w:val="0pt"/>
        </w:rPr>
        <w:t>определено</w:t>
      </w:r>
      <w:r w:rsidR="00A051C2" w:rsidRPr="007C2AFF">
        <w:rPr>
          <w:rStyle w:val="0pt"/>
        </w:rPr>
        <w:t xml:space="preserve">, что концентрация ионов и электронов </w:t>
      </w:r>
      <w:r>
        <w:rPr>
          <w:rStyle w:val="0pt"/>
        </w:rPr>
        <w:t xml:space="preserve">неравномерно распределена </w:t>
      </w:r>
      <w:r w:rsidR="00A051C2" w:rsidRPr="007C2AFF">
        <w:rPr>
          <w:rStyle w:val="0pt"/>
        </w:rPr>
        <w:t xml:space="preserve">в ионосфере: имеются </w:t>
      </w:r>
      <w:r>
        <w:rPr>
          <w:rStyle w:val="0pt"/>
        </w:rPr>
        <w:t>част</w:t>
      </w:r>
      <w:r w:rsidR="00A051C2" w:rsidRPr="007C2AFF">
        <w:rPr>
          <w:rStyle w:val="0pt"/>
        </w:rPr>
        <w:t>и, или слои, где она достиг</w:t>
      </w:r>
      <w:r w:rsidR="005C5787" w:rsidRPr="007C2AFF">
        <w:rPr>
          <w:rStyle w:val="0pt"/>
        </w:rPr>
        <w:t>ает максимума</w:t>
      </w:r>
      <w:r w:rsidR="0057543A">
        <w:rPr>
          <w:rStyle w:val="0pt"/>
        </w:rPr>
        <w:t>,</w:t>
      </w:r>
      <w:r w:rsidR="005C5787" w:rsidRPr="007C2AFF">
        <w:rPr>
          <w:rStyle w:val="0pt"/>
        </w:rPr>
        <w:t xml:space="preserve"> </w:t>
      </w:r>
      <w:r w:rsidR="0057543A">
        <w:rPr>
          <w:rStyle w:val="0pt"/>
        </w:rPr>
        <w:t xml:space="preserve">как показано на </w:t>
      </w:r>
      <w:r w:rsidR="005C5787" w:rsidRPr="007C2AFF">
        <w:rPr>
          <w:rStyle w:val="0pt"/>
        </w:rPr>
        <w:t>рис</w:t>
      </w:r>
      <w:r w:rsidR="0057543A">
        <w:rPr>
          <w:rStyle w:val="0pt"/>
        </w:rPr>
        <w:t>унке</w:t>
      </w:r>
      <w:r w:rsidR="005C5787" w:rsidRPr="007C2AFF">
        <w:rPr>
          <w:rStyle w:val="0pt"/>
        </w:rPr>
        <w:t xml:space="preserve"> 1</w:t>
      </w:r>
      <w:r w:rsidR="00026CDB" w:rsidRPr="007C2AFF">
        <w:rPr>
          <w:rStyle w:val="0pt"/>
        </w:rPr>
        <w:t>.1</w:t>
      </w:r>
      <w:r w:rsidR="00A051C2" w:rsidRPr="007C2AFF">
        <w:rPr>
          <w:rStyle w:val="0pt"/>
        </w:rPr>
        <w:t>:</w:t>
      </w:r>
    </w:p>
    <w:p w:rsidR="00A051C2" w:rsidRPr="007C2AFF" w:rsidRDefault="00A051C2" w:rsidP="0054284A">
      <w:pPr>
        <w:pStyle w:val="31"/>
        <w:numPr>
          <w:ilvl w:val="0"/>
          <w:numId w:val="2"/>
        </w:numPr>
        <w:shd w:val="clear" w:color="auto" w:fill="auto"/>
        <w:tabs>
          <w:tab w:val="left" w:pos="920"/>
        </w:tabs>
        <w:spacing w:after="0" w:line="360" w:lineRule="auto"/>
        <w:ind w:firstLine="709"/>
      </w:pPr>
      <w:r w:rsidRPr="007C2AFF">
        <w:rPr>
          <w:rStyle w:val="0pt"/>
          <w:lang w:val="en-US"/>
        </w:rPr>
        <w:t>D</w:t>
      </w:r>
      <w:r w:rsidRPr="007C2AFF">
        <w:rPr>
          <w:rStyle w:val="0pt"/>
        </w:rPr>
        <w:t xml:space="preserve"> </w:t>
      </w:r>
      <w:r w:rsidR="006E7F1C">
        <w:rPr>
          <w:rStyle w:val="0pt"/>
        </w:rPr>
        <w:t>–</w:t>
      </w:r>
      <w:r w:rsidRPr="007C2AFF">
        <w:rPr>
          <w:rStyle w:val="0pt"/>
        </w:rPr>
        <w:t xml:space="preserve"> слой</w:t>
      </w:r>
      <w:r w:rsidR="006E7F1C">
        <w:rPr>
          <w:rStyle w:val="0pt"/>
        </w:rPr>
        <w:t>:</w:t>
      </w:r>
      <w:r w:rsidRPr="007C2AFF">
        <w:rPr>
          <w:rStyle w:val="0pt"/>
        </w:rPr>
        <w:t xml:space="preserve"> </w:t>
      </w:r>
      <w:r w:rsidR="007C2AFF">
        <w:rPr>
          <w:rStyle w:val="0pt"/>
        </w:rPr>
        <w:t>высоты</w:t>
      </w:r>
      <w:r w:rsidRPr="007C2AFF">
        <w:rPr>
          <w:rStyle w:val="0pt"/>
        </w:rPr>
        <w:t xml:space="preserve"> от ни</w:t>
      </w:r>
      <w:r w:rsidR="006E7F1C">
        <w:rPr>
          <w:rStyle w:val="0pt"/>
        </w:rPr>
        <w:t>жней границы ионосферы до</w:t>
      </w:r>
      <w:r w:rsidRPr="007C2AFF">
        <w:rPr>
          <w:rStyle w:val="0pt"/>
        </w:rPr>
        <w:t xml:space="preserve"> 90 км;</w:t>
      </w:r>
    </w:p>
    <w:p w:rsidR="00A051C2" w:rsidRPr="007C2AFF" w:rsidRDefault="00A051C2" w:rsidP="0054284A">
      <w:pPr>
        <w:pStyle w:val="31"/>
        <w:numPr>
          <w:ilvl w:val="0"/>
          <w:numId w:val="2"/>
        </w:numPr>
        <w:shd w:val="clear" w:color="auto" w:fill="auto"/>
        <w:tabs>
          <w:tab w:val="left" w:pos="957"/>
        </w:tabs>
        <w:spacing w:after="0" w:line="360" w:lineRule="auto"/>
        <w:ind w:firstLine="709"/>
      </w:pPr>
      <w:r w:rsidRPr="007C2AFF">
        <w:rPr>
          <w:rStyle w:val="0pt"/>
        </w:rPr>
        <w:t xml:space="preserve">Е </w:t>
      </w:r>
      <w:r w:rsidR="006E7F1C">
        <w:rPr>
          <w:rStyle w:val="0pt"/>
          <w:rFonts w:ascii="Cambria Math" w:hAnsi="Cambria Math"/>
        </w:rPr>
        <w:t>−</w:t>
      </w:r>
      <w:r w:rsidRPr="007C2AFF">
        <w:rPr>
          <w:rStyle w:val="0pt"/>
        </w:rPr>
        <w:t>сл</w:t>
      </w:r>
      <w:r w:rsidR="006E7F1C">
        <w:rPr>
          <w:rStyle w:val="0pt"/>
        </w:rPr>
        <w:t>ой: высоты</w:t>
      </w:r>
      <w:r w:rsidR="005C5787" w:rsidRPr="007C2AFF">
        <w:rPr>
          <w:rStyle w:val="0pt"/>
        </w:rPr>
        <w:t xml:space="preserve"> 90</w:t>
      </w:r>
      <m:oMath>
        <m:r>
          <w:rPr>
            <w:rFonts w:ascii="Cambria Math" w:eastAsia="Calibri" w:hAnsi="Cambria Math"/>
          </w:rPr>
          <m:t>÷</m:t>
        </m:r>
      </m:oMath>
      <w:r w:rsidRPr="007C2AFF">
        <w:rPr>
          <w:rStyle w:val="0pt"/>
        </w:rPr>
        <w:t>150 км;</w:t>
      </w:r>
    </w:p>
    <w:p w:rsidR="00A051C2" w:rsidRPr="007C2AFF" w:rsidRDefault="00A051C2" w:rsidP="0054284A">
      <w:pPr>
        <w:pStyle w:val="31"/>
        <w:numPr>
          <w:ilvl w:val="0"/>
          <w:numId w:val="2"/>
        </w:numPr>
        <w:shd w:val="clear" w:color="auto" w:fill="auto"/>
        <w:tabs>
          <w:tab w:val="left" w:pos="957"/>
        </w:tabs>
        <w:spacing w:after="0" w:line="360" w:lineRule="auto"/>
        <w:ind w:firstLine="709"/>
      </w:pPr>
      <w:r w:rsidRPr="007C2AFF">
        <w:rPr>
          <w:rStyle w:val="0pt"/>
          <w:lang w:val="en-US"/>
        </w:rPr>
        <w:t>F</w:t>
      </w:r>
      <w:r w:rsidR="006E7F1C">
        <w:rPr>
          <w:rStyle w:val="0pt"/>
          <w:rFonts w:ascii="Cambria Math" w:hAnsi="Cambria Math"/>
        </w:rPr>
        <w:t>−</w:t>
      </w:r>
      <w:r w:rsidR="006E7F1C">
        <w:rPr>
          <w:rStyle w:val="0pt"/>
        </w:rPr>
        <w:t xml:space="preserve">слой: </w:t>
      </w:r>
      <w:r w:rsidR="005C5787" w:rsidRPr="007C2AFF">
        <w:rPr>
          <w:rStyle w:val="0pt"/>
        </w:rPr>
        <w:t>ночью на высотах 300</w:t>
      </w:r>
      <m:oMath>
        <m:r>
          <w:rPr>
            <w:rFonts w:ascii="Cambria Math" w:eastAsia="Calibri" w:hAnsi="Cambria Math"/>
          </w:rPr>
          <m:t>÷</m:t>
        </m:r>
      </m:oMath>
      <w:r w:rsidR="005C5787" w:rsidRPr="007C2AFF">
        <w:rPr>
          <w:rStyle w:val="0pt"/>
        </w:rPr>
        <w:t>400 км, днём (пре</w:t>
      </w:r>
      <w:proofErr w:type="spellStart"/>
      <w:r w:rsidRPr="007C2AFF">
        <w:rPr>
          <w:rStyle w:val="0pt"/>
        </w:rPr>
        <w:t>имущественно</w:t>
      </w:r>
      <w:proofErr w:type="spellEnd"/>
      <w:r w:rsidRPr="007C2AFF">
        <w:rPr>
          <w:rStyle w:val="0pt"/>
        </w:rPr>
        <w:t xml:space="preserve"> летом) </w:t>
      </w:r>
      <w:r w:rsidR="006E7F1C">
        <w:rPr>
          <w:rStyle w:val="0pt"/>
        </w:rPr>
        <w:t xml:space="preserve">разделяется </w:t>
      </w:r>
      <w:r w:rsidRPr="007C2AFF">
        <w:rPr>
          <w:rStyle w:val="0pt"/>
        </w:rPr>
        <w:t xml:space="preserve">на слои </w:t>
      </w:r>
      <w:r w:rsidRPr="007C2AFF">
        <w:rPr>
          <w:rStyle w:val="0pt"/>
          <w:lang w:val="en-US"/>
        </w:rPr>
        <w:t>F</w:t>
      </w:r>
      <w:r w:rsidR="005C5787" w:rsidRPr="007C2AFF">
        <w:rPr>
          <w:rStyle w:val="0pt"/>
          <w:vertAlign w:val="subscript"/>
        </w:rPr>
        <w:t>1</w:t>
      </w:r>
      <w:r w:rsidRPr="007C2AFF">
        <w:rPr>
          <w:rStyle w:val="0pt"/>
        </w:rPr>
        <w:t xml:space="preserve"> и </w:t>
      </w:r>
      <w:r w:rsidRPr="007C2AFF">
        <w:rPr>
          <w:rStyle w:val="0pt"/>
          <w:lang w:val="en-US"/>
        </w:rPr>
        <w:t>F</w:t>
      </w:r>
      <w:r w:rsidRPr="007C2AFF">
        <w:rPr>
          <w:rStyle w:val="0pt"/>
          <w:vertAlign w:val="subscript"/>
        </w:rPr>
        <w:t>2</w:t>
      </w:r>
      <w:r w:rsidRPr="007C2AFF">
        <w:rPr>
          <w:rStyle w:val="0pt"/>
        </w:rPr>
        <w:t xml:space="preserve"> </w:t>
      </w:r>
      <w:r w:rsidR="005C5787" w:rsidRPr="007C2AFF">
        <w:rPr>
          <w:rStyle w:val="0pt"/>
        </w:rPr>
        <w:t>с максимумами на высотах 160</w:t>
      </w:r>
      <m:oMath>
        <m:r>
          <w:rPr>
            <w:rFonts w:ascii="Cambria Math" w:eastAsia="Calibri" w:hAnsi="Cambria Math"/>
          </w:rPr>
          <m:t>÷</m:t>
        </m:r>
      </m:oMath>
      <w:r w:rsidRPr="007C2AFF">
        <w:rPr>
          <w:rStyle w:val="0pt"/>
        </w:rPr>
        <w:t xml:space="preserve">200 км и </w:t>
      </w:r>
      <w:r w:rsidR="006E7F1C">
        <w:rPr>
          <w:rStyle w:val="0pt"/>
        </w:rPr>
        <w:t xml:space="preserve">соответственно </w:t>
      </w:r>
      <w:r w:rsidRPr="007C2AFF">
        <w:rPr>
          <w:rStyle w:val="0pt"/>
        </w:rPr>
        <w:t>220</w:t>
      </w:r>
      <m:oMath>
        <m:r>
          <w:rPr>
            <w:rFonts w:ascii="Cambria Math" w:eastAsia="Calibri" w:hAnsi="Cambria Math"/>
          </w:rPr>
          <m:t>÷</m:t>
        </m:r>
      </m:oMath>
      <w:r w:rsidRPr="007C2AFF">
        <w:rPr>
          <w:rStyle w:val="0pt"/>
        </w:rPr>
        <w:t>320 км.</w:t>
      </w:r>
    </w:p>
    <w:p w:rsidR="00A051C2" w:rsidRPr="006E7F1C" w:rsidRDefault="006E7F1C" w:rsidP="0054284A">
      <w:pPr>
        <w:pStyle w:val="31"/>
        <w:shd w:val="clear" w:color="auto" w:fill="auto"/>
        <w:spacing w:after="0" w:line="360" w:lineRule="auto"/>
        <w:ind w:firstLine="709"/>
        <w:rPr>
          <w:color w:val="000000"/>
          <w:spacing w:val="1"/>
          <w:shd w:val="clear" w:color="auto" w:fill="FFFFFF"/>
        </w:rPr>
      </w:pPr>
      <w:r>
        <w:rPr>
          <w:rStyle w:val="0pt"/>
        </w:rPr>
        <w:t>Так как и</w:t>
      </w:r>
      <w:r w:rsidR="00A051C2" w:rsidRPr="006E7F1C">
        <w:rPr>
          <w:rStyle w:val="0pt"/>
        </w:rPr>
        <w:t xml:space="preserve">оносферные слои не </w:t>
      </w:r>
      <w:r>
        <w:rPr>
          <w:rStyle w:val="0pt"/>
        </w:rPr>
        <w:t xml:space="preserve">имеют четких и точных границ, </w:t>
      </w:r>
      <w:r w:rsidR="00A051C2" w:rsidRPr="006E7F1C">
        <w:rPr>
          <w:rStyle w:val="0pt"/>
        </w:rPr>
        <w:t xml:space="preserve"> максиму</w:t>
      </w:r>
      <w:r w:rsidR="00A051C2" w:rsidRPr="006E7F1C">
        <w:rPr>
          <w:rStyle w:val="0pt"/>
        </w:rPr>
        <w:softHyphen/>
        <w:t xml:space="preserve">мы регулярно </w:t>
      </w:r>
      <w:proofErr w:type="spellStart"/>
      <w:r>
        <w:rPr>
          <w:rStyle w:val="0pt"/>
        </w:rPr>
        <w:t>метаморфируют</w:t>
      </w:r>
      <w:proofErr w:type="spellEnd"/>
      <w:r>
        <w:rPr>
          <w:rStyle w:val="0pt"/>
        </w:rPr>
        <w:t xml:space="preserve"> </w:t>
      </w:r>
      <w:r w:rsidR="00A051C2" w:rsidRPr="006E7F1C">
        <w:rPr>
          <w:rStyle w:val="0pt"/>
        </w:rPr>
        <w:t>в течение дня, сезона и 11-летнего солнечного</w:t>
      </w:r>
      <w:r w:rsidR="005C5787" w:rsidRPr="006E7F1C">
        <w:rPr>
          <w:rStyle w:val="0pt"/>
        </w:rPr>
        <w:t xml:space="preserve"> цикла</w:t>
      </w:r>
      <w:proofErr w:type="gramStart"/>
      <w:r w:rsidR="005C5787" w:rsidRPr="006E7F1C">
        <w:rPr>
          <w:rStyle w:val="0pt"/>
        </w:rPr>
        <w:t xml:space="preserve"> .</w:t>
      </w:r>
      <w:proofErr w:type="gramEnd"/>
      <w:r w:rsidR="005C5787" w:rsidRPr="006E7F1C">
        <w:rPr>
          <w:rStyle w:val="0pt"/>
        </w:rPr>
        <w:t xml:space="preserve"> Верхний слой </w:t>
      </w:r>
      <w:r w:rsidR="005C5787" w:rsidRPr="006E7F1C">
        <w:rPr>
          <w:rStyle w:val="0pt"/>
          <w:lang w:val="en-US"/>
        </w:rPr>
        <w:t>F</w:t>
      </w:r>
      <w:r w:rsidR="005C5787" w:rsidRPr="006E7F1C">
        <w:rPr>
          <w:rStyle w:val="0pt"/>
        </w:rPr>
        <w:t xml:space="preserve"> </w:t>
      </w:r>
      <w:r>
        <w:rPr>
          <w:rStyle w:val="0pt"/>
        </w:rPr>
        <w:t>является главным максимумом</w:t>
      </w:r>
      <w:r w:rsidR="005C5787" w:rsidRPr="006E7F1C">
        <w:rPr>
          <w:rStyle w:val="0pt"/>
        </w:rPr>
        <w:t xml:space="preserve"> электронной концентрации в </w:t>
      </w:r>
      <w:r w:rsidR="005C5787" w:rsidRPr="006E7F1C">
        <w:rPr>
          <w:rStyle w:val="0pt"/>
        </w:rPr>
        <w:lastRenderedPageBreak/>
        <w:t xml:space="preserve">ионосфере. </w:t>
      </w:r>
      <w:r>
        <w:rPr>
          <w:rStyle w:val="0pt"/>
        </w:rPr>
        <w:t xml:space="preserve">Наличие </w:t>
      </w:r>
      <w:r w:rsidR="005C5787" w:rsidRPr="006E7F1C">
        <w:rPr>
          <w:rStyle w:val="0pt"/>
        </w:rPr>
        <w:t xml:space="preserve">слоев в ионосфере </w:t>
      </w:r>
      <w:r>
        <w:rPr>
          <w:rStyle w:val="0pt"/>
        </w:rPr>
        <w:t xml:space="preserve">объясняется </w:t>
      </w:r>
      <w:r w:rsidR="005C5787" w:rsidRPr="006E7F1C">
        <w:rPr>
          <w:rStyle w:val="0pt"/>
        </w:rPr>
        <w:t xml:space="preserve"> </w:t>
      </w:r>
      <w:r>
        <w:rPr>
          <w:rStyle w:val="0pt"/>
        </w:rPr>
        <w:t xml:space="preserve">разными </w:t>
      </w:r>
      <w:r w:rsidR="005C5787" w:rsidRPr="006E7F1C">
        <w:rPr>
          <w:rStyle w:val="0pt"/>
        </w:rPr>
        <w:t xml:space="preserve">высотными </w:t>
      </w:r>
      <w:r>
        <w:rPr>
          <w:rStyle w:val="0pt"/>
        </w:rPr>
        <w:t>условиями</w:t>
      </w:r>
      <w:r w:rsidR="00026CDB" w:rsidRPr="006E7F1C">
        <w:rPr>
          <w:rStyle w:val="0pt"/>
        </w:rPr>
        <w:t xml:space="preserve"> её образования</w:t>
      </w:r>
      <w:proofErr w:type="gramStart"/>
      <w:r w:rsidR="00026CDB" w:rsidRPr="006E7F1C">
        <w:rPr>
          <w:rStyle w:val="0pt"/>
        </w:rPr>
        <w:t xml:space="preserve"> .</w:t>
      </w:r>
      <w:proofErr w:type="gramEnd"/>
    </w:p>
    <w:p w:rsidR="00AC427D" w:rsidRPr="00C73DB7" w:rsidRDefault="00D87457" w:rsidP="0054284A">
      <w:pPr>
        <w:spacing w:after="0" w:line="360" w:lineRule="auto"/>
        <w:jc w:val="center"/>
        <w:rPr>
          <w:rFonts w:ascii="Times New Roman" w:hAnsi="Times New Roman"/>
          <w:sz w:val="28"/>
          <w:szCs w:val="28"/>
          <w:highlight w:val="darkGreen"/>
        </w:rPr>
      </w:pPr>
      <w:r>
        <w:rPr>
          <w:noProof/>
          <w:lang w:eastAsia="ru-RU"/>
        </w:rPr>
        <w:drawing>
          <wp:inline distT="0" distB="0" distL="0" distR="0">
            <wp:extent cx="2766060" cy="3505200"/>
            <wp:effectExtent l="0" t="0" r="0" b="0"/>
            <wp:docPr id="11" name="Рисунок 13" descr="Описание: C:\Users\Vladimir\AppData\Local\Temp\FineReader11\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Описание: C:\Users\Vladimir\AppData\Local\Temp\FineReader11\media\image1.jpeg"/>
                    <pic:cNvPicPr>
                      <a:picLocks noChangeAspect="1" noChangeArrowheads="1"/>
                    </pic:cNvPicPr>
                  </pic:nvPicPr>
                  <pic:blipFill>
                    <a:blip r:embed="rId11">
                      <a:extLst>
                        <a:ext uri="{28A0092B-C50C-407E-A947-70E740481C1C}">
                          <a14:useLocalDpi xmlns:a14="http://schemas.microsoft.com/office/drawing/2010/main" val="0"/>
                        </a:ext>
                      </a:extLst>
                    </a:blip>
                    <a:srcRect l="2026"/>
                    <a:stretch>
                      <a:fillRect/>
                    </a:stretch>
                  </pic:blipFill>
                  <pic:spPr bwMode="auto">
                    <a:xfrm>
                      <a:off x="0" y="0"/>
                      <a:ext cx="2766060" cy="3505200"/>
                    </a:xfrm>
                    <a:prstGeom prst="rect">
                      <a:avLst/>
                    </a:prstGeom>
                    <a:noFill/>
                    <a:ln>
                      <a:noFill/>
                    </a:ln>
                  </pic:spPr>
                </pic:pic>
              </a:graphicData>
            </a:graphic>
          </wp:inline>
        </w:drawing>
      </w:r>
    </w:p>
    <w:p w:rsidR="005C5787" w:rsidRPr="00C73DB7" w:rsidRDefault="005C5787" w:rsidP="003135E0">
      <w:pPr>
        <w:spacing w:after="0" w:line="360" w:lineRule="auto"/>
        <w:ind w:firstLine="709"/>
        <w:jc w:val="center"/>
        <w:rPr>
          <w:rStyle w:val="0pt0"/>
          <w:rFonts w:eastAsia="Calibri"/>
        </w:rPr>
      </w:pPr>
      <w:r w:rsidRPr="006E7F1C">
        <w:rPr>
          <w:rFonts w:ascii="Times New Roman" w:hAnsi="Times New Roman"/>
          <w:sz w:val="28"/>
          <w:szCs w:val="28"/>
        </w:rPr>
        <w:t>Рис</w:t>
      </w:r>
      <w:r w:rsidR="0057543A">
        <w:rPr>
          <w:rFonts w:ascii="Times New Roman" w:hAnsi="Times New Roman"/>
          <w:sz w:val="28"/>
          <w:szCs w:val="28"/>
        </w:rPr>
        <w:t xml:space="preserve">унок </w:t>
      </w:r>
      <w:r w:rsidRPr="006E7F1C">
        <w:rPr>
          <w:rFonts w:ascii="Times New Roman" w:hAnsi="Times New Roman"/>
          <w:sz w:val="28"/>
          <w:szCs w:val="28"/>
        </w:rPr>
        <w:t>1</w:t>
      </w:r>
      <w:r w:rsidR="00026CDB" w:rsidRPr="006E7F1C">
        <w:rPr>
          <w:rFonts w:ascii="Times New Roman" w:hAnsi="Times New Roman"/>
          <w:sz w:val="28"/>
          <w:szCs w:val="28"/>
        </w:rPr>
        <w:t>.1</w:t>
      </w:r>
      <w:r w:rsidRPr="006E7F1C">
        <w:rPr>
          <w:rFonts w:ascii="Times New Roman" w:hAnsi="Times New Roman"/>
          <w:sz w:val="28"/>
          <w:szCs w:val="28"/>
        </w:rPr>
        <w:t xml:space="preserve">  </w:t>
      </w:r>
      <w:r w:rsidR="0054284A">
        <w:rPr>
          <w:rFonts w:ascii="Times New Roman" w:hAnsi="Times New Roman"/>
          <w:sz w:val="28"/>
          <w:szCs w:val="28"/>
        </w:rPr>
        <w:t>Р</w:t>
      </w:r>
      <w:r w:rsidRPr="00C73DB7">
        <w:rPr>
          <w:rStyle w:val="0pt0"/>
          <w:rFonts w:eastAsia="Calibri"/>
        </w:rPr>
        <w:t>аспределение электронной концентрации в ионосфере для ночных и дневных часов</w:t>
      </w:r>
      <w:r w:rsidR="0054284A">
        <w:rPr>
          <w:rStyle w:val="0pt0"/>
          <w:rFonts w:eastAsia="Calibri"/>
        </w:rPr>
        <w:t xml:space="preserve"> по слоям ионосферы</w:t>
      </w:r>
    </w:p>
    <w:p w:rsidR="005C5787" w:rsidRPr="00C73DB7" w:rsidRDefault="005C5787" w:rsidP="00026CDB">
      <w:pPr>
        <w:spacing w:after="0" w:line="360" w:lineRule="auto"/>
        <w:ind w:firstLine="709"/>
        <w:jc w:val="both"/>
        <w:rPr>
          <w:rStyle w:val="0pt0"/>
          <w:rFonts w:eastAsia="Calibri"/>
          <w:i/>
          <w:highlight w:val="darkGreen"/>
        </w:rPr>
      </w:pPr>
    </w:p>
    <w:p w:rsidR="005C5787" w:rsidRPr="00D009AF" w:rsidRDefault="006E7F1C" w:rsidP="00026CDB">
      <w:pPr>
        <w:spacing w:after="0" w:line="360" w:lineRule="auto"/>
        <w:ind w:firstLine="709"/>
        <w:jc w:val="both"/>
        <w:rPr>
          <w:rStyle w:val="0pt"/>
          <w:rFonts w:eastAsia="Calibri"/>
        </w:rPr>
      </w:pPr>
      <w:r w:rsidRPr="00D009AF">
        <w:rPr>
          <w:rStyle w:val="0pt"/>
          <w:rFonts w:eastAsia="Calibri"/>
        </w:rPr>
        <w:t>Ионосферные параметры</w:t>
      </w:r>
      <w:r w:rsidR="005C5787" w:rsidRPr="00D009AF">
        <w:rPr>
          <w:rStyle w:val="0pt"/>
          <w:rFonts w:eastAsia="Calibri"/>
        </w:rPr>
        <w:t xml:space="preserve"> </w:t>
      </w:r>
    </w:p>
    <w:p w:rsidR="00B31CA7" w:rsidRPr="00C73DB7" w:rsidRDefault="00B31CA7" w:rsidP="00026CDB">
      <w:pPr>
        <w:pStyle w:val="31"/>
        <w:shd w:val="clear" w:color="auto" w:fill="auto"/>
        <w:spacing w:after="0" w:line="360" w:lineRule="auto"/>
        <w:ind w:firstLine="709"/>
        <w:rPr>
          <w:rStyle w:val="0pt"/>
          <w:highlight w:val="darkGreen"/>
        </w:rPr>
      </w:pPr>
    </w:p>
    <w:p w:rsidR="00D72376" w:rsidRPr="00F72357" w:rsidRDefault="005C5787" w:rsidP="00026CDB">
      <w:pPr>
        <w:pStyle w:val="31"/>
        <w:shd w:val="clear" w:color="auto" w:fill="auto"/>
        <w:spacing w:after="0" w:line="360" w:lineRule="auto"/>
        <w:ind w:firstLine="709"/>
      </w:pPr>
      <w:r w:rsidRPr="006E7F1C">
        <w:rPr>
          <w:rStyle w:val="0pt"/>
        </w:rPr>
        <w:t>Ионосферное зонди</w:t>
      </w:r>
      <w:r w:rsidRPr="006E7F1C">
        <w:rPr>
          <w:rStyle w:val="0pt"/>
        </w:rPr>
        <w:softHyphen/>
        <w:t xml:space="preserve">рование, а также </w:t>
      </w:r>
      <w:r w:rsidR="006E7F1C">
        <w:rPr>
          <w:rStyle w:val="0pt"/>
        </w:rPr>
        <w:t>большое количество ракетных и спутниковых</w:t>
      </w:r>
      <w:r w:rsidRPr="006E7F1C">
        <w:rPr>
          <w:rStyle w:val="0pt"/>
        </w:rPr>
        <w:t xml:space="preserve"> </w:t>
      </w:r>
      <w:r w:rsidR="006E7F1C">
        <w:rPr>
          <w:rStyle w:val="0pt"/>
        </w:rPr>
        <w:t xml:space="preserve">исследований и замеров </w:t>
      </w:r>
      <w:r w:rsidRPr="006E7F1C">
        <w:rPr>
          <w:rStyle w:val="0pt"/>
        </w:rPr>
        <w:t>по</w:t>
      </w:r>
      <w:r w:rsidRPr="006E7F1C">
        <w:rPr>
          <w:rStyle w:val="0pt"/>
        </w:rPr>
        <w:softHyphen/>
        <w:t xml:space="preserve">зволили </w:t>
      </w:r>
      <w:r w:rsidR="006E7F1C">
        <w:rPr>
          <w:rStyle w:val="0pt"/>
        </w:rPr>
        <w:t>изучить</w:t>
      </w:r>
      <w:r w:rsidRPr="006E7F1C">
        <w:rPr>
          <w:rStyle w:val="0pt"/>
        </w:rPr>
        <w:t xml:space="preserve"> регулярные </w:t>
      </w:r>
      <w:r w:rsidR="006E7F1C">
        <w:rPr>
          <w:rStyle w:val="0pt"/>
        </w:rPr>
        <w:t>изменения</w:t>
      </w:r>
      <w:r w:rsidRPr="006E7F1C">
        <w:rPr>
          <w:rStyle w:val="0pt"/>
        </w:rPr>
        <w:t xml:space="preserve"> основных физических характери</w:t>
      </w:r>
      <w:r w:rsidRPr="006E7F1C">
        <w:rPr>
          <w:rStyle w:val="0pt"/>
        </w:rPr>
        <w:softHyphen/>
        <w:t>стик ионосферы - температуры, концентрац</w:t>
      </w:r>
      <w:proofErr w:type="gramStart"/>
      <w:r w:rsidRPr="006E7F1C">
        <w:rPr>
          <w:rStyle w:val="0pt"/>
        </w:rPr>
        <w:t>ии ио</w:t>
      </w:r>
      <w:proofErr w:type="gramEnd"/>
      <w:r w:rsidRPr="006E7F1C">
        <w:rPr>
          <w:rStyle w:val="0pt"/>
        </w:rPr>
        <w:t>нов и электронов на</w:t>
      </w:r>
      <w:r w:rsidRPr="00C73DB7">
        <w:rPr>
          <w:rStyle w:val="0pt"/>
          <w:rFonts w:eastAsia="Calibri"/>
        </w:rPr>
        <w:t xml:space="preserve"> </w:t>
      </w:r>
      <w:r w:rsidRPr="006E7F1C">
        <w:rPr>
          <w:rStyle w:val="0pt"/>
        </w:rPr>
        <w:t xml:space="preserve">всех высотах, </w:t>
      </w:r>
      <w:r w:rsidR="006E7F1C">
        <w:rPr>
          <w:rStyle w:val="0pt"/>
        </w:rPr>
        <w:t>найти</w:t>
      </w:r>
      <w:r w:rsidRPr="006E7F1C">
        <w:rPr>
          <w:rStyle w:val="0pt"/>
        </w:rPr>
        <w:t xml:space="preserve"> источники ионизации - интенсивность и спектр корот</w:t>
      </w:r>
      <w:r w:rsidRPr="006E7F1C">
        <w:rPr>
          <w:rStyle w:val="0pt"/>
        </w:rPr>
        <w:softHyphen/>
        <w:t xml:space="preserve">коволнового ионизующего излучения Солнца и </w:t>
      </w:r>
      <w:r w:rsidR="006E7F1C">
        <w:rPr>
          <w:rStyle w:val="0pt"/>
        </w:rPr>
        <w:t xml:space="preserve">различных </w:t>
      </w:r>
      <w:r w:rsidRPr="00C73DB7">
        <w:rPr>
          <w:rStyle w:val="0pt"/>
          <w:rFonts w:eastAsia="Calibri"/>
        </w:rPr>
        <w:t>корпуску</w:t>
      </w:r>
      <w:r w:rsidRPr="00C73DB7">
        <w:rPr>
          <w:rStyle w:val="0pt"/>
          <w:rFonts w:eastAsia="Calibri"/>
        </w:rPr>
        <w:softHyphen/>
        <w:t>лярных потоков</w:t>
      </w:r>
      <w:r w:rsidR="006E7F1C" w:rsidRPr="00C73DB7">
        <w:rPr>
          <w:rStyle w:val="0pt"/>
          <w:rFonts w:eastAsia="Calibri"/>
        </w:rPr>
        <w:t>.</w:t>
      </w:r>
      <w:r w:rsidRPr="006E7F1C">
        <w:rPr>
          <w:rStyle w:val="0pt"/>
        </w:rPr>
        <w:t xml:space="preserve"> </w:t>
      </w:r>
      <w:r w:rsidR="006E7F1C">
        <w:rPr>
          <w:rStyle w:val="0pt"/>
        </w:rPr>
        <w:t>КА зондирующие ионосферу сверху</w:t>
      </w:r>
      <w:r w:rsidRPr="006E7F1C">
        <w:rPr>
          <w:rStyle w:val="0pt"/>
        </w:rPr>
        <w:t xml:space="preserve">, </w:t>
      </w:r>
      <w:r w:rsidR="00F72357">
        <w:rPr>
          <w:rStyle w:val="0pt"/>
        </w:rPr>
        <w:t>изучили её верхнюю часть, находящуюся</w:t>
      </w:r>
      <w:r w:rsidRPr="006E7F1C">
        <w:rPr>
          <w:rStyle w:val="0pt"/>
        </w:rPr>
        <w:t xml:space="preserve"> выше максимума слоя </w:t>
      </w:r>
      <w:r w:rsidRPr="006E7F1C">
        <w:rPr>
          <w:rStyle w:val="0pt"/>
          <w:lang w:val="en-US"/>
        </w:rPr>
        <w:t>F</w:t>
      </w:r>
      <w:r w:rsidRPr="006E7F1C">
        <w:rPr>
          <w:rStyle w:val="0pt"/>
        </w:rPr>
        <w:t xml:space="preserve"> </w:t>
      </w:r>
      <w:proofErr w:type="gramStart"/>
      <w:r w:rsidRPr="006E7F1C">
        <w:rPr>
          <w:rStyle w:val="0pt"/>
        </w:rPr>
        <w:t>и</w:t>
      </w:r>
      <w:proofErr w:type="gramEnd"/>
      <w:r w:rsidRPr="006E7F1C">
        <w:rPr>
          <w:rStyle w:val="0pt"/>
        </w:rPr>
        <w:t xml:space="preserve"> </w:t>
      </w:r>
      <w:r w:rsidR="00F72357">
        <w:rPr>
          <w:rStyle w:val="0pt"/>
        </w:rPr>
        <w:t>следовательно</w:t>
      </w:r>
      <w:r w:rsidRPr="006E7F1C">
        <w:rPr>
          <w:rStyle w:val="0pt"/>
        </w:rPr>
        <w:t xml:space="preserve"> </w:t>
      </w:r>
      <w:r w:rsidR="00F72357">
        <w:rPr>
          <w:rStyle w:val="0pt"/>
        </w:rPr>
        <w:t>невозможную</w:t>
      </w:r>
      <w:r w:rsidRPr="006E7F1C">
        <w:rPr>
          <w:rStyle w:val="0pt"/>
        </w:rPr>
        <w:t xml:space="preserve"> для </w:t>
      </w:r>
      <w:r w:rsidR="00F72357">
        <w:rPr>
          <w:rStyle w:val="0pt"/>
        </w:rPr>
        <w:t xml:space="preserve">исследования </w:t>
      </w:r>
      <w:r w:rsidRPr="006E7F1C">
        <w:rPr>
          <w:rStyle w:val="0pt"/>
        </w:rPr>
        <w:t>наземн</w:t>
      </w:r>
      <w:r w:rsidR="00D72376" w:rsidRPr="00C73DB7">
        <w:rPr>
          <w:rStyle w:val="0pt"/>
          <w:rFonts w:eastAsia="Calibri"/>
        </w:rPr>
        <w:t>ыми ионосферными станция</w:t>
      </w:r>
      <w:r w:rsidR="00D72376" w:rsidRPr="00C73DB7">
        <w:rPr>
          <w:rStyle w:val="0pt"/>
          <w:rFonts w:eastAsia="Calibri"/>
        </w:rPr>
        <w:softHyphen/>
        <w:t>ми</w:t>
      </w:r>
      <w:r w:rsidRPr="006E7F1C">
        <w:rPr>
          <w:rStyle w:val="0pt"/>
        </w:rPr>
        <w:t xml:space="preserve">. </w:t>
      </w:r>
      <w:r w:rsidR="00F72357">
        <w:rPr>
          <w:rStyle w:val="0pt"/>
        </w:rPr>
        <w:t xml:space="preserve">Действенным </w:t>
      </w:r>
      <w:r w:rsidRPr="006E7F1C">
        <w:rPr>
          <w:rStyle w:val="0pt"/>
        </w:rPr>
        <w:t xml:space="preserve">способом </w:t>
      </w:r>
      <w:r w:rsidR="00F72357">
        <w:rPr>
          <w:rStyle w:val="0pt"/>
        </w:rPr>
        <w:t>извлечения</w:t>
      </w:r>
      <w:r w:rsidRPr="006E7F1C">
        <w:rPr>
          <w:rStyle w:val="0pt"/>
        </w:rPr>
        <w:t xml:space="preserve"> информации о распределен</w:t>
      </w:r>
      <w:proofErr w:type="gramStart"/>
      <w:r w:rsidRPr="006E7F1C">
        <w:rPr>
          <w:rStyle w:val="0pt"/>
        </w:rPr>
        <w:t>ии</w:t>
      </w:r>
      <w:r w:rsidR="00D72376" w:rsidRPr="00C73DB7">
        <w:rPr>
          <w:rStyle w:val="0pt"/>
          <w:rFonts w:eastAsia="Calibri"/>
        </w:rPr>
        <w:t xml:space="preserve"> </w:t>
      </w:r>
      <w:r w:rsidRPr="006E7F1C">
        <w:rPr>
          <w:rStyle w:val="0pt"/>
        </w:rPr>
        <w:t xml:space="preserve"> ио</w:t>
      </w:r>
      <w:proofErr w:type="gramEnd"/>
      <w:r w:rsidRPr="006E7F1C">
        <w:rPr>
          <w:rStyle w:val="0pt"/>
        </w:rPr>
        <w:t xml:space="preserve">носферных параметров выше максимума слоя </w:t>
      </w:r>
      <w:r w:rsidRPr="006E7F1C">
        <w:rPr>
          <w:rStyle w:val="0pt"/>
          <w:lang w:val="en-US"/>
        </w:rPr>
        <w:t>F</w:t>
      </w:r>
      <w:r w:rsidRPr="006E7F1C">
        <w:rPr>
          <w:rStyle w:val="0pt"/>
        </w:rPr>
        <w:t xml:space="preserve"> является метод некоге</w:t>
      </w:r>
      <w:r w:rsidRPr="006E7F1C">
        <w:rPr>
          <w:rStyle w:val="0pt"/>
        </w:rPr>
        <w:softHyphen/>
        <w:t>рентного рассеяния (НРР), основанный на принципе радиолокации: в ионо</w:t>
      </w:r>
      <w:r w:rsidRPr="006E7F1C">
        <w:rPr>
          <w:rStyle w:val="0pt"/>
        </w:rPr>
        <w:softHyphen/>
      </w:r>
      <w:r w:rsidR="00D72376" w:rsidRPr="006E7F1C">
        <w:t xml:space="preserve">сферу посылают короткий мощный импульс радиоизлучения, а затем принимают слабый рассеянный сигнал с временной </w:t>
      </w:r>
      <w:r w:rsidR="00D72376" w:rsidRPr="006E7F1C">
        <w:lastRenderedPageBreak/>
        <w:t>задержкой, зависящей от расстояния до точки рассеяния</w:t>
      </w:r>
      <w:r w:rsidR="00D72376" w:rsidRPr="00F72357">
        <w:t xml:space="preserve">. </w:t>
      </w:r>
      <w:r w:rsidR="00F72357">
        <w:t>Рассматриваемый метод</w:t>
      </w:r>
      <w:r w:rsidR="00D72376" w:rsidRPr="00F72357">
        <w:t xml:space="preserve"> позволяет </w:t>
      </w:r>
      <w:r w:rsidR="00F72357">
        <w:t>определять</w:t>
      </w:r>
      <w:r w:rsidR="00D72376" w:rsidRPr="00F72357">
        <w:t xml:space="preserve"> значения </w:t>
      </w:r>
      <w:r w:rsidR="00D72376" w:rsidRPr="00F72357">
        <w:rPr>
          <w:lang w:val="en-US"/>
        </w:rPr>
        <w:t>n</w:t>
      </w:r>
      <w:r w:rsidR="00D72376" w:rsidRPr="00F72357">
        <w:rPr>
          <w:vertAlign w:val="subscript"/>
          <w:lang w:val="en-US"/>
        </w:rPr>
        <w:t>e</w:t>
      </w:r>
      <w:r w:rsidR="00D72376" w:rsidRPr="00F72357">
        <w:t xml:space="preserve">, </w:t>
      </w:r>
      <w:proofErr w:type="spellStart"/>
      <w:r w:rsidR="00D72376" w:rsidRPr="00F72357">
        <w:rPr>
          <w:lang w:val="en-US"/>
        </w:rPr>
        <w:t>T</w:t>
      </w:r>
      <w:r w:rsidR="00D72376" w:rsidRPr="00F72357">
        <w:rPr>
          <w:vertAlign w:val="subscript"/>
          <w:lang w:val="en-US"/>
        </w:rPr>
        <w:t>e</w:t>
      </w:r>
      <w:proofErr w:type="spellEnd"/>
      <w:r w:rsidR="00D72376" w:rsidRPr="00F72357">
        <w:rPr>
          <w:vertAlign w:val="subscript"/>
        </w:rPr>
        <w:t xml:space="preserve"> </w:t>
      </w:r>
      <w:r w:rsidR="00D72376" w:rsidRPr="00F72357">
        <w:t xml:space="preserve">, </w:t>
      </w:r>
      <w:proofErr w:type="gramStart"/>
      <w:r w:rsidR="00D72376" w:rsidRPr="00F72357">
        <w:rPr>
          <w:lang w:val="en-US"/>
        </w:rPr>
        <w:t>T</w:t>
      </w:r>
      <w:r w:rsidR="00D72376" w:rsidRPr="00F72357">
        <w:rPr>
          <w:vertAlign w:val="subscript"/>
          <w:lang w:val="en-US"/>
        </w:rPr>
        <w:t>i</w:t>
      </w:r>
      <w:proofErr w:type="gramEnd"/>
      <w:r w:rsidR="00D72376" w:rsidRPr="00F72357">
        <w:t xml:space="preserve"> </w:t>
      </w:r>
      <w:r w:rsidR="00D72376" w:rsidRPr="00F72357">
        <w:rPr>
          <w:lang w:val="el-GR"/>
        </w:rPr>
        <w:t xml:space="preserve"> </w:t>
      </w:r>
      <w:r w:rsidR="00D72376" w:rsidRPr="00F72357">
        <w:t xml:space="preserve">а также ионный состав, </w:t>
      </w:r>
      <w:r w:rsidR="00F72357">
        <w:t>постоянные</w:t>
      </w:r>
      <w:r w:rsidR="00D72376" w:rsidRPr="00F72357">
        <w:t xml:space="preserve"> и не</w:t>
      </w:r>
      <w:r w:rsidR="00F72357">
        <w:t>постоянные</w:t>
      </w:r>
      <w:r w:rsidR="00D72376" w:rsidRPr="00F72357">
        <w:t xml:space="preserve"> движения и др. параметры ионосферы до высот </w:t>
      </w:r>
      <w:r w:rsidR="00D72376" w:rsidRPr="00F72357">
        <w:rPr>
          <w:rStyle w:val="0pt"/>
        </w:rPr>
        <w:t>1000</w:t>
      </w:r>
      <w:r w:rsidR="00D72376" w:rsidRPr="00F72357">
        <w:t xml:space="preserve"> км и выше. </w:t>
      </w:r>
    </w:p>
    <w:p w:rsidR="00F72357" w:rsidRDefault="00F72357" w:rsidP="00026CDB">
      <w:pPr>
        <w:pStyle w:val="31"/>
        <w:shd w:val="clear" w:color="auto" w:fill="auto"/>
        <w:spacing w:after="0" w:line="360" w:lineRule="auto"/>
        <w:ind w:firstLine="709"/>
      </w:pPr>
      <w:r>
        <w:t>Определено</w:t>
      </w:r>
      <w:r w:rsidR="00D72376" w:rsidRPr="00F72357">
        <w:t>, что температура</w:t>
      </w:r>
      <w:proofErr w:type="gramStart"/>
      <w:r w:rsidR="00D72376" w:rsidRPr="00F72357">
        <w:t xml:space="preserve"> Т</w:t>
      </w:r>
      <w:proofErr w:type="gramEnd"/>
      <w:r w:rsidR="00D72376" w:rsidRPr="00F72357">
        <w:rPr>
          <w:vertAlign w:val="subscript"/>
        </w:rPr>
        <w:t>е</w:t>
      </w:r>
      <w:r w:rsidR="00D72376" w:rsidRPr="00F72357">
        <w:t xml:space="preserve"> и электронная концентрация </w:t>
      </w:r>
      <w:r w:rsidR="00D72376" w:rsidRPr="00F72357">
        <w:rPr>
          <w:lang w:val="en-US"/>
        </w:rPr>
        <w:t>n</w:t>
      </w:r>
      <w:r w:rsidR="00D72376" w:rsidRPr="00F72357">
        <w:rPr>
          <w:vertAlign w:val="subscript"/>
        </w:rPr>
        <w:t>е</w:t>
      </w:r>
      <w:r w:rsidR="00D72376" w:rsidRPr="00F72357">
        <w:t xml:space="preserve"> </w:t>
      </w:r>
      <w:r>
        <w:t>стремительно</w:t>
      </w:r>
      <w:r w:rsidR="00D72376" w:rsidRPr="00F72357">
        <w:t xml:space="preserve"> растут до высот области </w:t>
      </w:r>
      <w:r w:rsidR="00D72376" w:rsidRPr="00F72357">
        <w:rPr>
          <w:lang w:val="en-US"/>
        </w:rPr>
        <w:t>F</w:t>
      </w:r>
      <w:r w:rsidR="00D72376" w:rsidRPr="00F72357">
        <w:t xml:space="preserve"> (см. таблицу 1</w:t>
      </w:r>
      <w:r w:rsidR="00D009AF">
        <w:t>.1</w:t>
      </w:r>
      <w:r w:rsidR="00D72376" w:rsidRPr="00F72357">
        <w:t xml:space="preserve"> и рис.</w:t>
      </w:r>
      <w:r>
        <w:t>1.</w:t>
      </w:r>
      <w:r w:rsidR="00D72376" w:rsidRPr="00F72357">
        <w:t>2), затем рост Т</w:t>
      </w:r>
      <w:r w:rsidR="00D72376" w:rsidRPr="00F72357">
        <w:rPr>
          <w:vertAlign w:val="subscript"/>
        </w:rPr>
        <w:t>е</w:t>
      </w:r>
      <w:r w:rsidR="00D72376" w:rsidRPr="00F72357">
        <w:t xml:space="preserve"> з</w:t>
      </w:r>
      <w:r>
        <w:t>адерживается</w:t>
      </w:r>
      <w:r w:rsidR="00D72376" w:rsidRPr="00F72357">
        <w:t xml:space="preserve">, а </w:t>
      </w:r>
      <w:r w:rsidR="00D72376" w:rsidRPr="00F72357">
        <w:rPr>
          <w:lang w:val="en-US"/>
        </w:rPr>
        <w:t>n</w:t>
      </w:r>
      <w:r w:rsidR="00D72376" w:rsidRPr="00F72357">
        <w:rPr>
          <w:vertAlign w:val="subscript"/>
        </w:rPr>
        <w:t>е</w:t>
      </w:r>
      <w:r w:rsidR="00D72376" w:rsidRPr="00F72357">
        <w:t xml:space="preserve"> выше области </w:t>
      </w:r>
      <w:r w:rsidR="00D72376" w:rsidRPr="00F72357">
        <w:rPr>
          <w:lang w:val="en-US"/>
        </w:rPr>
        <w:t>F</w:t>
      </w:r>
      <w:r w:rsidR="00D72376" w:rsidRPr="00F72357">
        <w:t xml:space="preserve"> уменьшается с высотой по барометрическому закону до высоты локализации </w:t>
      </w:r>
      <w:proofErr w:type="spellStart"/>
      <w:r w:rsidR="00D72376" w:rsidRPr="00F72357">
        <w:t>плазмопаузы</w:t>
      </w:r>
      <w:proofErr w:type="spellEnd"/>
      <w:r w:rsidR="00D72376" w:rsidRPr="00F72357">
        <w:t xml:space="preserve">. </w:t>
      </w:r>
    </w:p>
    <w:p w:rsidR="00D72376" w:rsidRPr="00F72357" w:rsidRDefault="00F72357" w:rsidP="00F72357">
      <w:pPr>
        <w:pStyle w:val="31"/>
        <w:shd w:val="clear" w:color="auto" w:fill="auto"/>
        <w:spacing w:after="0" w:line="360" w:lineRule="auto"/>
        <w:ind w:firstLine="0"/>
      </w:pPr>
      <w:r>
        <w:t xml:space="preserve">Вне </w:t>
      </w:r>
      <w:proofErr w:type="spellStart"/>
      <w:r w:rsidR="00D72376" w:rsidRPr="00F72357">
        <w:t>плазмосферы</w:t>
      </w:r>
      <w:proofErr w:type="spellEnd"/>
      <w:r w:rsidR="00D72376" w:rsidRPr="00F72357">
        <w:t xml:space="preserve"> </w:t>
      </w:r>
      <w:proofErr w:type="gramStart"/>
      <w:r w:rsidR="00D72376" w:rsidRPr="00F72357">
        <w:rPr>
          <w:lang w:val="en-US"/>
        </w:rPr>
        <w:t>n</w:t>
      </w:r>
      <w:proofErr w:type="gramEnd"/>
      <w:r w:rsidR="00D72376" w:rsidRPr="00F72357">
        <w:rPr>
          <w:vertAlign w:val="subscript"/>
        </w:rPr>
        <w:t xml:space="preserve">е </w:t>
      </w:r>
      <w:r w:rsidR="00D72376" w:rsidRPr="00F72357">
        <w:t xml:space="preserve"> не превышает значений 1</w:t>
      </w:r>
      <m:oMath>
        <m:r>
          <w:rPr>
            <w:rFonts w:ascii="Cambria Math" w:hAnsi="Cambria Math"/>
          </w:rPr>
          <m:t>÷</m:t>
        </m:r>
      </m:oMath>
      <w:r w:rsidR="00D72376" w:rsidRPr="00F72357">
        <w:t>10 см</w:t>
      </w:r>
      <w:r w:rsidR="00D72376" w:rsidRPr="00F72357">
        <w:rPr>
          <w:vertAlign w:val="superscript"/>
        </w:rPr>
        <w:t>-3</w:t>
      </w:r>
      <w:r w:rsidR="00D72376" w:rsidRPr="00F72357">
        <w:t>.</w:t>
      </w:r>
    </w:p>
    <w:p w:rsidR="00D72376" w:rsidRPr="00C73DB7" w:rsidRDefault="00D72376" w:rsidP="00026CDB">
      <w:pPr>
        <w:pStyle w:val="31"/>
        <w:shd w:val="clear" w:color="auto" w:fill="auto"/>
        <w:spacing w:after="0" w:line="360" w:lineRule="auto"/>
        <w:ind w:firstLine="709"/>
        <w:rPr>
          <w:highlight w:val="darkGreen"/>
        </w:rPr>
      </w:pPr>
    </w:p>
    <w:p w:rsidR="00D72376" w:rsidRPr="00C07151" w:rsidRDefault="00D72376" w:rsidP="00A267A7">
      <w:pPr>
        <w:pStyle w:val="31"/>
        <w:shd w:val="clear" w:color="auto" w:fill="auto"/>
        <w:spacing w:after="0" w:line="360" w:lineRule="auto"/>
        <w:ind w:firstLine="709"/>
        <w:jc w:val="left"/>
      </w:pPr>
      <w:r w:rsidRPr="00C07151">
        <w:t>Таблица 1.</w:t>
      </w:r>
      <w:r w:rsidR="00D009AF">
        <w:t xml:space="preserve">1 – Зависимость </w:t>
      </w:r>
      <w:r w:rsidR="0057543A">
        <w:t xml:space="preserve">электрической концентрации и температуры от высот максимумов слоёв ионосферы. </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2126"/>
        <w:gridCol w:w="1843"/>
        <w:gridCol w:w="1584"/>
        <w:gridCol w:w="1560"/>
        <w:gridCol w:w="1216"/>
      </w:tblGrid>
      <w:tr w:rsidR="007142C6" w:rsidRPr="00C73DB7" w:rsidTr="00D009AF">
        <w:trPr>
          <w:trHeight w:val="444"/>
        </w:trPr>
        <w:tc>
          <w:tcPr>
            <w:tcW w:w="1843" w:type="dxa"/>
            <w:vMerge w:val="restart"/>
            <w:shd w:val="clear" w:color="auto" w:fill="auto"/>
          </w:tcPr>
          <w:p w:rsidR="007142C6" w:rsidRPr="00C73DB7" w:rsidRDefault="007142C6" w:rsidP="00C73DB7">
            <w:pPr>
              <w:pStyle w:val="31"/>
              <w:shd w:val="clear" w:color="auto" w:fill="auto"/>
              <w:spacing w:after="0" w:line="360" w:lineRule="auto"/>
              <w:ind w:firstLine="0"/>
              <w:jc w:val="center"/>
              <w:rPr>
                <w:sz w:val="24"/>
                <w:szCs w:val="24"/>
              </w:rPr>
            </w:pPr>
          </w:p>
          <w:p w:rsidR="007142C6" w:rsidRPr="00C73DB7" w:rsidRDefault="007142C6" w:rsidP="00C73DB7">
            <w:pPr>
              <w:pStyle w:val="31"/>
              <w:shd w:val="clear" w:color="auto" w:fill="auto"/>
              <w:spacing w:after="0" w:line="360" w:lineRule="auto"/>
              <w:ind w:firstLine="0"/>
              <w:jc w:val="center"/>
              <w:rPr>
                <w:sz w:val="24"/>
                <w:szCs w:val="24"/>
              </w:rPr>
            </w:pPr>
          </w:p>
          <w:p w:rsidR="007142C6" w:rsidRPr="00C73DB7" w:rsidRDefault="007142C6" w:rsidP="00C73DB7">
            <w:pPr>
              <w:pStyle w:val="31"/>
              <w:shd w:val="clear" w:color="auto" w:fill="auto"/>
              <w:spacing w:after="0" w:line="360" w:lineRule="auto"/>
              <w:ind w:firstLine="0"/>
              <w:jc w:val="center"/>
              <w:rPr>
                <w:sz w:val="24"/>
                <w:szCs w:val="24"/>
              </w:rPr>
            </w:pPr>
            <w:r w:rsidRPr="00C73DB7">
              <w:rPr>
                <w:sz w:val="24"/>
                <w:szCs w:val="24"/>
              </w:rPr>
              <w:t>Область ионосферы</w:t>
            </w:r>
          </w:p>
        </w:tc>
        <w:tc>
          <w:tcPr>
            <w:tcW w:w="2126" w:type="dxa"/>
            <w:vMerge w:val="restart"/>
            <w:shd w:val="clear" w:color="auto" w:fill="auto"/>
          </w:tcPr>
          <w:p w:rsidR="007142C6" w:rsidRPr="00C73DB7" w:rsidRDefault="007142C6" w:rsidP="00C73DB7">
            <w:pPr>
              <w:pStyle w:val="31"/>
              <w:shd w:val="clear" w:color="auto" w:fill="auto"/>
              <w:spacing w:after="0" w:line="360" w:lineRule="auto"/>
              <w:ind w:firstLine="0"/>
              <w:jc w:val="center"/>
              <w:rPr>
                <w:sz w:val="24"/>
                <w:szCs w:val="24"/>
              </w:rPr>
            </w:pPr>
          </w:p>
          <w:p w:rsidR="007142C6" w:rsidRPr="00C73DB7" w:rsidRDefault="007142C6" w:rsidP="00C73DB7">
            <w:pPr>
              <w:pStyle w:val="31"/>
              <w:shd w:val="clear" w:color="auto" w:fill="auto"/>
              <w:spacing w:after="0" w:line="360" w:lineRule="auto"/>
              <w:ind w:firstLine="0"/>
              <w:jc w:val="center"/>
              <w:rPr>
                <w:sz w:val="24"/>
                <w:szCs w:val="24"/>
              </w:rPr>
            </w:pPr>
          </w:p>
          <w:p w:rsidR="007142C6" w:rsidRPr="00C73DB7" w:rsidRDefault="007142C6" w:rsidP="00C73DB7">
            <w:pPr>
              <w:pStyle w:val="31"/>
              <w:shd w:val="clear" w:color="auto" w:fill="auto"/>
              <w:spacing w:after="0" w:line="360" w:lineRule="auto"/>
              <w:ind w:firstLine="0"/>
              <w:jc w:val="center"/>
              <w:rPr>
                <w:sz w:val="24"/>
                <w:szCs w:val="24"/>
              </w:rPr>
            </w:pPr>
            <w:r w:rsidRPr="00C73DB7">
              <w:rPr>
                <w:sz w:val="24"/>
                <w:szCs w:val="24"/>
              </w:rPr>
              <w:t xml:space="preserve">Средняя высота максимума, </w:t>
            </w:r>
            <w:proofErr w:type="gramStart"/>
            <w:r w:rsidRPr="00C73DB7">
              <w:rPr>
                <w:sz w:val="24"/>
                <w:szCs w:val="24"/>
              </w:rPr>
              <w:t>км</w:t>
            </w:r>
            <w:proofErr w:type="gramEnd"/>
          </w:p>
        </w:tc>
        <w:tc>
          <w:tcPr>
            <w:tcW w:w="1843" w:type="dxa"/>
            <w:vMerge w:val="restart"/>
            <w:shd w:val="clear" w:color="auto" w:fill="auto"/>
          </w:tcPr>
          <w:p w:rsidR="007142C6" w:rsidRPr="00C73DB7" w:rsidRDefault="007142C6" w:rsidP="00C73DB7">
            <w:pPr>
              <w:pStyle w:val="31"/>
              <w:shd w:val="clear" w:color="auto" w:fill="auto"/>
              <w:spacing w:after="0" w:line="360" w:lineRule="auto"/>
              <w:ind w:firstLine="0"/>
              <w:jc w:val="center"/>
              <w:rPr>
                <w:sz w:val="24"/>
                <w:szCs w:val="24"/>
              </w:rPr>
            </w:pPr>
          </w:p>
          <w:p w:rsidR="007142C6" w:rsidRPr="00C73DB7" w:rsidRDefault="007142C6" w:rsidP="00C73DB7">
            <w:pPr>
              <w:pStyle w:val="31"/>
              <w:shd w:val="clear" w:color="auto" w:fill="auto"/>
              <w:spacing w:after="0" w:line="360" w:lineRule="auto"/>
              <w:ind w:firstLine="0"/>
              <w:jc w:val="center"/>
              <w:rPr>
                <w:sz w:val="24"/>
                <w:szCs w:val="24"/>
              </w:rPr>
            </w:pPr>
          </w:p>
          <w:p w:rsidR="007142C6" w:rsidRPr="00C73DB7" w:rsidRDefault="007142C6" w:rsidP="00C73DB7">
            <w:pPr>
              <w:pStyle w:val="31"/>
              <w:shd w:val="clear" w:color="auto" w:fill="auto"/>
              <w:spacing w:after="0" w:line="360" w:lineRule="auto"/>
              <w:ind w:firstLine="0"/>
              <w:jc w:val="center"/>
              <w:rPr>
                <w:sz w:val="24"/>
                <w:szCs w:val="24"/>
              </w:rPr>
            </w:pPr>
            <w:r w:rsidRPr="00C73DB7">
              <w:rPr>
                <w:sz w:val="24"/>
                <w:szCs w:val="24"/>
              </w:rPr>
              <w:t xml:space="preserve">Температура, </w:t>
            </w:r>
            <w:proofErr w:type="gramStart"/>
            <w:r w:rsidRPr="00C73DB7">
              <w:rPr>
                <w:sz w:val="24"/>
                <w:szCs w:val="24"/>
              </w:rPr>
              <w:t>К</w:t>
            </w:r>
            <w:proofErr w:type="gramEnd"/>
          </w:p>
        </w:tc>
        <w:tc>
          <w:tcPr>
            <w:tcW w:w="4360" w:type="dxa"/>
            <w:gridSpan w:val="3"/>
            <w:shd w:val="clear" w:color="auto" w:fill="auto"/>
          </w:tcPr>
          <w:p w:rsidR="007142C6" w:rsidRPr="00C73DB7" w:rsidRDefault="007142C6" w:rsidP="00C73DB7">
            <w:pPr>
              <w:pStyle w:val="31"/>
              <w:shd w:val="clear" w:color="auto" w:fill="auto"/>
              <w:spacing w:after="0" w:line="360" w:lineRule="auto"/>
              <w:ind w:firstLine="0"/>
              <w:rPr>
                <w:sz w:val="24"/>
                <w:szCs w:val="24"/>
              </w:rPr>
            </w:pPr>
            <w:r w:rsidRPr="00C73DB7">
              <w:rPr>
                <w:sz w:val="24"/>
                <w:szCs w:val="24"/>
              </w:rPr>
              <w:t>Электрическая концентрация</w:t>
            </w:r>
            <w:r w:rsidRPr="00C73DB7">
              <w:rPr>
                <w:sz w:val="24"/>
                <w:szCs w:val="24"/>
                <w:lang w:val="en-US"/>
              </w:rPr>
              <w:t xml:space="preserve"> </w:t>
            </w:r>
            <w:proofErr w:type="gramStart"/>
            <w:r w:rsidRPr="00C73DB7">
              <w:rPr>
                <w:sz w:val="24"/>
                <w:szCs w:val="24"/>
                <w:lang w:val="en-US"/>
              </w:rPr>
              <w:t>n</w:t>
            </w:r>
            <w:proofErr w:type="gramEnd"/>
            <w:r w:rsidRPr="00C73DB7">
              <w:rPr>
                <w:sz w:val="24"/>
                <w:szCs w:val="24"/>
                <w:vertAlign w:val="subscript"/>
              </w:rPr>
              <w:t>е</w:t>
            </w:r>
            <w:r w:rsidRPr="00C73DB7">
              <w:rPr>
                <w:sz w:val="24"/>
                <w:szCs w:val="24"/>
              </w:rPr>
              <w:t>, см</w:t>
            </w:r>
            <w:r w:rsidRPr="00C73DB7">
              <w:rPr>
                <w:sz w:val="24"/>
                <w:szCs w:val="24"/>
                <w:vertAlign w:val="superscript"/>
              </w:rPr>
              <w:t>3</w:t>
            </w:r>
          </w:p>
        </w:tc>
      </w:tr>
      <w:tr w:rsidR="007142C6" w:rsidRPr="00C73DB7" w:rsidTr="00D009AF">
        <w:trPr>
          <w:trHeight w:val="540"/>
        </w:trPr>
        <w:tc>
          <w:tcPr>
            <w:tcW w:w="1843" w:type="dxa"/>
            <w:vMerge/>
            <w:shd w:val="clear" w:color="auto" w:fill="auto"/>
          </w:tcPr>
          <w:p w:rsidR="007142C6" w:rsidRPr="007142C6" w:rsidRDefault="007142C6" w:rsidP="00C73DB7">
            <w:pPr>
              <w:pStyle w:val="31"/>
              <w:shd w:val="clear" w:color="auto" w:fill="auto"/>
              <w:spacing w:after="0" w:line="360" w:lineRule="auto"/>
              <w:ind w:firstLine="0"/>
            </w:pPr>
          </w:p>
        </w:tc>
        <w:tc>
          <w:tcPr>
            <w:tcW w:w="2126" w:type="dxa"/>
            <w:vMerge/>
            <w:shd w:val="clear" w:color="auto" w:fill="auto"/>
          </w:tcPr>
          <w:p w:rsidR="007142C6" w:rsidRPr="007142C6" w:rsidRDefault="007142C6" w:rsidP="00C73DB7">
            <w:pPr>
              <w:pStyle w:val="31"/>
              <w:shd w:val="clear" w:color="auto" w:fill="auto"/>
              <w:spacing w:after="0" w:line="360" w:lineRule="auto"/>
              <w:ind w:firstLine="0"/>
            </w:pPr>
          </w:p>
        </w:tc>
        <w:tc>
          <w:tcPr>
            <w:tcW w:w="1843" w:type="dxa"/>
            <w:vMerge/>
            <w:shd w:val="clear" w:color="auto" w:fill="auto"/>
          </w:tcPr>
          <w:p w:rsidR="007142C6" w:rsidRPr="007142C6" w:rsidRDefault="007142C6" w:rsidP="00C73DB7">
            <w:pPr>
              <w:pStyle w:val="31"/>
              <w:shd w:val="clear" w:color="auto" w:fill="auto"/>
              <w:spacing w:after="0" w:line="360" w:lineRule="auto"/>
              <w:ind w:firstLine="0"/>
            </w:pPr>
          </w:p>
        </w:tc>
        <w:tc>
          <w:tcPr>
            <w:tcW w:w="3144" w:type="dxa"/>
            <w:gridSpan w:val="2"/>
            <w:shd w:val="clear" w:color="auto" w:fill="auto"/>
          </w:tcPr>
          <w:p w:rsidR="007142C6" w:rsidRPr="00C73DB7" w:rsidRDefault="007142C6" w:rsidP="00C73DB7">
            <w:pPr>
              <w:pStyle w:val="31"/>
              <w:shd w:val="clear" w:color="auto" w:fill="auto"/>
              <w:spacing w:after="0" w:line="360" w:lineRule="auto"/>
              <w:ind w:firstLine="0"/>
              <w:jc w:val="center"/>
              <w:rPr>
                <w:sz w:val="24"/>
                <w:szCs w:val="24"/>
              </w:rPr>
            </w:pPr>
            <w:r w:rsidRPr="00C73DB7">
              <w:rPr>
                <w:sz w:val="24"/>
                <w:szCs w:val="24"/>
              </w:rPr>
              <w:t>День</w:t>
            </w:r>
          </w:p>
        </w:tc>
        <w:tc>
          <w:tcPr>
            <w:tcW w:w="1216" w:type="dxa"/>
            <w:vMerge w:val="restart"/>
            <w:shd w:val="clear" w:color="auto" w:fill="auto"/>
          </w:tcPr>
          <w:p w:rsidR="007142C6" w:rsidRPr="00C73DB7" w:rsidRDefault="007142C6" w:rsidP="00C73DB7">
            <w:pPr>
              <w:pStyle w:val="31"/>
              <w:shd w:val="clear" w:color="auto" w:fill="auto"/>
              <w:spacing w:after="0" w:line="360" w:lineRule="auto"/>
              <w:ind w:firstLine="0"/>
              <w:jc w:val="center"/>
              <w:rPr>
                <w:sz w:val="24"/>
                <w:szCs w:val="24"/>
              </w:rPr>
            </w:pPr>
          </w:p>
          <w:p w:rsidR="007142C6" w:rsidRPr="00C73DB7" w:rsidRDefault="007142C6" w:rsidP="00C73DB7">
            <w:pPr>
              <w:pStyle w:val="31"/>
              <w:shd w:val="clear" w:color="auto" w:fill="auto"/>
              <w:spacing w:after="0" w:line="360" w:lineRule="auto"/>
              <w:ind w:firstLine="0"/>
              <w:jc w:val="center"/>
              <w:rPr>
                <w:sz w:val="24"/>
                <w:szCs w:val="24"/>
              </w:rPr>
            </w:pPr>
            <w:r w:rsidRPr="00C73DB7">
              <w:rPr>
                <w:sz w:val="24"/>
                <w:szCs w:val="24"/>
              </w:rPr>
              <w:t>Ночь</w:t>
            </w:r>
          </w:p>
        </w:tc>
      </w:tr>
      <w:tr w:rsidR="007142C6" w:rsidRPr="00C73DB7" w:rsidTr="00D009AF">
        <w:trPr>
          <w:trHeight w:val="360"/>
        </w:trPr>
        <w:tc>
          <w:tcPr>
            <w:tcW w:w="1843" w:type="dxa"/>
            <w:vMerge/>
            <w:shd w:val="clear" w:color="auto" w:fill="auto"/>
          </w:tcPr>
          <w:p w:rsidR="007142C6" w:rsidRPr="007142C6" w:rsidRDefault="007142C6" w:rsidP="00C73DB7">
            <w:pPr>
              <w:pStyle w:val="31"/>
              <w:shd w:val="clear" w:color="auto" w:fill="auto"/>
              <w:spacing w:after="0" w:line="360" w:lineRule="auto"/>
              <w:ind w:firstLine="0"/>
            </w:pPr>
          </w:p>
        </w:tc>
        <w:tc>
          <w:tcPr>
            <w:tcW w:w="2126" w:type="dxa"/>
            <w:vMerge/>
            <w:shd w:val="clear" w:color="auto" w:fill="auto"/>
          </w:tcPr>
          <w:p w:rsidR="007142C6" w:rsidRPr="007142C6" w:rsidRDefault="007142C6" w:rsidP="00C73DB7">
            <w:pPr>
              <w:pStyle w:val="31"/>
              <w:shd w:val="clear" w:color="auto" w:fill="auto"/>
              <w:spacing w:after="0" w:line="360" w:lineRule="auto"/>
              <w:ind w:firstLine="0"/>
            </w:pPr>
          </w:p>
        </w:tc>
        <w:tc>
          <w:tcPr>
            <w:tcW w:w="1843" w:type="dxa"/>
            <w:vMerge/>
            <w:shd w:val="clear" w:color="auto" w:fill="auto"/>
          </w:tcPr>
          <w:p w:rsidR="007142C6" w:rsidRPr="007142C6" w:rsidRDefault="007142C6" w:rsidP="00C73DB7">
            <w:pPr>
              <w:pStyle w:val="31"/>
              <w:shd w:val="clear" w:color="auto" w:fill="auto"/>
              <w:spacing w:after="0" w:line="360" w:lineRule="auto"/>
              <w:ind w:firstLine="0"/>
            </w:pPr>
          </w:p>
        </w:tc>
        <w:tc>
          <w:tcPr>
            <w:tcW w:w="3144" w:type="dxa"/>
            <w:gridSpan w:val="2"/>
            <w:shd w:val="clear" w:color="auto" w:fill="auto"/>
          </w:tcPr>
          <w:p w:rsidR="007142C6" w:rsidRPr="00C73DB7" w:rsidRDefault="007142C6" w:rsidP="00C73DB7">
            <w:pPr>
              <w:pStyle w:val="31"/>
              <w:shd w:val="clear" w:color="auto" w:fill="auto"/>
              <w:spacing w:after="0" w:line="360" w:lineRule="auto"/>
              <w:ind w:firstLine="0"/>
              <w:rPr>
                <w:sz w:val="24"/>
                <w:szCs w:val="24"/>
              </w:rPr>
            </w:pPr>
            <w:r w:rsidRPr="00C73DB7">
              <w:rPr>
                <w:sz w:val="24"/>
                <w:szCs w:val="24"/>
              </w:rPr>
              <w:t>Солнечная активность</w:t>
            </w:r>
          </w:p>
        </w:tc>
        <w:tc>
          <w:tcPr>
            <w:tcW w:w="1216" w:type="dxa"/>
            <w:vMerge/>
            <w:shd w:val="clear" w:color="auto" w:fill="auto"/>
          </w:tcPr>
          <w:p w:rsidR="007142C6" w:rsidRPr="00C73DB7" w:rsidRDefault="007142C6" w:rsidP="00C73DB7">
            <w:pPr>
              <w:pStyle w:val="31"/>
              <w:shd w:val="clear" w:color="auto" w:fill="auto"/>
              <w:spacing w:after="0" w:line="360" w:lineRule="auto"/>
              <w:ind w:firstLine="0"/>
              <w:rPr>
                <w:sz w:val="24"/>
                <w:szCs w:val="24"/>
              </w:rPr>
            </w:pPr>
          </w:p>
        </w:tc>
      </w:tr>
      <w:tr w:rsidR="007142C6" w:rsidRPr="00C73DB7" w:rsidTr="00D009AF">
        <w:trPr>
          <w:trHeight w:val="420"/>
        </w:trPr>
        <w:tc>
          <w:tcPr>
            <w:tcW w:w="1843" w:type="dxa"/>
            <w:vMerge/>
            <w:shd w:val="clear" w:color="auto" w:fill="auto"/>
          </w:tcPr>
          <w:p w:rsidR="007142C6" w:rsidRPr="007142C6" w:rsidRDefault="007142C6" w:rsidP="00C73DB7">
            <w:pPr>
              <w:pStyle w:val="31"/>
              <w:shd w:val="clear" w:color="auto" w:fill="auto"/>
              <w:spacing w:after="0" w:line="360" w:lineRule="auto"/>
              <w:ind w:firstLine="0"/>
            </w:pPr>
          </w:p>
        </w:tc>
        <w:tc>
          <w:tcPr>
            <w:tcW w:w="2126" w:type="dxa"/>
            <w:vMerge/>
            <w:shd w:val="clear" w:color="auto" w:fill="auto"/>
          </w:tcPr>
          <w:p w:rsidR="007142C6" w:rsidRPr="007142C6" w:rsidRDefault="007142C6" w:rsidP="00C73DB7">
            <w:pPr>
              <w:pStyle w:val="31"/>
              <w:shd w:val="clear" w:color="auto" w:fill="auto"/>
              <w:spacing w:after="0" w:line="360" w:lineRule="auto"/>
              <w:ind w:firstLine="0"/>
            </w:pPr>
          </w:p>
        </w:tc>
        <w:tc>
          <w:tcPr>
            <w:tcW w:w="1843" w:type="dxa"/>
            <w:vMerge/>
            <w:shd w:val="clear" w:color="auto" w:fill="auto"/>
          </w:tcPr>
          <w:p w:rsidR="007142C6" w:rsidRPr="007142C6" w:rsidRDefault="007142C6" w:rsidP="00C73DB7">
            <w:pPr>
              <w:pStyle w:val="31"/>
              <w:shd w:val="clear" w:color="auto" w:fill="auto"/>
              <w:spacing w:after="0" w:line="360" w:lineRule="auto"/>
              <w:ind w:firstLine="0"/>
            </w:pPr>
          </w:p>
        </w:tc>
        <w:tc>
          <w:tcPr>
            <w:tcW w:w="1584" w:type="dxa"/>
            <w:shd w:val="clear" w:color="auto" w:fill="auto"/>
          </w:tcPr>
          <w:p w:rsidR="007142C6" w:rsidRPr="00C73DB7" w:rsidRDefault="007142C6" w:rsidP="00C73DB7">
            <w:pPr>
              <w:pStyle w:val="31"/>
              <w:shd w:val="clear" w:color="auto" w:fill="auto"/>
              <w:spacing w:after="0" w:line="360" w:lineRule="auto"/>
              <w:ind w:firstLine="0"/>
              <w:rPr>
                <w:sz w:val="24"/>
                <w:szCs w:val="24"/>
              </w:rPr>
            </w:pPr>
            <w:r w:rsidRPr="00C73DB7">
              <w:rPr>
                <w:sz w:val="24"/>
                <w:szCs w:val="24"/>
              </w:rPr>
              <w:t>максимум</w:t>
            </w:r>
          </w:p>
        </w:tc>
        <w:tc>
          <w:tcPr>
            <w:tcW w:w="1560" w:type="dxa"/>
            <w:shd w:val="clear" w:color="auto" w:fill="auto"/>
          </w:tcPr>
          <w:p w:rsidR="007142C6" w:rsidRPr="00C73DB7" w:rsidRDefault="007142C6" w:rsidP="00C73DB7">
            <w:pPr>
              <w:pStyle w:val="31"/>
              <w:shd w:val="clear" w:color="auto" w:fill="auto"/>
              <w:spacing w:after="0" w:line="360" w:lineRule="auto"/>
              <w:ind w:firstLine="0"/>
              <w:rPr>
                <w:sz w:val="24"/>
                <w:szCs w:val="24"/>
              </w:rPr>
            </w:pPr>
            <w:r w:rsidRPr="00C73DB7">
              <w:rPr>
                <w:sz w:val="24"/>
                <w:szCs w:val="24"/>
              </w:rPr>
              <w:t>минимум</w:t>
            </w:r>
          </w:p>
        </w:tc>
        <w:tc>
          <w:tcPr>
            <w:tcW w:w="1216" w:type="dxa"/>
            <w:vMerge/>
            <w:shd w:val="clear" w:color="auto" w:fill="auto"/>
          </w:tcPr>
          <w:p w:rsidR="007142C6" w:rsidRPr="007142C6" w:rsidRDefault="007142C6" w:rsidP="00C73DB7">
            <w:pPr>
              <w:pStyle w:val="31"/>
              <w:shd w:val="clear" w:color="auto" w:fill="auto"/>
              <w:spacing w:after="0" w:line="360" w:lineRule="auto"/>
              <w:ind w:firstLine="0"/>
            </w:pPr>
          </w:p>
        </w:tc>
      </w:tr>
      <w:tr w:rsidR="00A174A7" w:rsidRPr="00C73DB7" w:rsidTr="00D009AF">
        <w:trPr>
          <w:trHeight w:val="2969"/>
        </w:trPr>
        <w:tc>
          <w:tcPr>
            <w:tcW w:w="1843" w:type="dxa"/>
            <w:shd w:val="clear" w:color="auto" w:fill="auto"/>
          </w:tcPr>
          <w:p w:rsidR="00A174A7" w:rsidRPr="00C73DB7" w:rsidRDefault="00A174A7" w:rsidP="00C73DB7">
            <w:pPr>
              <w:pStyle w:val="31"/>
              <w:shd w:val="clear" w:color="auto" w:fill="auto"/>
              <w:spacing w:after="0" w:line="360" w:lineRule="auto"/>
              <w:ind w:firstLine="0"/>
              <w:jc w:val="center"/>
              <w:rPr>
                <w:sz w:val="24"/>
                <w:szCs w:val="24"/>
              </w:rPr>
            </w:pPr>
            <w:r w:rsidRPr="00C73DB7">
              <w:rPr>
                <w:sz w:val="24"/>
                <w:szCs w:val="24"/>
                <w:lang w:val="en-US"/>
              </w:rPr>
              <w:t>D</w:t>
            </w:r>
          </w:p>
          <w:p w:rsidR="00A174A7" w:rsidRPr="00C73DB7" w:rsidRDefault="00A174A7" w:rsidP="00C73DB7">
            <w:pPr>
              <w:pStyle w:val="31"/>
              <w:shd w:val="clear" w:color="auto" w:fill="auto"/>
              <w:spacing w:after="0" w:line="360" w:lineRule="auto"/>
              <w:ind w:firstLine="0"/>
              <w:jc w:val="center"/>
              <w:rPr>
                <w:sz w:val="24"/>
                <w:szCs w:val="24"/>
              </w:rPr>
            </w:pPr>
            <w:r w:rsidRPr="00C73DB7">
              <w:rPr>
                <w:sz w:val="24"/>
                <w:szCs w:val="24"/>
                <w:lang w:val="en-US"/>
              </w:rPr>
              <w:t>E</w:t>
            </w:r>
          </w:p>
          <w:p w:rsidR="00A174A7" w:rsidRPr="00C73DB7" w:rsidRDefault="00A174A7" w:rsidP="00C73DB7">
            <w:pPr>
              <w:pStyle w:val="31"/>
              <w:shd w:val="clear" w:color="auto" w:fill="auto"/>
              <w:spacing w:after="0" w:line="360" w:lineRule="auto"/>
              <w:ind w:firstLine="0"/>
              <w:jc w:val="center"/>
              <w:rPr>
                <w:sz w:val="24"/>
                <w:szCs w:val="24"/>
              </w:rPr>
            </w:pPr>
            <w:r w:rsidRPr="00C73DB7">
              <w:rPr>
                <w:sz w:val="24"/>
                <w:szCs w:val="24"/>
                <w:lang w:val="en-US"/>
              </w:rPr>
              <w:t>F</w:t>
            </w:r>
            <w:r w:rsidRPr="00C73DB7">
              <w:rPr>
                <w:sz w:val="24"/>
                <w:szCs w:val="24"/>
                <w:vertAlign w:val="subscript"/>
              </w:rPr>
              <w:t>1</w:t>
            </w:r>
          </w:p>
          <w:p w:rsidR="00A174A7" w:rsidRPr="00C73DB7" w:rsidRDefault="00A174A7" w:rsidP="00C73DB7">
            <w:pPr>
              <w:pStyle w:val="31"/>
              <w:shd w:val="clear" w:color="auto" w:fill="auto"/>
              <w:spacing w:after="0" w:line="360" w:lineRule="auto"/>
              <w:ind w:firstLine="0"/>
              <w:jc w:val="center"/>
              <w:rPr>
                <w:sz w:val="24"/>
                <w:szCs w:val="24"/>
              </w:rPr>
            </w:pPr>
            <w:r w:rsidRPr="00C73DB7">
              <w:rPr>
                <w:sz w:val="24"/>
                <w:szCs w:val="24"/>
                <w:lang w:val="en-US"/>
              </w:rPr>
              <w:t>F</w:t>
            </w:r>
            <w:r w:rsidRPr="00C73DB7">
              <w:rPr>
                <w:sz w:val="24"/>
                <w:szCs w:val="24"/>
                <w:vertAlign w:val="subscript"/>
              </w:rPr>
              <w:t>2</w:t>
            </w:r>
            <w:r w:rsidRPr="00C73DB7">
              <w:rPr>
                <w:sz w:val="24"/>
                <w:szCs w:val="24"/>
              </w:rPr>
              <w:t>(зима)</w:t>
            </w:r>
          </w:p>
          <w:p w:rsidR="00A174A7" w:rsidRPr="00C73DB7" w:rsidRDefault="00A174A7" w:rsidP="00C73DB7">
            <w:pPr>
              <w:pStyle w:val="31"/>
              <w:shd w:val="clear" w:color="auto" w:fill="auto"/>
              <w:spacing w:after="0" w:line="360" w:lineRule="auto"/>
              <w:ind w:firstLine="0"/>
              <w:jc w:val="center"/>
              <w:rPr>
                <w:sz w:val="24"/>
                <w:szCs w:val="24"/>
              </w:rPr>
            </w:pPr>
          </w:p>
          <w:p w:rsidR="00A174A7" w:rsidRPr="007142C6" w:rsidRDefault="00A174A7" w:rsidP="00C73DB7">
            <w:pPr>
              <w:pStyle w:val="31"/>
              <w:shd w:val="clear" w:color="auto" w:fill="auto"/>
              <w:spacing w:after="0" w:line="360" w:lineRule="auto"/>
              <w:ind w:firstLine="0"/>
              <w:jc w:val="center"/>
            </w:pPr>
            <w:r w:rsidRPr="00C73DB7">
              <w:rPr>
                <w:sz w:val="24"/>
                <w:szCs w:val="24"/>
                <w:lang w:val="en-US"/>
              </w:rPr>
              <w:t>F</w:t>
            </w:r>
            <w:r w:rsidRPr="00C73DB7">
              <w:rPr>
                <w:sz w:val="24"/>
                <w:szCs w:val="24"/>
                <w:vertAlign w:val="subscript"/>
              </w:rPr>
              <w:t>2</w:t>
            </w:r>
            <w:r w:rsidRPr="00C73DB7">
              <w:rPr>
                <w:sz w:val="24"/>
                <w:szCs w:val="24"/>
              </w:rPr>
              <w:t>(лето)</w:t>
            </w:r>
          </w:p>
        </w:tc>
        <w:tc>
          <w:tcPr>
            <w:tcW w:w="2126" w:type="dxa"/>
            <w:shd w:val="clear" w:color="auto" w:fill="auto"/>
          </w:tcPr>
          <w:p w:rsidR="00A174A7" w:rsidRPr="00C73DB7" w:rsidRDefault="00A174A7" w:rsidP="00C73DB7">
            <w:pPr>
              <w:pStyle w:val="31"/>
              <w:shd w:val="clear" w:color="auto" w:fill="auto"/>
              <w:spacing w:after="0" w:line="360" w:lineRule="auto"/>
              <w:ind w:firstLine="0"/>
              <w:jc w:val="center"/>
              <w:rPr>
                <w:sz w:val="24"/>
                <w:szCs w:val="24"/>
              </w:rPr>
            </w:pPr>
            <w:r w:rsidRPr="00C73DB7">
              <w:rPr>
                <w:sz w:val="24"/>
                <w:szCs w:val="24"/>
              </w:rPr>
              <w:t>70</w:t>
            </w:r>
          </w:p>
          <w:p w:rsidR="00A174A7" w:rsidRPr="00C73DB7" w:rsidRDefault="00A174A7" w:rsidP="00C73DB7">
            <w:pPr>
              <w:pStyle w:val="31"/>
              <w:shd w:val="clear" w:color="auto" w:fill="auto"/>
              <w:spacing w:after="0" w:line="360" w:lineRule="auto"/>
              <w:ind w:firstLine="0"/>
              <w:jc w:val="center"/>
              <w:rPr>
                <w:sz w:val="24"/>
                <w:szCs w:val="24"/>
              </w:rPr>
            </w:pPr>
            <w:r w:rsidRPr="00C73DB7">
              <w:rPr>
                <w:sz w:val="24"/>
                <w:szCs w:val="24"/>
              </w:rPr>
              <w:t>110</w:t>
            </w:r>
          </w:p>
          <w:p w:rsidR="00A174A7" w:rsidRPr="00C73DB7" w:rsidRDefault="00A174A7" w:rsidP="00C73DB7">
            <w:pPr>
              <w:pStyle w:val="31"/>
              <w:shd w:val="clear" w:color="auto" w:fill="auto"/>
              <w:spacing w:after="0" w:line="360" w:lineRule="auto"/>
              <w:ind w:firstLine="0"/>
              <w:jc w:val="center"/>
              <w:rPr>
                <w:sz w:val="24"/>
                <w:szCs w:val="24"/>
              </w:rPr>
            </w:pPr>
            <w:r w:rsidRPr="00C73DB7">
              <w:rPr>
                <w:sz w:val="24"/>
                <w:szCs w:val="24"/>
              </w:rPr>
              <w:t>180</w:t>
            </w:r>
          </w:p>
          <w:p w:rsidR="00A174A7" w:rsidRPr="00C73DB7" w:rsidRDefault="00A174A7" w:rsidP="00C73DB7">
            <w:pPr>
              <w:pStyle w:val="31"/>
              <w:shd w:val="clear" w:color="auto" w:fill="auto"/>
              <w:spacing w:after="0" w:line="360" w:lineRule="auto"/>
              <w:ind w:firstLine="0"/>
              <w:jc w:val="center"/>
              <w:rPr>
                <w:sz w:val="24"/>
                <w:szCs w:val="24"/>
              </w:rPr>
            </w:pPr>
            <w:r w:rsidRPr="00C73DB7">
              <w:rPr>
                <w:sz w:val="24"/>
                <w:szCs w:val="24"/>
              </w:rPr>
              <w:t>220÷280</w:t>
            </w:r>
          </w:p>
          <w:p w:rsidR="00A174A7" w:rsidRPr="00C73DB7" w:rsidRDefault="00A174A7" w:rsidP="00C73DB7">
            <w:pPr>
              <w:pStyle w:val="31"/>
              <w:shd w:val="clear" w:color="auto" w:fill="auto"/>
              <w:spacing w:after="0" w:line="360" w:lineRule="auto"/>
              <w:ind w:firstLine="0"/>
              <w:jc w:val="center"/>
              <w:rPr>
                <w:sz w:val="24"/>
                <w:szCs w:val="24"/>
              </w:rPr>
            </w:pPr>
          </w:p>
          <w:p w:rsidR="00A174A7" w:rsidRPr="007142C6" w:rsidRDefault="00A174A7" w:rsidP="00C73DB7">
            <w:pPr>
              <w:pStyle w:val="31"/>
              <w:shd w:val="clear" w:color="auto" w:fill="auto"/>
              <w:spacing w:after="0" w:line="360" w:lineRule="auto"/>
              <w:ind w:firstLine="0"/>
              <w:jc w:val="center"/>
            </w:pPr>
            <w:r w:rsidRPr="00C73DB7">
              <w:rPr>
                <w:sz w:val="24"/>
                <w:szCs w:val="24"/>
              </w:rPr>
              <w:t>250÷320</w:t>
            </w:r>
          </w:p>
        </w:tc>
        <w:tc>
          <w:tcPr>
            <w:tcW w:w="1843" w:type="dxa"/>
            <w:shd w:val="clear" w:color="auto" w:fill="auto"/>
          </w:tcPr>
          <w:p w:rsidR="00A174A7" w:rsidRPr="00C73DB7" w:rsidRDefault="00A174A7" w:rsidP="00C73DB7">
            <w:pPr>
              <w:pStyle w:val="31"/>
              <w:shd w:val="clear" w:color="auto" w:fill="auto"/>
              <w:spacing w:after="0" w:line="360" w:lineRule="auto"/>
              <w:ind w:firstLine="0"/>
              <w:jc w:val="center"/>
              <w:rPr>
                <w:sz w:val="24"/>
                <w:szCs w:val="24"/>
              </w:rPr>
            </w:pPr>
            <w:r w:rsidRPr="00C73DB7">
              <w:rPr>
                <w:sz w:val="24"/>
                <w:szCs w:val="24"/>
              </w:rPr>
              <w:t>220</w:t>
            </w:r>
          </w:p>
          <w:p w:rsidR="00A174A7" w:rsidRPr="00C73DB7" w:rsidRDefault="00A174A7" w:rsidP="00C73DB7">
            <w:pPr>
              <w:pStyle w:val="31"/>
              <w:shd w:val="clear" w:color="auto" w:fill="auto"/>
              <w:spacing w:after="0" w:line="360" w:lineRule="auto"/>
              <w:ind w:firstLine="0"/>
              <w:jc w:val="center"/>
              <w:rPr>
                <w:sz w:val="24"/>
                <w:szCs w:val="24"/>
              </w:rPr>
            </w:pPr>
            <w:r w:rsidRPr="00C73DB7">
              <w:rPr>
                <w:sz w:val="24"/>
                <w:szCs w:val="24"/>
              </w:rPr>
              <w:t>270</w:t>
            </w:r>
          </w:p>
          <w:p w:rsidR="00A174A7" w:rsidRPr="00C73DB7" w:rsidRDefault="00A174A7" w:rsidP="00C73DB7">
            <w:pPr>
              <w:pStyle w:val="31"/>
              <w:shd w:val="clear" w:color="auto" w:fill="auto"/>
              <w:spacing w:after="0" w:line="360" w:lineRule="auto"/>
              <w:ind w:firstLine="0"/>
              <w:jc w:val="center"/>
              <w:rPr>
                <w:sz w:val="24"/>
                <w:szCs w:val="24"/>
              </w:rPr>
            </w:pPr>
            <w:r w:rsidRPr="00C73DB7">
              <w:rPr>
                <w:sz w:val="24"/>
                <w:szCs w:val="24"/>
              </w:rPr>
              <w:t>800÷1500</w:t>
            </w:r>
          </w:p>
          <w:p w:rsidR="00A174A7" w:rsidRPr="00C73DB7" w:rsidRDefault="00A174A7" w:rsidP="00C73DB7">
            <w:pPr>
              <w:pStyle w:val="31"/>
              <w:shd w:val="clear" w:color="auto" w:fill="auto"/>
              <w:spacing w:after="0" w:line="360" w:lineRule="auto"/>
              <w:ind w:firstLine="0"/>
              <w:jc w:val="center"/>
              <w:rPr>
                <w:sz w:val="24"/>
                <w:szCs w:val="24"/>
              </w:rPr>
            </w:pPr>
          </w:p>
          <w:p w:rsidR="00A174A7" w:rsidRPr="007142C6" w:rsidRDefault="00A174A7" w:rsidP="00C73DB7">
            <w:pPr>
              <w:pStyle w:val="31"/>
              <w:shd w:val="clear" w:color="auto" w:fill="auto"/>
              <w:spacing w:after="0" w:line="360" w:lineRule="auto"/>
              <w:ind w:firstLine="0"/>
              <w:jc w:val="center"/>
            </w:pPr>
            <w:r w:rsidRPr="00C73DB7">
              <w:rPr>
                <w:sz w:val="24"/>
                <w:szCs w:val="24"/>
              </w:rPr>
              <w:t>1000÷2000</w:t>
            </w:r>
          </w:p>
        </w:tc>
        <w:tc>
          <w:tcPr>
            <w:tcW w:w="1584" w:type="dxa"/>
            <w:shd w:val="clear" w:color="auto" w:fill="auto"/>
          </w:tcPr>
          <w:p w:rsidR="00A174A7" w:rsidRPr="00C73DB7" w:rsidRDefault="00A174A7" w:rsidP="00C73DB7">
            <w:pPr>
              <w:pStyle w:val="31"/>
              <w:shd w:val="clear" w:color="auto" w:fill="auto"/>
              <w:spacing w:after="0" w:line="360" w:lineRule="auto"/>
              <w:ind w:firstLine="0"/>
              <w:rPr>
                <w:sz w:val="24"/>
                <w:szCs w:val="24"/>
              </w:rPr>
            </w:pPr>
            <w:r w:rsidRPr="00C73DB7">
              <w:rPr>
                <w:sz w:val="24"/>
                <w:szCs w:val="24"/>
              </w:rPr>
              <w:t>100</w:t>
            </w:r>
          </w:p>
          <w:p w:rsidR="00A174A7" w:rsidRPr="00C73DB7" w:rsidRDefault="00A174A7" w:rsidP="00C73DB7">
            <w:pPr>
              <w:pStyle w:val="31"/>
              <w:shd w:val="clear" w:color="auto" w:fill="auto"/>
              <w:spacing w:after="0" w:line="360" w:lineRule="auto"/>
              <w:ind w:firstLine="0"/>
              <w:rPr>
                <w:sz w:val="24"/>
                <w:szCs w:val="24"/>
              </w:rPr>
            </w:pPr>
            <w:r w:rsidRPr="00C73DB7">
              <w:rPr>
                <w:sz w:val="24"/>
                <w:szCs w:val="24"/>
              </w:rPr>
              <w:t>3∙10</w:t>
            </w:r>
            <w:r w:rsidRPr="00C73DB7">
              <w:rPr>
                <w:sz w:val="24"/>
                <w:szCs w:val="24"/>
                <w:vertAlign w:val="superscript"/>
              </w:rPr>
              <w:t>5</w:t>
            </w:r>
          </w:p>
          <w:p w:rsidR="00A174A7" w:rsidRPr="00C73DB7" w:rsidRDefault="00A174A7" w:rsidP="00C73DB7">
            <w:pPr>
              <w:pStyle w:val="31"/>
              <w:shd w:val="clear" w:color="auto" w:fill="auto"/>
              <w:spacing w:after="0" w:line="360" w:lineRule="auto"/>
              <w:ind w:firstLine="0"/>
              <w:rPr>
                <w:sz w:val="24"/>
                <w:szCs w:val="24"/>
              </w:rPr>
            </w:pPr>
            <w:r w:rsidRPr="00C73DB7">
              <w:rPr>
                <w:sz w:val="24"/>
                <w:szCs w:val="24"/>
              </w:rPr>
              <w:t>5∙10</w:t>
            </w:r>
            <w:r w:rsidRPr="00C73DB7">
              <w:rPr>
                <w:sz w:val="24"/>
                <w:szCs w:val="24"/>
                <w:vertAlign w:val="superscript"/>
              </w:rPr>
              <w:t>5</w:t>
            </w:r>
          </w:p>
          <w:p w:rsidR="00A174A7" w:rsidRPr="00C73DB7" w:rsidRDefault="00A174A7" w:rsidP="00C73DB7">
            <w:pPr>
              <w:pStyle w:val="31"/>
              <w:shd w:val="clear" w:color="auto" w:fill="auto"/>
              <w:spacing w:after="0" w:line="360" w:lineRule="auto"/>
              <w:ind w:firstLine="0"/>
              <w:rPr>
                <w:sz w:val="24"/>
                <w:szCs w:val="24"/>
              </w:rPr>
            </w:pPr>
            <w:r w:rsidRPr="00C73DB7">
              <w:rPr>
                <w:sz w:val="24"/>
                <w:szCs w:val="24"/>
              </w:rPr>
              <w:t>25∙10</w:t>
            </w:r>
            <w:r w:rsidRPr="00C73DB7">
              <w:rPr>
                <w:sz w:val="24"/>
                <w:szCs w:val="24"/>
                <w:vertAlign w:val="superscript"/>
              </w:rPr>
              <w:t>5</w:t>
            </w:r>
          </w:p>
          <w:p w:rsidR="00A174A7" w:rsidRPr="00C73DB7" w:rsidRDefault="00A174A7" w:rsidP="00C73DB7">
            <w:pPr>
              <w:pStyle w:val="31"/>
              <w:shd w:val="clear" w:color="auto" w:fill="auto"/>
              <w:spacing w:after="0" w:line="360" w:lineRule="auto"/>
              <w:ind w:firstLine="0"/>
              <w:rPr>
                <w:sz w:val="24"/>
                <w:szCs w:val="24"/>
              </w:rPr>
            </w:pPr>
            <w:r w:rsidRPr="00C73DB7">
              <w:rPr>
                <w:sz w:val="24"/>
                <w:szCs w:val="24"/>
              </w:rPr>
              <w:t>8∙10</w:t>
            </w:r>
            <w:r w:rsidRPr="00C73DB7">
              <w:rPr>
                <w:sz w:val="24"/>
                <w:szCs w:val="24"/>
                <w:vertAlign w:val="superscript"/>
              </w:rPr>
              <w:t>5</w:t>
            </w:r>
          </w:p>
        </w:tc>
        <w:tc>
          <w:tcPr>
            <w:tcW w:w="1560" w:type="dxa"/>
            <w:shd w:val="clear" w:color="auto" w:fill="auto"/>
          </w:tcPr>
          <w:p w:rsidR="00A174A7" w:rsidRPr="00C73DB7" w:rsidRDefault="00A174A7" w:rsidP="00C73DB7">
            <w:pPr>
              <w:pStyle w:val="31"/>
              <w:shd w:val="clear" w:color="auto" w:fill="auto"/>
              <w:spacing w:after="0" w:line="360" w:lineRule="auto"/>
              <w:ind w:firstLine="0"/>
              <w:rPr>
                <w:sz w:val="24"/>
                <w:szCs w:val="24"/>
              </w:rPr>
            </w:pPr>
            <w:r w:rsidRPr="00C73DB7">
              <w:rPr>
                <w:sz w:val="24"/>
                <w:szCs w:val="24"/>
              </w:rPr>
              <w:t>200</w:t>
            </w:r>
          </w:p>
          <w:p w:rsidR="00A174A7" w:rsidRPr="00C73DB7" w:rsidRDefault="00A174A7" w:rsidP="00C73DB7">
            <w:pPr>
              <w:pStyle w:val="31"/>
              <w:shd w:val="clear" w:color="auto" w:fill="auto"/>
              <w:spacing w:after="0" w:line="360" w:lineRule="auto"/>
              <w:ind w:firstLine="0"/>
              <w:rPr>
                <w:sz w:val="24"/>
                <w:szCs w:val="24"/>
              </w:rPr>
            </w:pPr>
            <w:r w:rsidRPr="00C73DB7">
              <w:rPr>
                <w:sz w:val="24"/>
                <w:szCs w:val="24"/>
              </w:rPr>
              <w:t>1.5∙10</w:t>
            </w:r>
            <w:r w:rsidRPr="00C73DB7">
              <w:rPr>
                <w:sz w:val="24"/>
                <w:szCs w:val="24"/>
                <w:vertAlign w:val="superscript"/>
              </w:rPr>
              <w:t>5</w:t>
            </w:r>
          </w:p>
          <w:p w:rsidR="00A174A7" w:rsidRPr="00C73DB7" w:rsidRDefault="00A174A7" w:rsidP="00C73DB7">
            <w:pPr>
              <w:pStyle w:val="31"/>
              <w:shd w:val="clear" w:color="auto" w:fill="auto"/>
              <w:spacing w:after="0" w:line="360" w:lineRule="auto"/>
              <w:ind w:firstLine="0"/>
              <w:rPr>
                <w:sz w:val="24"/>
                <w:szCs w:val="24"/>
              </w:rPr>
            </w:pPr>
            <w:r w:rsidRPr="00C73DB7">
              <w:rPr>
                <w:sz w:val="24"/>
                <w:szCs w:val="24"/>
              </w:rPr>
              <w:t>3∙10</w:t>
            </w:r>
            <w:r w:rsidRPr="00C73DB7">
              <w:rPr>
                <w:sz w:val="24"/>
                <w:szCs w:val="24"/>
                <w:vertAlign w:val="superscript"/>
              </w:rPr>
              <w:t>5</w:t>
            </w:r>
          </w:p>
          <w:p w:rsidR="00A174A7" w:rsidRPr="00C73DB7" w:rsidRDefault="00A174A7" w:rsidP="00C73DB7">
            <w:pPr>
              <w:pStyle w:val="31"/>
              <w:shd w:val="clear" w:color="auto" w:fill="auto"/>
              <w:spacing w:after="0" w:line="360" w:lineRule="auto"/>
              <w:ind w:firstLine="0"/>
              <w:rPr>
                <w:sz w:val="24"/>
                <w:szCs w:val="24"/>
              </w:rPr>
            </w:pPr>
            <w:r w:rsidRPr="00C73DB7">
              <w:rPr>
                <w:sz w:val="24"/>
                <w:szCs w:val="24"/>
              </w:rPr>
              <w:t>6∙10</w:t>
            </w:r>
            <w:r w:rsidRPr="00C73DB7">
              <w:rPr>
                <w:sz w:val="24"/>
                <w:szCs w:val="24"/>
                <w:vertAlign w:val="superscript"/>
              </w:rPr>
              <w:t>5</w:t>
            </w:r>
          </w:p>
          <w:p w:rsidR="00A174A7" w:rsidRPr="00C73DB7" w:rsidRDefault="00A174A7" w:rsidP="00C73DB7">
            <w:pPr>
              <w:pStyle w:val="31"/>
              <w:shd w:val="clear" w:color="auto" w:fill="auto"/>
              <w:spacing w:after="0" w:line="360" w:lineRule="auto"/>
              <w:ind w:firstLine="0"/>
              <w:rPr>
                <w:sz w:val="24"/>
                <w:szCs w:val="24"/>
              </w:rPr>
            </w:pPr>
            <w:r w:rsidRPr="00C73DB7">
              <w:rPr>
                <w:sz w:val="24"/>
                <w:szCs w:val="24"/>
              </w:rPr>
              <w:t>2∙ 10</w:t>
            </w:r>
            <w:r w:rsidRPr="00C73DB7">
              <w:rPr>
                <w:sz w:val="24"/>
                <w:szCs w:val="24"/>
                <w:vertAlign w:val="superscript"/>
              </w:rPr>
              <w:t>5</w:t>
            </w:r>
          </w:p>
        </w:tc>
        <w:tc>
          <w:tcPr>
            <w:tcW w:w="1216" w:type="dxa"/>
            <w:shd w:val="clear" w:color="auto" w:fill="auto"/>
          </w:tcPr>
          <w:p w:rsidR="00A174A7" w:rsidRPr="00C73DB7" w:rsidRDefault="00A174A7" w:rsidP="00C73DB7">
            <w:pPr>
              <w:pStyle w:val="31"/>
              <w:shd w:val="clear" w:color="auto" w:fill="auto"/>
              <w:spacing w:after="0" w:line="360" w:lineRule="auto"/>
              <w:ind w:firstLine="0"/>
              <w:rPr>
                <w:sz w:val="24"/>
                <w:szCs w:val="24"/>
              </w:rPr>
            </w:pPr>
            <w:r w:rsidRPr="00C73DB7">
              <w:rPr>
                <w:sz w:val="24"/>
                <w:szCs w:val="24"/>
              </w:rPr>
              <w:t>10</w:t>
            </w:r>
          </w:p>
          <w:p w:rsidR="00A174A7" w:rsidRPr="00C73DB7" w:rsidRDefault="00A174A7" w:rsidP="00C73DB7">
            <w:pPr>
              <w:pStyle w:val="31"/>
              <w:shd w:val="clear" w:color="auto" w:fill="auto"/>
              <w:spacing w:after="0" w:line="360" w:lineRule="auto"/>
              <w:ind w:firstLine="0"/>
              <w:rPr>
                <w:sz w:val="24"/>
                <w:szCs w:val="24"/>
              </w:rPr>
            </w:pPr>
            <w:r w:rsidRPr="00C73DB7">
              <w:rPr>
                <w:sz w:val="24"/>
                <w:szCs w:val="24"/>
              </w:rPr>
              <w:t>3000</w:t>
            </w:r>
          </w:p>
          <w:p w:rsidR="00A174A7" w:rsidRPr="00C73DB7" w:rsidRDefault="00A174A7" w:rsidP="00C73DB7">
            <w:pPr>
              <w:pStyle w:val="31"/>
              <w:shd w:val="clear" w:color="auto" w:fill="auto"/>
              <w:spacing w:after="0" w:line="360" w:lineRule="auto"/>
              <w:ind w:firstLine="0"/>
              <w:rPr>
                <w:sz w:val="24"/>
                <w:szCs w:val="24"/>
              </w:rPr>
            </w:pPr>
            <w:r w:rsidRPr="00C73DB7">
              <w:rPr>
                <w:rFonts w:ascii="Cambria Math" w:hAnsi="Cambria Math"/>
                <w:sz w:val="24"/>
                <w:szCs w:val="24"/>
              </w:rPr>
              <w:t>−</w:t>
            </w:r>
          </w:p>
          <w:p w:rsidR="00A174A7" w:rsidRPr="00C73DB7" w:rsidRDefault="00A174A7" w:rsidP="00C73DB7">
            <w:pPr>
              <w:pStyle w:val="31"/>
              <w:shd w:val="clear" w:color="auto" w:fill="auto"/>
              <w:spacing w:after="0" w:line="360" w:lineRule="auto"/>
              <w:ind w:firstLine="0"/>
              <w:rPr>
                <w:sz w:val="24"/>
                <w:szCs w:val="24"/>
              </w:rPr>
            </w:pPr>
            <w:r w:rsidRPr="00C73DB7">
              <w:rPr>
                <w:rFonts w:ascii="Cambria Math" w:hAnsi="Cambria Math"/>
                <w:sz w:val="24"/>
                <w:szCs w:val="24"/>
              </w:rPr>
              <w:t>~</w:t>
            </w:r>
            <w:r w:rsidRPr="00C73DB7">
              <w:rPr>
                <w:sz w:val="24"/>
                <w:szCs w:val="24"/>
              </w:rPr>
              <w:t>10</w:t>
            </w:r>
            <w:r w:rsidRPr="00C73DB7">
              <w:rPr>
                <w:sz w:val="24"/>
                <w:szCs w:val="24"/>
                <w:vertAlign w:val="superscript"/>
              </w:rPr>
              <w:t>5</w:t>
            </w:r>
          </w:p>
          <w:p w:rsidR="00A174A7" w:rsidRPr="00C73DB7" w:rsidRDefault="00A174A7" w:rsidP="00C73DB7">
            <w:pPr>
              <w:pStyle w:val="31"/>
              <w:shd w:val="clear" w:color="auto" w:fill="auto"/>
              <w:spacing w:after="0" w:line="360" w:lineRule="auto"/>
              <w:ind w:firstLine="0"/>
              <w:rPr>
                <w:sz w:val="24"/>
                <w:szCs w:val="24"/>
              </w:rPr>
            </w:pPr>
            <w:r w:rsidRPr="00C73DB7">
              <w:rPr>
                <w:sz w:val="24"/>
                <w:szCs w:val="24"/>
              </w:rPr>
              <w:t>3∙10</w:t>
            </w:r>
            <w:r w:rsidRPr="00C73DB7">
              <w:rPr>
                <w:sz w:val="24"/>
                <w:szCs w:val="24"/>
                <w:vertAlign w:val="superscript"/>
              </w:rPr>
              <w:t>5</w:t>
            </w:r>
          </w:p>
        </w:tc>
      </w:tr>
    </w:tbl>
    <w:p w:rsidR="0057543A" w:rsidRDefault="0057543A" w:rsidP="0057543A">
      <w:pPr>
        <w:pStyle w:val="31"/>
        <w:shd w:val="clear" w:color="auto" w:fill="auto"/>
        <w:spacing w:after="0" w:line="360" w:lineRule="auto"/>
        <w:ind w:firstLine="0"/>
      </w:pPr>
    </w:p>
    <w:p w:rsidR="00026CDB" w:rsidRPr="0057543A" w:rsidRDefault="00547A97" w:rsidP="0057543A">
      <w:pPr>
        <w:pStyle w:val="31"/>
        <w:shd w:val="clear" w:color="auto" w:fill="auto"/>
        <w:spacing w:after="0" w:line="360" w:lineRule="auto"/>
        <w:ind w:firstLine="708"/>
        <w:rPr>
          <w:rStyle w:val="0pt1"/>
          <w:b w:val="0"/>
          <w:i/>
          <w:u w:val="none"/>
        </w:rPr>
      </w:pPr>
      <w:r w:rsidRPr="0057543A">
        <w:rPr>
          <w:rStyle w:val="0pt1"/>
          <w:b w:val="0"/>
          <w:i/>
          <w:u w:val="none"/>
        </w:rPr>
        <w:t>Конструкция</w:t>
      </w:r>
      <w:r w:rsidR="007C6CAC" w:rsidRPr="0057543A">
        <w:rPr>
          <w:rStyle w:val="0pt1"/>
          <w:b w:val="0"/>
          <w:i/>
          <w:u w:val="none"/>
        </w:rPr>
        <w:t xml:space="preserve"> образования ионосферы</w:t>
      </w:r>
    </w:p>
    <w:p w:rsidR="00026CDB" w:rsidRPr="00C73DB7" w:rsidRDefault="00026CDB" w:rsidP="00026CDB">
      <w:pPr>
        <w:pStyle w:val="31"/>
        <w:shd w:val="clear" w:color="auto" w:fill="auto"/>
        <w:spacing w:after="0" w:line="360" w:lineRule="auto"/>
        <w:ind w:firstLine="709"/>
        <w:rPr>
          <w:rStyle w:val="0pt1"/>
          <w:highlight w:val="darkGreen"/>
          <w:u w:val="none"/>
        </w:rPr>
      </w:pPr>
    </w:p>
    <w:p w:rsidR="007C6CAC" w:rsidRPr="00547A97" w:rsidRDefault="00547A97" w:rsidP="00026CDB">
      <w:pPr>
        <w:pStyle w:val="31"/>
        <w:shd w:val="clear" w:color="auto" w:fill="auto"/>
        <w:spacing w:after="0" w:line="360" w:lineRule="auto"/>
        <w:ind w:firstLine="709"/>
      </w:pPr>
      <w:r>
        <w:t>Обнаруженные</w:t>
      </w:r>
      <w:r w:rsidR="007C6CAC" w:rsidRPr="00547A97">
        <w:t xml:space="preserve"> в ионосфере </w:t>
      </w:r>
      <w:r>
        <w:t>сосредоточения</w:t>
      </w:r>
      <w:r w:rsidR="007C6CAC" w:rsidRPr="00547A97">
        <w:t xml:space="preserve"> ионов и электронов есть результат баланса между скоростью их об</w:t>
      </w:r>
      <w:r w:rsidR="007C6CAC" w:rsidRPr="00547A97">
        <w:softHyphen/>
        <w:t xml:space="preserve">разования в </w:t>
      </w:r>
      <w:r>
        <w:t>период</w:t>
      </w:r>
      <w:r w:rsidR="007C6CAC" w:rsidRPr="00547A97">
        <w:t xml:space="preserve"> ионизации и скоростью их уничт</w:t>
      </w:r>
      <w:r>
        <w:t xml:space="preserve">ожения за счёт </w:t>
      </w:r>
      <w:r w:rsidR="007C6CAC" w:rsidRPr="00547A97">
        <w:t xml:space="preserve">рекомбинации. Источники ионизации и процессы </w:t>
      </w:r>
      <w:r w:rsidR="00D40A22" w:rsidRPr="00547A97">
        <w:t>рекомбинации,</w:t>
      </w:r>
      <w:r w:rsidR="007C6CAC" w:rsidRPr="00547A97">
        <w:t xml:space="preserve"> </w:t>
      </w:r>
      <w:r>
        <w:t>различные в разных</w:t>
      </w:r>
      <w:r w:rsidR="007C6CAC" w:rsidRPr="00547A97">
        <w:t xml:space="preserve"> </w:t>
      </w:r>
      <w:r>
        <w:t>частях</w:t>
      </w:r>
      <w:r w:rsidR="007C6CAC" w:rsidRPr="00547A97">
        <w:t xml:space="preserve"> ионосферы.</w:t>
      </w:r>
    </w:p>
    <w:p w:rsidR="007C6CAC" w:rsidRPr="00547A97" w:rsidRDefault="007C6CAC" w:rsidP="00026CDB">
      <w:pPr>
        <w:pStyle w:val="31"/>
        <w:shd w:val="clear" w:color="auto" w:fill="auto"/>
        <w:spacing w:after="0" w:line="360" w:lineRule="auto"/>
        <w:ind w:firstLine="709"/>
      </w:pPr>
      <w:r w:rsidRPr="00547A97">
        <w:t xml:space="preserve">В периоды </w:t>
      </w:r>
      <w:r w:rsidR="00547A97">
        <w:t>безмятежного</w:t>
      </w:r>
      <w:r w:rsidRPr="00547A97">
        <w:t xml:space="preserve"> Солнца, в дневные часы </w:t>
      </w:r>
      <w:r w:rsidR="00547A97">
        <w:t>обычными</w:t>
      </w:r>
      <w:r w:rsidRPr="00547A97">
        <w:t xml:space="preserve"> источника</w:t>
      </w:r>
      <w:r w:rsidRPr="00547A97">
        <w:softHyphen/>
        <w:t>ми ионизации ион</w:t>
      </w:r>
      <w:r w:rsidR="00547A97">
        <w:t>осферы являются: коротковолновые излучения</w:t>
      </w:r>
      <w:r w:rsidRPr="00547A97">
        <w:t xml:space="preserve"> Солнца </w:t>
      </w:r>
      <w:proofErr w:type="gramStart"/>
      <w:r w:rsidRPr="00547A97">
        <w:t>с</w:t>
      </w:r>
      <w:proofErr w:type="gramEnd"/>
    </w:p>
    <w:p w:rsidR="00D40A22" w:rsidRPr="00547A97" w:rsidRDefault="007C6CAC" w:rsidP="00026CDB">
      <w:pPr>
        <w:pStyle w:val="31"/>
        <w:shd w:val="clear" w:color="auto" w:fill="auto"/>
        <w:spacing w:after="0" w:line="360" w:lineRule="auto"/>
        <w:ind w:firstLine="709"/>
      </w:pPr>
      <w:r w:rsidRPr="00547A97">
        <w:t xml:space="preserve">длиной волны </w:t>
      </w:r>
      <w:r w:rsidRPr="00547A97">
        <w:rPr>
          <w:lang w:val="el-GR"/>
        </w:rPr>
        <w:t xml:space="preserve">λ </w:t>
      </w:r>
      <w:r w:rsidRPr="00547A97">
        <w:t xml:space="preserve">≤1038 </w:t>
      </w:r>
      <w:r w:rsidR="00BA79A8">
        <w:t>Å</w:t>
      </w:r>
      <w:r w:rsidRPr="00547A97">
        <w:t>; корпускулярные</w:t>
      </w:r>
      <w:r w:rsidR="00D40A22" w:rsidRPr="00547A97">
        <w:t xml:space="preserve"> потоки; галактические и солнечные </w:t>
      </w:r>
      <w:r w:rsidR="00D40A22" w:rsidRPr="00547A97">
        <w:lastRenderedPageBreak/>
        <w:t xml:space="preserve">космические лучи. </w:t>
      </w:r>
      <w:proofErr w:type="gramStart"/>
      <w:r w:rsidR="00D40A22" w:rsidRPr="00547A97">
        <w:t xml:space="preserve">В </w:t>
      </w:r>
      <w:r w:rsidR="00547A97">
        <w:t>следствии</w:t>
      </w:r>
      <w:proofErr w:type="gramEnd"/>
      <w:r w:rsidR="00547A97">
        <w:t xml:space="preserve"> различной проникающей способности</w:t>
      </w:r>
      <w:r w:rsidR="00D40A22" w:rsidRPr="00547A97">
        <w:t xml:space="preserve"> каж</w:t>
      </w:r>
      <w:r w:rsidR="00D40A22" w:rsidRPr="00547A97">
        <w:softHyphen/>
        <w:t xml:space="preserve">дого из этих источников, они оказывают наибольшее ионизирующее </w:t>
      </w:r>
      <w:r w:rsidR="00547A97">
        <w:t>влияние</w:t>
      </w:r>
      <w:r w:rsidR="00D40A22" w:rsidRPr="00547A97">
        <w:t xml:space="preserve"> на атмосферу лишь в определённой </w:t>
      </w:r>
      <w:r w:rsidR="009B69F3">
        <w:t>части</w:t>
      </w:r>
      <w:r w:rsidR="00D40A22" w:rsidRPr="00547A97">
        <w:t xml:space="preserve"> высот:</w:t>
      </w:r>
    </w:p>
    <w:p w:rsidR="00D40A22" w:rsidRPr="009B69F3" w:rsidRDefault="00D40A22" w:rsidP="00026CDB">
      <w:pPr>
        <w:pStyle w:val="31"/>
        <w:numPr>
          <w:ilvl w:val="0"/>
          <w:numId w:val="3"/>
        </w:numPr>
        <w:shd w:val="clear" w:color="auto" w:fill="auto"/>
        <w:tabs>
          <w:tab w:val="left" w:pos="432"/>
        </w:tabs>
        <w:spacing w:after="0" w:line="360" w:lineRule="auto"/>
        <w:ind w:firstLine="709"/>
      </w:pPr>
      <w:r w:rsidRPr="009B69F3">
        <w:t xml:space="preserve">солнечное излучение с </w:t>
      </w:r>
      <w:r w:rsidRPr="009B69F3">
        <w:rPr>
          <w:lang w:val="el-GR"/>
        </w:rPr>
        <w:t xml:space="preserve">λ </w:t>
      </w:r>
      <w:r w:rsidRPr="009B69F3">
        <w:t xml:space="preserve">= </w:t>
      </w:r>
      <w:r w:rsidRPr="009B69F3">
        <w:rPr>
          <w:lang w:val="el-GR"/>
        </w:rPr>
        <w:t>85</w:t>
      </w:r>
      <m:oMath>
        <m:r>
          <w:rPr>
            <w:rFonts w:ascii="Cambria Math" w:hAnsi="Cambria Math"/>
            <w:lang w:val="el-GR"/>
          </w:rPr>
          <m:t>÷</m:t>
        </m:r>
      </m:oMath>
      <w:r w:rsidRPr="009B69F3">
        <w:rPr>
          <w:lang w:val="el-GR"/>
        </w:rPr>
        <w:t>91</w:t>
      </w:r>
      <w:r w:rsidR="009B69F3">
        <w:t>1</w:t>
      </w:r>
      <w:r w:rsidR="00BA79A8">
        <w:t xml:space="preserve">Å </w:t>
      </w:r>
      <w:r w:rsidR="009B69F3">
        <w:t xml:space="preserve">— </w:t>
      </w:r>
      <w:r w:rsidRPr="009B69F3">
        <w:t xml:space="preserve"> высот</w:t>
      </w:r>
      <w:r w:rsidR="009B69F3">
        <w:t>ы</w:t>
      </w:r>
      <w:r w:rsidRPr="009B69F3">
        <w:t xml:space="preserve"> 120</w:t>
      </w:r>
      <m:oMath>
        <m:r>
          <w:rPr>
            <w:rFonts w:ascii="Cambria Math" w:hAnsi="Cambria Math"/>
          </w:rPr>
          <m:t>÷</m:t>
        </m:r>
      </m:oMath>
      <w:r w:rsidRPr="009B69F3">
        <w:t>200 км;</w:t>
      </w:r>
    </w:p>
    <w:p w:rsidR="00D40A22" w:rsidRPr="009B69F3" w:rsidRDefault="00D40A22" w:rsidP="00026CDB">
      <w:pPr>
        <w:pStyle w:val="31"/>
        <w:numPr>
          <w:ilvl w:val="0"/>
          <w:numId w:val="3"/>
        </w:numPr>
        <w:shd w:val="clear" w:color="auto" w:fill="auto"/>
        <w:tabs>
          <w:tab w:val="left" w:pos="432"/>
        </w:tabs>
        <w:spacing w:after="0" w:line="360" w:lineRule="auto"/>
        <w:ind w:firstLine="709"/>
      </w:pPr>
      <w:r w:rsidRPr="009B69F3">
        <w:t xml:space="preserve">солнечное излучение с </w:t>
      </w:r>
      <w:r w:rsidRPr="009B69F3">
        <w:rPr>
          <w:lang w:val="el-GR"/>
        </w:rPr>
        <w:t xml:space="preserve">λ </w:t>
      </w:r>
      <w:r w:rsidRPr="009B69F3">
        <w:t>= 911</w:t>
      </w:r>
      <w:r w:rsidRPr="009B69F3">
        <w:rPr>
          <w:rFonts w:ascii="Cambria Math" w:hAnsi="Cambria Math"/>
        </w:rPr>
        <w:t>÷</w:t>
      </w:r>
      <w:r w:rsidR="009B69F3">
        <w:t xml:space="preserve">1038 </w:t>
      </w:r>
      <w:r w:rsidR="00BA79A8">
        <w:t>Å</w:t>
      </w:r>
      <w:r w:rsidR="009B69F3">
        <w:t xml:space="preserve"> — </w:t>
      </w:r>
      <w:r w:rsidRPr="009B69F3">
        <w:t>высот</w:t>
      </w:r>
      <w:r w:rsidR="009B69F3">
        <w:t>ы</w:t>
      </w:r>
      <w:r w:rsidRPr="009B69F3">
        <w:t xml:space="preserve"> 95</w:t>
      </w:r>
      <w:r w:rsidRPr="009B69F3">
        <w:rPr>
          <w:rFonts w:ascii="Cambria Math" w:hAnsi="Cambria Math"/>
        </w:rPr>
        <w:t>÷</w:t>
      </w:r>
      <w:r w:rsidRPr="009B69F3">
        <w:t>115 км;</w:t>
      </w:r>
    </w:p>
    <w:p w:rsidR="00D40A22" w:rsidRPr="009B69F3" w:rsidRDefault="00D40A22" w:rsidP="00026CDB">
      <w:pPr>
        <w:pStyle w:val="31"/>
        <w:numPr>
          <w:ilvl w:val="0"/>
          <w:numId w:val="3"/>
        </w:numPr>
        <w:shd w:val="clear" w:color="auto" w:fill="auto"/>
        <w:tabs>
          <w:tab w:val="left" w:pos="422"/>
        </w:tabs>
        <w:spacing w:after="0" w:line="360" w:lineRule="auto"/>
        <w:ind w:firstLine="709"/>
      </w:pPr>
      <w:r w:rsidRPr="009B69F3">
        <w:t xml:space="preserve">рентгеновское излучение с </w:t>
      </w:r>
      <w:r w:rsidRPr="009B69F3">
        <w:rPr>
          <w:lang w:val="el-GR"/>
        </w:rPr>
        <w:t xml:space="preserve">λ </w:t>
      </w:r>
      <w:r w:rsidRPr="009B69F3">
        <w:rPr>
          <w:rFonts w:ascii="Cambria Math" w:hAnsi="Cambria Math"/>
        </w:rPr>
        <w:t>≤</w:t>
      </w:r>
      <w:r w:rsidR="009B69F3">
        <w:t xml:space="preserve">85 </w:t>
      </w:r>
      <w:r w:rsidR="00BA79A8">
        <w:t>Å</w:t>
      </w:r>
      <w:r w:rsidR="009B69F3">
        <w:t xml:space="preserve"> — </w:t>
      </w:r>
      <w:r w:rsidRPr="009B69F3">
        <w:t>высот</w:t>
      </w:r>
      <w:r w:rsidR="009B69F3">
        <w:t>ы</w:t>
      </w:r>
      <w:r w:rsidRPr="009B69F3">
        <w:t xml:space="preserve"> 85</w:t>
      </w:r>
      <w:r w:rsidRPr="009B69F3">
        <w:rPr>
          <w:rFonts w:ascii="Cambria Math" w:hAnsi="Cambria Math"/>
        </w:rPr>
        <w:t>÷</w:t>
      </w:r>
      <w:r w:rsidRPr="009B69F3">
        <w:t>100 км;</w:t>
      </w:r>
    </w:p>
    <w:p w:rsidR="00D40A22" w:rsidRPr="009B69F3" w:rsidRDefault="009B69F3" w:rsidP="00026CDB">
      <w:pPr>
        <w:pStyle w:val="31"/>
        <w:numPr>
          <w:ilvl w:val="0"/>
          <w:numId w:val="3"/>
        </w:numPr>
        <w:shd w:val="clear" w:color="auto" w:fill="auto"/>
        <w:tabs>
          <w:tab w:val="left" w:pos="422"/>
        </w:tabs>
        <w:spacing w:after="0" w:line="360" w:lineRule="auto"/>
        <w:ind w:firstLine="709"/>
      </w:pPr>
      <w:r>
        <w:t>космические лучи — днём</w:t>
      </w:r>
      <w:r w:rsidR="00D40A22" w:rsidRPr="009B69F3">
        <w:t xml:space="preserve"> высот</w:t>
      </w:r>
      <w:r>
        <w:t>ы</w:t>
      </w:r>
      <w:r w:rsidR="00D40A22" w:rsidRPr="009B69F3">
        <w:t xml:space="preserve"> 60</w:t>
      </w:r>
      <w:r w:rsidR="00D40A22" w:rsidRPr="0054284A">
        <w:rPr>
          <w:rFonts w:ascii="Cambria Math" w:hAnsi="Cambria Math"/>
        </w:rPr>
        <w:t>÷</w:t>
      </w:r>
      <w:r w:rsidR="00D40A22" w:rsidRPr="009B69F3">
        <w:t>70 км  и ниже 80</w:t>
      </w:r>
      <w:r w:rsidR="00D40A22" w:rsidRPr="0054284A">
        <w:rPr>
          <w:rFonts w:ascii="Cambria Math" w:hAnsi="Cambria Math"/>
        </w:rPr>
        <w:t>÷</w:t>
      </w:r>
      <w:r w:rsidR="00D40A22" w:rsidRPr="009B69F3">
        <w:t>90</w:t>
      </w:r>
      <w:r w:rsidR="0054284A">
        <w:t xml:space="preserve"> </w:t>
      </w:r>
      <w:r w:rsidR="00D40A22" w:rsidRPr="009B69F3">
        <w:t>км ночью;</w:t>
      </w:r>
    </w:p>
    <w:p w:rsidR="00D40A22" w:rsidRPr="009B69F3" w:rsidRDefault="00D40A22" w:rsidP="00026CDB">
      <w:pPr>
        <w:pStyle w:val="31"/>
        <w:numPr>
          <w:ilvl w:val="0"/>
          <w:numId w:val="3"/>
        </w:numPr>
        <w:shd w:val="clear" w:color="auto" w:fill="auto"/>
        <w:tabs>
          <w:tab w:val="left" w:pos="427"/>
        </w:tabs>
        <w:spacing w:after="0" w:line="360" w:lineRule="auto"/>
        <w:ind w:firstLine="709"/>
      </w:pPr>
      <w:r w:rsidRPr="009B69F3">
        <w:t>корпускулярные потоки (например, электроны с энергией ~30</w:t>
      </w:r>
      <w:r w:rsidRPr="009B69F3">
        <w:rPr>
          <w:rFonts w:ascii="Cambria Math" w:hAnsi="Cambria Math"/>
        </w:rPr>
        <w:t>÷</w:t>
      </w:r>
      <w:r w:rsidRPr="009B69F3">
        <w:t>40 кэВ)</w:t>
      </w:r>
      <w:r w:rsidR="0054284A">
        <w:t xml:space="preserve"> </w:t>
      </w:r>
      <w:r w:rsidRPr="009B69F3">
        <w:t>— в</w:t>
      </w:r>
      <w:r w:rsidR="009B69F3">
        <w:t>ысоты</w:t>
      </w:r>
      <w:r w:rsidRPr="009B69F3">
        <w:t xml:space="preserve"> около 80 км.</w:t>
      </w:r>
    </w:p>
    <w:p w:rsidR="00D40A22" w:rsidRPr="009B69F3" w:rsidRDefault="009B69F3" w:rsidP="00026CDB">
      <w:pPr>
        <w:pStyle w:val="31"/>
        <w:shd w:val="clear" w:color="auto" w:fill="auto"/>
        <w:spacing w:after="0" w:line="360" w:lineRule="auto"/>
        <w:ind w:firstLine="709"/>
      </w:pPr>
      <w:r>
        <w:t>Из-за солнечных вспышек</w:t>
      </w:r>
      <w:r w:rsidR="00D40A22" w:rsidRPr="009B69F3">
        <w:t xml:space="preserve"> происходит дополнительная ионизация нижних слоев ионосферы (50</w:t>
      </w:r>
      <w:r w:rsidR="00D40A22" w:rsidRPr="009B69F3">
        <w:rPr>
          <w:rFonts w:ascii="Cambria Math" w:hAnsi="Cambria Math"/>
        </w:rPr>
        <w:t>÷</w:t>
      </w:r>
      <w:r w:rsidR="00D40A22" w:rsidRPr="009B69F3">
        <w:t xml:space="preserve">90 км) за счет всплеска рентгеновского излучения и увеличения потока солнечных космических лучей. </w:t>
      </w:r>
      <w:r>
        <w:t xml:space="preserve">Наиболее сильно этот эффект выражается </w:t>
      </w:r>
      <w:r w:rsidR="00D40A22" w:rsidRPr="009B69F3">
        <w:t xml:space="preserve">в областях вблизи магнитного полюса (полярных шапках) и в зоне полярных сияний. </w:t>
      </w:r>
      <w:r>
        <w:t>В течени</w:t>
      </w:r>
      <w:proofErr w:type="gramStart"/>
      <w:r>
        <w:t>и</w:t>
      </w:r>
      <w:proofErr w:type="gramEnd"/>
      <w:r>
        <w:t xml:space="preserve"> </w:t>
      </w:r>
      <w:r w:rsidR="00D40A22" w:rsidRPr="009B69F3">
        <w:t xml:space="preserve">магнитных бурь эти эффекты </w:t>
      </w:r>
      <w:r>
        <w:t>обостряются</w:t>
      </w:r>
      <w:r w:rsidR="00D40A22" w:rsidRPr="009B69F3">
        <w:t xml:space="preserve">, а зона их действия </w:t>
      </w:r>
      <w:r>
        <w:t>увеличивается</w:t>
      </w:r>
      <w:r w:rsidR="00D40A22" w:rsidRPr="009B69F3">
        <w:t xml:space="preserve"> к более низким широтам.</w:t>
      </w:r>
    </w:p>
    <w:p w:rsidR="00D40A22" w:rsidRDefault="00D40A22" w:rsidP="00026CDB">
      <w:pPr>
        <w:pStyle w:val="31"/>
        <w:shd w:val="clear" w:color="auto" w:fill="auto"/>
        <w:spacing w:after="0" w:line="360" w:lineRule="auto"/>
        <w:ind w:firstLine="709"/>
      </w:pPr>
      <w:r w:rsidRPr="009B69F3">
        <w:t>Скорость исчезновения ионосферных ионов характеризуется эффектив</w:t>
      </w:r>
      <w:r w:rsidRPr="009B69F3">
        <w:softHyphen/>
        <w:t xml:space="preserve">ным коэффициентом рекомбинации </w:t>
      </w:r>
      <w:r w:rsidRPr="009B69F3">
        <w:rPr>
          <w:rStyle w:val="0pt2"/>
          <w:rFonts w:ascii="Cambria Math" w:hAnsi="Cambria Math"/>
          <w:i w:val="0"/>
        </w:rPr>
        <w:t>𝛼</w:t>
      </w:r>
      <w:r w:rsidRPr="009B69F3">
        <w:rPr>
          <w:rStyle w:val="0pt2"/>
        </w:rPr>
        <w:t>',</w:t>
      </w:r>
      <w:r w:rsidRPr="009B69F3">
        <w:t xml:space="preserve"> который определяет величину, и из</w:t>
      </w:r>
      <w:r w:rsidRPr="009B69F3">
        <w:softHyphen/>
        <w:t xml:space="preserve">менение во времени электронной концентрации. </w:t>
      </w:r>
      <w:r w:rsidR="009B69F3">
        <w:t>Если не учитывать процессы</w:t>
      </w:r>
      <w:r w:rsidRPr="009B69F3">
        <w:t xml:space="preserve"> пере</w:t>
      </w:r>
      <w:r w:rsidRPr="009B69F3">
        <w:softHyphen/>
        <w:t>носа в ионосферной плазме можно грубо оценить её величину</w:t>
      </w:r>
      <w:r w:rsidR="00D009AF">
        <w:t xml:space="preserve"> по формуле (1.1)</w:t>
      </w:r>
      <w:proofErr w:type="gramStart"/>
      <w:r w:rsidR="00D009AF">
        <w:t xml:space="preserve"> </w:t>
      </w:r>
      <w:r w:rsidRPr="009B69F3">
        <w:t>:</w:t>
      </w:r>
      <w:proofErr w:type="gramEnd"/>
    </w:p>
    <w:p w:rsidR="0054284A" w:rsidRPr="009B69F3" w:rsidRDefault="0054284A" w:rsidP="00026CDB">
      <w:pPr>
        <w:pStyle w:val="31"/>
        <w:shd w:val="clear" w:color="auto" w:fill="auto"/>
        <w:spacing w:after="0" w:line="360" w:lineRule="auto"/>
        <w:ind w:firstLine="709"/>
      </w:pPr>
    </w:p>
    <w:p w:rsidR="00D40A22" w:rsidRPr="009B69F3" w:rsidRDefault="00854035" w:rsidP="009B69F3">
      <w:pPr>
        <w:pStyle w:val="31"/>
        <w:shd w:val="clear" w:color="auto" w:fill="auto"/>
        <w:spacing w:after="0" w:line="360" w:lineRule="auto"/>
        <w:ind w:firstLine="709"/>
        <w:jc w:val="right"/>
      </w:pPr>
      <w:proofErr w:type="gramStart"/>
      <w:r w:rsidRPr="009B69F3">
        <w:rPr>
          <w:lang w:val="en-US"/>
        </w:rPr>
        <w:t>n</w:t>
      </w:r>
      <w:r w:rsidRPr="009B69F3">
        <w:rPr>
          <w:vertAlign w:val="subscript"/>
          <w:lang w:val="en-US"/>
        </w:rPr>
        <w:t>e</w:t>
      </w:r>
      <w:proofErr w:type="gramEnd"/>
      <w:r w:rsidRPr="009B69F3">
        <w:t>=</w:t>
      </w:r>
      <w:r w:rsidRPr="009B69F3">
        <w:rPr>
          <w:rFonts w:ascii="Cambria Math" w:hAnsi="Cambria Math"/>
        </w:rPr>
        <w:t>√</w:t>
      </w:r>
      <w:r w:rsidRPr="009B69F3">
        <w:rPr>
          <w:lang w:val="en-US"/>
        </w:rPr>
        <w:t>q</w:t>
      </w:r>
      <w:r w:rsidRPr="009B69F3">
        <w:t>/</w:t>
      </w:r>
      <w:r w:rsidRPr="009B69F3">
        <w:rPr>
          <w:rFonts w:ascii="Cambria Math" w:hAnsi="Cambria Math"/>
          <w:lang w:val="en-US"/>
        </w:rPr>
        <w:t>α</w:t>
      </w:r>
      <w:r w:rsidRPr="009B69F3">
        <w:t>′ ,</w:t>
      </w:r>
      <w:r w:rsidR="00D009AF">
        <w:t xml:space="preserve">                   </w:t>
      </w:r>
      <w:r w:rsidR="009B69F3" w:rsidRPr="009B69F3">
        <w:t xml:space="preserve">                                                 (1</w:t>
      </w:r>
      <w:r w:rsidR="00D009AF">
        <w:t>.1</w:t>
      </w:r>
      <w:r w:rsidR="009B69F3" w:rsidRPr="009B69F3">
        <w:t>)</w:t>
      </w:r>
    </w:p>
    <w:p w:rsidR="00854035" w:rsidRPr="00C73DB7" w:rsidRDefault="00854035" w:rsidP="00026CDB">
      <w:pPr>
        <w:pStyle w:val="31"/>
        <w:shd w:val="clear" w:color="auto" w:fill="auto"/>
        <w:spacing w:after="0" w:line="360" w:lineRule="auto"/>
        <w:ind w:firstLine="709"/>
        <w:rPr>
          <w:highlight w:val="darkGreen"/>
        </w:rPr>
      </w:pPr>
    </w:p>
    <w:p w:rsidR="00854035" w:rsidRPr="00C73DB7" w:rsidRDefault="00854035" w:rsidP="00026CDB">
      <w:pPr>
        <w:pStyle w:val="31"/>
        <w:shd w:val="clear" w:color="auto" w:fill="auto"/>
        <w:spacing w:after="0" w:line="360" w:lineRule="auto"/>
        <w:ind w:firstLine="709"/>
        <w:rPr>
          <w:highlight w:val="darkGreen"/>
        </w:rPr>
      </w:pPr>
      <w:r w:rsidRPr="009B69F3">
        <w:t xml:space="preserve">где </w:t>
      </w:r>
      <w:r w:rsidRPr="009B69F3">
        <w:rPr>
          <w:lang w:val="en-US"/>
        </w:rPr>
        <w:t>q</w:t>
      </w:r>
      <w:r w:rsidRPr="009B69F3">
        <w:t xml:space="preserve"> - источник ионизации, т. е. скорость образования ионов в 1 см</w:t>
      </w:r>
      <w:r w:rsidRPr="009B69F3">
        <w:rPr>
          <w:rStyle w:val="0pt"/>
          <w:vertAlign w:val="superscript"/>
        </w:rPr>
        <w:t>3</w:t>
      </w:r>
      <w:r w:rsidRPr="009B69F3">
        <w:t xml:space="preserve"> в 1 сек. </w:t>
      </w:r>
    </w:p>
    <w:p w:rsidR="003135E0" w:rsidRPr="00E130F1" w:rsidRDefault="003135E0" w:rsidP="00E130F1">
      <w:pPr>
        <w:pStyle w:val="31"/>
        <w:shd w:val="clear" w:color="auto" w:fill="auto"/>
        <w:spacing w:after="0" w:line="360" w:lineRule="auto"/>
        <w:ind w:firstLine="0"/>
        <w:rPr>
          <w:rStyle w:val="0pt1"/>
          <w:u w:val="none"/>
        </w:rPr>
      </w:pPr>
    </w:p>
    <w:p w:rsidR="00026CDB" w:rsidRPr="009B69F3" w:rsidRDefault="00B31CA7" w:rsidP="0057543A">
      <w:pPr>
        <w:pStyle w:val="31"/>
        <w:shd w:val="clear" w:color="auto" w:fill="auto"/>
        <w:spacing w:after="0" w:line="360" w:lineRule="auto"/>
        <w:ind w:firstLine="708"/>
        <w:jc w:val="center"/>
        <w:rPr>
          <w:rStyle w:val="0pt1"/>
          <w:u w:val="none"/>
        </w:rPr>
      </w:pPr>
      <w:r w:rsidRPr="009B69F3">
        <w:rPr>
          <w:rStyle w:val="0pt1"/>
          <w:u w:val="none"/>
        </w:rPr>
        <w:t>1.1.2</w:t>
      </w:r>
      <w:r w:rsidR="00026CDB" w:rsidRPr="009B69F3">
        <w:rPr>
          <w:rStyle w:val="0pt1"/>
          <w:u w:val="none"/>
        </w:rPr>
        <w:t xml:space="preserve"> Состав ионосферы</w:t>
      </w:r>
    </w:p>
    <w:p w:rsidR="00026CDB" w:rsidRPr="00C73DB7" w:rsidRDefault="00026CDB" w:rsidP="00026CDB">
      <w:pPr>
        <w:pStyle w:val="31"/>
        <w:shd w:val="clear" w:color="auto" w:fill="auto"/>
        <w:spacing w:after="0" w:line="360" w:lineRule="auto"/>
        <w:ind w:firstLine="709"/>
        <w:rPr>
          <w:rStyle w:val="0pt1"/>
          <w:highlight w:val="darkGreen"/>
          <w:u w:val="none"/>
        </w:rPr>
      </w:pPr>
    </w:p>
    <w:p w:rsidR="00854035" w:rsidRPr="009B69F3" w:rsidRDefault="009B69F3" w:rsidP="00026CDB">
      <w:pPr>
        <w:pStyle w:val="31"/>
        <w:shd w:val="clear" w:color="auto" w:fill="auto"/>
        <w:spacing w:after="0" w:line="360" w:lineRule="auto"/>
        <w:ind w:firstLine="709"/>
      </w:pPr>
      <w:r>
        <w:t>Наибольшее количество</w:t>
      </w:r>
      <w:r w:rsidR="00854035" w:rsidRPr="009B69F3">
        <w:t xml:space="preserve"> информации по ионному составу ионо</w:t>
      </w:r>
      <w:r w:rsidR="00854035" w:rsidRPr="009B69F3">
        <w:softHyphen/>
        <w:t>сферы получен</w:t>
      </w:r>
      <w:r>
        <w:t>о</w:t>
      </w:r>
      <w:r w:rsidR="00854035" w:rsidRPr="009B69F3">
        <w:t xml:space="preserve"> при помощи масс-спектрометров, устанавливаемых на </w:t>
      </w:r>
      <w:r>
        <w:t>КА</w:t>
      </w:r>
      <w:r w:rsidR="00854035" w:rsidRPr="009B69F3">
        <w:t xml:space="preserve"> и ракетах. </w:t>
      </w:r>
      <w:r>
        <w:t>Определено</w:t>
      </w:r>
      <w:r w:rsidR="00854035" w:rsidRPr="009B69F3">
        <w:t>, что под воздействием ионизующих излу</w:t>
      </w:r>
      <w:r w:rsidR="00854035" w:rsidRPr="009B69F3">
        <w:softHyphen/>
        <w:t xml:space="preserve">чений в ионосфере происходят </w:t>
      </w:r>
      <w:r>
        <w:t xml:space="preserve">следующие </w:t>
      </w:r>
      <w:r w:rsidR="00854035" w:rsidRPr="009B69F3">
        <w:t>физико-химические процессы:</w:t>
      </w:r>
    </w:p>
    <w:p w:rsidR="00854035" w:rsidRPr="009B69F3" w:rsidRDefault="00854035" w:rsidP="00026CDB">
      <w:pPr>
        <w:pStyle w:val="31"/>
        <w:numPr>
          <w:ilvl w:val="0"/>
          <w:numId w:val="3"/>
        </w:numPr>
        <w:shd w:val="clear" w:color="auto" w:fill="auto"/>
        <w:tabs>
          <w:tab w:val="left" w:pos="927"/>
        </w:tabs>
        <w:spacing w:after="0" w:line="360" w:lineRule="auto"/>
        <w:ind w:firstLine="709"/>
      </w:pPr>
      <w:r w:rsidRPr="009B69F3">
        <w:t xml:space="preserve">ионизация, </w:t>
      </w:r>
      <w:r w:rsidR="007955AE">
        <w:t>ответственная</w:t>
      </w:r>
      <w:r w:rsidRPr="009B69F3">
        <w:t xml:space="preserve"> за процесс образования ионов;</w:t>
      </w:r>
    </w:p>
    <w:p w:rsidR="00854035" w:rsidRPr="009B69F3" w:rsidRDefault="00854035" w:rsidP="00026CDB">
      <w:pPr>
        <w:pStyle w:val="31"/>
        <w:numPr>
          <w:ilvl w:val="0"/>
          <w:numId w:val="3"/>
        </w:numPr>
        <w:shd w:val="clear" w:color="auto" w:fill="auto"/>
        <w:tabs>
          <w:tab w:val="left" w:pos="941"/>
        </w:tabs>
        <w:spacing w:after="0" w:line="360" w:lineRule="auto"/>
        <w:ind w:firstLine="709"/>
      </w:pPr>
      <w:r w:rsidRPr="009B69F3">
        <w:t xml:space="preserve">ионно-молекулярные реакции, </w:t>
      </w:r>
      <w:r w:rsidR="007955AE">
        <w:t xml:space="preserve">являющиеся  причиной </w:t>
      </w:r>
      <w:r w:rsidRPr="009B69F3">
        <w:t xml:space="preserve"> превраще</w:t>
      </w:r>
      <w:r w:rsidRPr="009B69F3">
        <w:softHyphen/>
        <w:t xml:space="preserve">ния ионов </w:t>
      </w:r>
      <w:r w:rsidRPr="009B69F3">
        <w:lastRenderedPageBreak/>
        <w:t>друг в друга;</w:t>
      </w:r>
    </w:p>
    <w:p w:rsidR="00854035" w:rsidRPr="009B69F3" w:rsidRDefault="00854035" w:rsidP="00026CDB">
      <w:pPr>
        <w:pStyle w:val="31"/>
        <w:numPr>
          <w:ilvl w:val="0"/>
          <w:numId w:val="3"/>
        </w:numPr>
        <w:shd w:val="clear" w:color="auto" w:fill="auto"/>
        <w:tabs>
          <w:tab w:val="left" w:pos="936"/>
        </w:tabs>
        <w:spacing w:after="0" w:line="360" w:lineRule="auto"/>
        <w:ind w:firstLine="709"/>
      </w:pPr>
      <w:r w:rsidRPr="009B69F3">
        <w:t>рекомбинация, отвечающая за процесс уничтожения ионов.</w:t>
      </w:r>
    </w:p>
    <w:p w:rsidR="007955AE" w:rsidRDefault="007955AE" w:rsidP="007955AE">
      <w:pPr>
        <w:pStyle w:val="31"/>
        <w:shd w:val="clear" w:color="auto" w:fill="auto"/>
        <w:spacing w:after="0" w:line="360" w:lineRule="auto"/>
        <w:ind w:firstLine="709"/>
      </w:pPr>
      <w:r>
        <w:t>Так как с</w:t>
      </w:r>
      <w:r w:rsidR="00854035" w:rsidRPr="009B69F3">
        <w:t xml:space="preserve">корости каждого из </w:t>
      </w:r>
      <w:r>
        <w:t>описанных выше</w:t>
      </w:r>
      <w:r w:rsidR="00854035" w:rsidRPr="009B69F3">
        <w:t xml:space="preserve"> процессов </w:t>
      </w:r>
      <w:r>
        <w:t>различны на разных высотах, то и ионный состав будет разным на различных высотах</w:t>
      </w:r>
      <w:r w:rsidR="00854035" w:rsidRPr="009B69F3">
        <w:t xml:space="preserve">: </w:t>
      </w:r>
      <w:r>
        <w:t>д</w:t>
      </w:r>
      <w:r w:rsidR="00854035" w:rsidRPr="009B69F3">
        <w:t>нём на высотах 85</w:t>
      </w:r>
      <w:r w:rsidR="00854035" w:rsidRPr="009B69F3">
        <w:rPr>
          <w:rFonts w:ascii="Cambria Math" w:hAnsi="Cambria Math"/>
        </w:rPr>
        <w:t>÷</w:t>
      </w:r>
      <w:r w:rsidR="00854035" w:rsidRPr="009B69F3">
        <w:t xml:space="preserve">200 км </w:t>
      </w:r>
      <w:r>
        <w:t>доминируют</w:t>
      </w:r>
      <w:r w:rsidR="00854035" w:rsidRPr="009B69F3">
        <w:t xml:space="preserve"> положительные молекулярные ионы </w:t>
      </w:r>
      <w:r w:rsidR="00854035" w:rsidRPr="009B69F3">
        <w:rPr>
          <w:rStyle w:val="0pt1"/>
          <w:u w:val="none"/>
          <w:lang w:val="el-GR"/>
        </w:rPr>
        <w:t>ΝΟ</w:t>
      </w:r>
      <w:r w:rsidR="00854035" w:rsidRPr="009B69F3">
        <w:rPr>
          <w:rStyle w:val="0pt1"/>
          <w:u w:val="none"/>
          <w:vertAlign w:val="superscript"/>
        </w:rPr>
        <w:t xml:space="preserve">+ </w:t>
      </w:r>
      <w:r w:rsidR="00854035" w:rsidRPr="009B69F3">
        <w:rPr>
          <w:rStyle w:val="0pt1"/>
          <w:b w:val="0"/>
          <w:u w:val="none"/>
        </w:rPr>
        <w:t>и</w:t>
      </w:r>
      <w:proofErr w:type="gramStart"/>
      <w:r w:rsidR="00854035" w:rsidRPr="009B69F3">
        <w:rPr>
          <w:rStyle w:val="0pt1"/>
          <w:b w:val="0"/>
          <w:u w:val="none"/>
        </w:rPr>
        <w:t xml:space="preserve"> </w:t>
      </w:r>
      <m:oMath>
        <m:sSubSup>
          <m:sSubSupPr>
            <m:ctrlPr>
              <w:rPr>
                <w:rFonts w:ascii="Cambria Math" w:eastAsia="Calibri" w:hAnsi="Cambria Math"/>
                <w:i/>
              </w:rPr>
            </m:ctrlPr>
          </m:sSubSupPr>
          <m:e>
            <m:r>
              <w:rPr>
                <w:rFonts w:ascii="Cambria Math" w:eastAsia="Calibri" w:hAnsi="Cambria Math"/>
              </w:rPr>
              <m:t>О</m:t>
            </m:r>
            <w:proofErr w:type="gramEnd"/>
          </m:e>
          <m:sub>
            <m:r>
              <w:rPr>
                <w:rFonts w:ascii="Cambria Math" w:eastAsia="Calibri" w:hAnsi="Cambria Math"/>
              </w:rPr>
              <m:t>2</m:t>
            </m:r>
          </m:sub>
          <m:sup>
            <m:r>
              <w:rPr>
                <w:rFonts w:ascii="Cambria Math" w:eastAsia="Calibri" w:hAnsi="Cambria Math"/>
              </w:rPr>
              <m:t>+</m:t>
            </m:r>
          </m:sup>
        </m:sSubSup>
      </m:oMath>
      <w:r w:rsidR="00854035" w:rsidRPr="009B69F3">
        <w:rPr>
          <w:rStyle w:val="0pt1"/>
          <w:b w:val="0"/>
          <w:u w:val="none"/>
        </w:rPr>
        <w:t xml:space="preserve"> </w:t>
      </w:r>
      <w:r w:rsidR="00854035" w:rsidRPr="009B69F3">
        <w:t xml:space="preserve">выше 200 км в области </w:t>
      </w:r>
      <w:r w:rsidR="00854035" w:rsidRPr="009B69F3">
        <w:rPr>
          <w:lang w:val="en-US"/>
        </w:rPr>
        <w:t>F</w:t>
      </w:r>
      <w:r w:rsidR="00854035" w:rsidRPr="009B69F3">
        <w:t xml:space="preserve"> - атомарные ионы О</w:t>
      </w:r>
      <w:r w:rsidR="00854035" w:rsidRPr="009B69F3">
        <w:rPr>
          <w:vertAlign w:val="superscript"/>
        </w:rPr>
        <w:t>+</w:t>
      </w:r>
      <w:r w:rsidR="00854035" w:rsidRPr="009B69F3">
        <w:t>, а выше 600</w:t>
      </w:r>
      <w:r w:rsidR="00854035" w:rsidRPr="009B69F3">
        <w:rPr>
          <w:rFonts w:ascii="Cambria Math" w:hAnsi="Cambria Math"/>
        </w:rPr>
        <w:t>÷</w:t>
      </w:r>
      <w:r w:rsidR="00854035" w:rsidRPr="009B69F3">
        <w:t>1000 км — протоны Н</w:t>
      </w:r>
      <w:r w:rsidR="00854035" w:rsidRPr="009B69F3">
        <w:rPr>
          <w:vertAlign w:val="superscript"/>
        </w:rPr>
        <w:t>+</w:t>
      </w:r>
      <w:r w:rsidR="00854035" w:rsidRPr="009B69F3">
        <w:t>.</w:t>
      </w:r>
    </w:p>
    <w:p w:rsidR="00854035" w:rsidRPr="009B69F3" w:rsidRDefault="00854035" w:rsidP="007955AE">
      <w:pPr>
        <w:pStyle w:val="31"/>
        <w:shd w:val="clear" w:color="auto" w:fill="auto"/>
        <w:spacing w:after="0" w:line="360" w:lineRule="auto"/>
        <w:ind w:firstLine="709"/>
      </w:pPr>
      <w:r w:rsidRPr="009B69F3">
        <w:t xml:space="preserve"> В нижней части области </w:t>
      </w:r>
      <w:r w:rsidRPr="009B69F3">
        <w:rPr>
          <w:lang w:val="en-US"/>
        </w:rPr>
        <w:t>D</w:t>
      </w:r>
      <w:r w:rsidRPr="009B69F3">
        <w:t xml:space="preserve"> (ниже 70</w:t>
      </w:r>
      <w:r w:rsidRPr="009B69F3">
        <w:rPr>
          <w:rFonts w:ascii="Cambria Math" w:hAnsi="Cambria Math"/>
        </w:rPr>
        <w:t>÷</w:t>
      </w:r>
      <w:r w:rsidRPr="009B69F3">
        <w:t xml:space="preserve">80 </w:t>
      </w:r>
      <w:r w:rsidRPr="007955AE">
        <w:rPr>
          <w:rStyle w:val="0pt2"/>
          <w:i w:val="0"/>
        </w:rPr>
        <w:t>км)</w:t>
      </w:r>
      <w:r w:rsidRPr="007955AE">
        <w:rPr>
          <w:i/>
        </w:rPr>
        <w:t xml:space="preserve"> </w:t>
      </w:r>
      <w:r w:rsidR="007955AE">
        <w:t>значительно</w:t>
      </w:r>
      <w:r w:rsidRPr="009B69F3">
        <w:t xml:space="preserve"> образование ком</w:t>
      </w:r>
      <w:r w:rsidRPr="009B69F3">
        <w:softHyphen/>
        <w:t xml:space="preserve">плексных ионов-гидратов типа </w:t>
      </w:r>
      <w:r w:rsidRPr="009B69F3">
        <w:rPr>
          <w:lang w:val="el-GR"/>
        </w:rPr>
        <w:t>(Η</w:t>
      </w:r>
      <w:r w:rsidRPr="009B69F3">
        <w:rPr>
          <w:rStyle w:val="0pt"/>
          <w:vertAlign w:val="subscript"/>
          <w:lang w:val="el-GR"/>
        </w:rPr>
        <w:t>2</w:t>
      </w:r>
      <w:r w:rsidRPr="009B69F3">
        <w:t>О</w:t>
      </w:r>
      <w:r w:rsidRPr="009B69F3">
        <w:rPr>
          <w:lang w:val="el-GR"/>
        </w:rPr>
        <w:t>)</w:t>
      </w:r>
      <w:r w:rsidRPr="009B69F3">
        <w:rPr>
          <w:vertAlign w:val="subscript"/>
          <w:lang w:val="en-US"/>
        </w:rPr>
        <w:t>n</w:t>
      </w:r>
      <w:r w:rsidRPr="009B69F3">
        <w:rPr>
          <w:lang w:val="el-GR"/>
        </w:rPr>
        <w:t>Η</w:t>
      </w:r>
      <w:r w:rsidRPr="009B69F3">
        <w:rPr>
          <w:vertAlign w:val="superscript"/>
          <w:lang w:val="el-GR"/>
        </w:rPr>
        <w:t>+</w:t>
      </w:r>
      <w:r w:rsidRPr="009B69F3">
        <w:rPr>
          <w:lang w:val="el-GR"/>
        </w:rPr>
        <w:t xml:space="preserve">, </w:t>
      </w:r>
      <w:r w:rsidRPr="009B69F3">
        <w:t xml:space="preserve">а также отрицательных ионов, из которых наиболее стабильны ионы </w:t>
      </w:r>
      <w:r w:rsidRPr="009B69F3">
        <w:rPr>
          <w:lang w:val="en-US"/>
        </w:rPr>
        <w:t>N</w:t>
      </w:r>
      <w:proofErr w:type="gramStart"/>
      <m:oMath>
        <m:sSubSup>
          <m:sSubSupPr>
            <m:ctrlPr>
              <w:rPr>
                <w:rFonts w:ascii="Cambria Math" w:hAnsi="Cambria Math"/>
                <w:i/>
                <w:lang w:val="en-US"/>
              </w:rPr>
            </m:ctrlPr>
          </m:sSubSupPr>
          <m:e>
            <m:r>
              <w:rPr>
                <w:rFonts w:ascii="Cambria Math" w:hAnsi="Cambria Math"/>
              </w:rPr>
              <m:t>О</m:t>
            </m:r>
            <w:proofErr w:type="gramEnd"/>
          </m:e>
          <m:sub>
            <m:r>
              <w:rPr>
                <w:rFonts w:ascii="Cambria Math" w:hAnsi="Cambria Math"/>
              </w:rPr>
              <m:t>2</m:t>
            </m:r>
          </m:sub>
          <m:sup>
            <m:r>
              <w:rPr>
                <w:rFonts w:ascii="Cambria Math" w:hAnsi="Cambria Math"/>
              </w:rPr>
              <m:t>-</m:t>
            </m:r>
          </m:sup>
        </m:sSubSup>
      </m:oMath>
      <w:r w:rsidRPr="009B69F3">
        <w:t xml:space="preserve"> и </w:t>
      </w:r>
      <w:r w:rsidRPr="009B69F3">
        <w:rPr>
          <w:lang w:val="el-GR"/>
        </w:rPr>
        <w:t>Ν</w:t>
      </w:r>
      <m:oMath>
        <m:sSubSup>
          <m:sSubSupPr>
            <m:ctrlPr>
              <w:rPr>
                <w:rFonts w:ascii="Cambria Math" w:hAnsi="Cambria Math"/>
                <w:i/>
                <w:lang w:val="el-GR"/>
              </w:rPr>
            </m:ctrlPr>
          </m:sSubSupPr>
          <m:e>
            <m:r>
              <w:rPr>
                <w:rFonts w:ascii="Cambria Math" w:hAnsi="Cambria Math"/>
                <w:lang w:val="el-GR"/>
              </w:rPr>
              <m:t>О</m:t>
            </m:r>
          </m:e>
          <m:sub>
            <m:r>
              <w:rPr>
                <w:rFonts w:ascii="Cambria Math" w:hAnsi="Cambria Math"/>
                <w:lang w:val="el-GR"/>
              </w:rPr>
              <m:t>3</m:t>
            </m:r>
          </m:sub>
          <m:sup>
            <m:r>
              <w:rPr>
                <w:rFonts w:ascii="Cambria Math" w:hAnsi="Cambria Math"/>
                <w:lang w:val="el-GR"/>
              </w:rPr>
              <m:t>-</m:t>
            </m:r>
          </m:sup>
        </m:sSubSup>
      </m:oMath>
      <w:r w:rsidRPr="009B69F3">
        <w:t>.</w:t>
      </w:r>
    </w:p>
    <w:p w:rsidR="00854035" w:rsidRPr="00491487" w:rsidRDefault="00491487" w:rsidP="00026CDB">
      <w:pPr>
        <w:pStyle w:val="31"/>
        <w:shd w:val="clear" w:color="auto" w:fill="auto"/>
        <w:spacing w:after="0" w:line="360" w:lineRule="auto"/>
        <w:ind w:firstLine="709"/>
      </w:pPr>
      <w:r w:rsidRPr="00491487">
        <w:t>Каждый ионосферный слой обладает своими особенностями и характеристиками</w:t>
      </w:r>
      <w:r>
        <w:t>.</w:t>
      </w:r>
    </w:p>
    <w:p w:rsidR="00026CDB" w:rsidRPr="00C73DB7" w:rsidRDefault="00026CDB" w:rsidP="00026CDB">
      <w:pPr>
        <w:pStyle w:val="31"/>
        <w:spacing w:after="0" w:line="360" w:lineRule="auto"/>
        <w:ind w:firstLine="709"/>
        <w:rPr>
          <w:b/>
          <w:i/>
          <w:highlight w:val="darkGreen"/>
        </w:rPr>
      </w:pPr>
    </w:p>
    <w:p w:rsidR="00854035" w:rsidRPr="0057543A" w:rsidRDefault="007955AE" w:rsidP="00026CDB">
      <w:pPr>
        <w:pStyle w:val="31"/>
        <w:spacing w:after="0" w:line="360" w:lineRule="auto"/>
        <w:ind w:firstLine="709"/>
        <w:rPr>
          <w:i/>
        </w:rPr>
      </w:pPr>
      <w:r w:rsidRPr="0057543A">
        <w:rPr>
          <w:i/>
        </w:rPr>
        <w:t>О</w:t>
      </w:r>
      <w:r w:rsidR="00854035" w:rsidRPr="0057543A">
        <w:rPr>
          <w:i/>
        </w:rPr>
        <w:t xml:space="preserve">собенности </w:t>
      </w:r>
      <w:r w:rsidR="00854035" w:rsidRPr="0057543A">
        <w:rPr>
          <w:i/>
          <w:lang w:val="en-US"/>
        </w:rPr>
        <w:t>D</w:t>
      </w:r>
      <w:r w:rsidR="00854035" w:rsidRPr="0057543A">
        <w:rPr>
          <w:i/>
        </w:rPr>
        <w:t xml:space="preserve"> — слоя</w:t>
      </w:r>
    </w:p>
    <w:p w:rsidR="007955AE" w:rsidRPr="007955AE" w:rsidRDefault="007955AE" w:rsidP="007955AE">
      <w:pPr>
        <w:pStyle w:val="31"/>
        <w:spacing w:after="0" w:line="360" w:lineRule="auto"/>
        <w:ind w:left="709" w:firstLine="0"/>
      </w:pPr>
      <w:r>
        <w:t xml:space="preserve">К особенностям </w:t>
      </w:r>
      <w:r>
        <w:rPr>
          <w:lang w:val="en-US"/>
        </w:rPr>
        <w:t>D</w:t>
      </w:r>
      <w:r>
        <w:rPr>
          <w:rFonts w:ascii="Cambria Math" w:hAnsi="Cambria Math"/>
        </w:rPr>
        <w:t>−</w:t>
      </w:r>
      <w:r>
        <w:t>слоя можно отнести:</w:t>
      </w:r>
    </w:p>
    <w:p w:rsidR="00854035" w:rsidRPr="007955AE" w:rsidRDefault="00854035" w:rsidP="00026CDB">
      <w:pPr>
        <w:pStyle w:val="31"/>
        <w:numPr>
          <w:ilvl w:val="0"/>
          <w:numId w:val="4"/>
        </w:numPr>
        <w:spacing w:after="0" w:line="360" w:lineRule="auto"/>
        <w:ind w:firstLine="709"/>
      </w:pPr>
      <w:r w:rsidRPr="007955AE">
        <w:t xml:space="preserve">низкие электронной концентрации </w:t>
      </w:r>
      <w:proofErr w:type="gramStart"/>
      <w:r w:rsidR="00585F0A" w:rsidRPr="007955AE">
        <w:rPr>
          <w:lang w:val="en-US"/>
        </w:rPr>
        <w:t>n</w:t>
      </w:r>
      <w:proofErr w:type="gramEnd"/>
      <w:r w:rsidRPr="007955AE">
        <w:rPr>
          <w:vertAlign w:val="subscript"/>
        </w:rPr>
        <w:t>е</w:t>
      </w:r>
      <w:r w:rsidRPr="007955AE">
        <w:t xml:space="preserve"> &lt; 10</w:t>
      </w:r>
      <w:r w:rsidR="00585F0A" w:rsidRPr="007955AE">
        <w:rPr>
          <w:vertAlign w:val="superscript"/>
        </w:rPr>
        <w:t>3</w:t>
      </w:r>
      <w:r w:rsidRPr="007955AE">
        <w:t xml:space="preserve"> </w:t>
      </w:r>
      <w:r w:rsidR="00585F0A" w:rsidRPr="007955AE">
        <w:rPr>
          <w:i/>
          <w:iCs/>
        </w:rPr>
        <w:t>см</w:t>
      </w:r>
      <w:r w:rsidR="00585F0A" w:rsidRPr="007955AE">
        <w:rPr>
          <w:i/>
          <w:iCs/>
          <w:vertAlign w:val="superscript"/>
        </w:rPr>
        <w:t>-3</w:t>
      </w:r>
      <w:r w:rsidR="00585F0A" w:rsidRPr="007955AE">
        <w:t xml:space="preserve"> (</w:t>
      </w:r>
      <w:r w:rsidR="007955AE">
        <w:t xml:space="preserve">см. </w:t>
      </w:r>
      <w:r w:rsidR="00585F0A" w:rsidRPr="007955AE">
        <w:t>рис. 1</w:t>
      </w:r>
      <w:r w:rsidRPr="007955AE">
        <w:t>);</w:t>
      </w:r>
    </w:p>
    <w:p w:rsidR="00854035" w:rsidRPr="007955AE" w:rsidRDefault="007955AE" w:rsidP="00026CDB">
      <w:pPr>
        <w:pStyle w:val="31"/>
        <w:numPr>
          <w:ilvl w:val="0"/>
          <w:numId w:val="4"/>
        </w:numPr>
        <w:spacing w:after="0" w:line="360" w:lineRule="auto"/>
        <w:ind w:firstLine="709"/>
      </w:pPr>
      <w:r>
        <w:t>имеют место быть отрицательные ионы</w:t>
      </w:r>
      <w:r w:rsidR="00854035" w:rsidRPr="007955AE">
        <w:t xml:space="preserve">, которые </w:t>
      </w:r>
      <w:r>
        <w:t>возникают</w:t>
      </w:r>
      <w:r w:rsidR="00854035" w:rsidRPr="007955AE">
        <w:t xml:space="preserve"> в результате трой</w:t>
      </w:r>
      <w:r w:rsidR="00854035" w:rsidRPr="007955AE">
        <w:softHyphen/>
        <w:t>ных столкновений электронов с нейтральными молекулами О</w:t>
      </w:r>
      <w:proofErr w:type="gramStart"/>
      <w:r w:rsidR="00585F0A" w:rsidRPr="007955AE">
        <w:rPr>
          <w:vertAlign w:val="subscript"/>
        </w:rPr>
        <w:t>2</w:t>
      </w:r>
      <w:proofErr w:type="gramEnd"/>
      <w:r w:rsidR="00854035" w:rsidRPr="007955AE">
        <w:t xml:space="preserve">. </w:t>
      </w:r>
      <w:r>
        <w:t xml:space="preserve">Как </w:t>
      </w:r>
      <w:r w:rsidR="00854035" w:rsidRPr="007955AE">
        <w:t>следст</w:t>
      </w:r>
      <w:r w:rsidR="00854035" w:rsidRPr="007955AE">
        <w:softHyphen/>
        <w:t>вие высокой концентрации нейтралов</w:t>
      </w:r>
      <w:proofErr w:type="gramStart"/>
      <w:r w:rsidR="00854035" w:rsidRPr="007955AE">
        <w:t xml:space="preserve"> </w:t>
      </w:r>
      <w:r w:rsidR="006B1665">
        <w:t>,</w:t>
      </w:r>
      <w:proofErr w:type="gramEnd"/>
      <w:r w:rsidR="006B1665">
        <w:t xml:space="preserve"> </w:t>
      </w:r>
      <w:r w:rsidR="00854035" w:rsidRPr="007955AE">
        <w:t>отрицательных ионов на высотах ниже 70</w:t>
      </w:r>
      <w:r w:rsidR="00585F0A" w:rsidRPr="007955AE">
        <w:rPr>
          <w:rFonts w:ascii="Cambria Math" w:hAnsi="Cambria Math"/>
        </w:rPr>
        <w:t>÷</w:t>
      </w:r>
      <w:r w:rsidR="00854035" w:rsidRPr="007955AE">
        <w:t xml:space="preserve">80 км становится больше, чем электронов. </w:t>
      </w:r>
      <w:r w:rsidR="006B1665">
        <w:t xml:space="preserve">Немаловажным фактором является то что </w:t>
      </w:r>
      <w:r w:rsidR="00854035" w:rsidRPr="007955AE">
        <w:t>скорость уничтожения отрицательных ионов при взаимной нейтрализации с по</w:t>
      </w:r>
      <w:r w:rsidR="00854035" w:rsidRPr="007955AE">
        <w:softHyphen/>
        <w:t xml:space="preserve">ложительными ионами </w:t>
      </w:r>
      <w:r w:rsidR="006B1665">
        <w:t xml:space="preserve">довольно </w:t>
      </w:r>
      <w:r w:rsidR="00854035" w:rsidRPr="007955AE">
        <w:t>высока, что приводит к большому значению эф</w:t>
      </w:r>
      <w:r w:rsidR="00854035" w:rsidRPr="007955AE">
        <w:softHyphen/>
        <w:t>фективног</w:t>
      </w:r>
      <w:r w:rsidR="00585F0A" w:rsidRPr="007955AE">
        <w:t>о коэффициента рекомбинации</w:t>
      </w:r>
      <w:proofErr w:type="gramStart"/>
      <w:r w:rsidR="00585F0A" w:rsidRPr="007955AE">
        <w:t xml:space="preserve"> </w:t>
      </w:r>
      <w:r w:rsidR="00854035" w:rsidRPr="007955AE">
        <w:t>;</w:t>
      </w:r>
      <w:proofErr w:type="gramEnd"/>
    </w:p>
    <w:p w:rsidR="00854035" w:rsidRPr="007955AE" w:rsidRDefault="006B1665" w:rsidP="00026CDB">
      <w:pPr>
        <w:pStyle w:val="31"/>
        <w:numPr>
          <w:ilvl w:val="0"/>
          <w:numId w:val="4"/>
        </w:numPr>
        <w:spacing w:after="0" w:line="360" w:lineRule="auto"/>
        <w:ind w:firstLine="709"/>
      </w:pPr>
      <w:proofErr w:type="spellStart"/>
      <w:r>
        <w:t>исчезание</w:t>
      </w:r>
      <w:proofErr w:type="spellEnd"/>
      <w:r w:rsidR="00854035" w:rsidRPr="007955AE">
        <w:t xml:space="preserve"> слоя в ночные часы;</w:t>
      </w:r>
    </w:p>
    <w:p w:rsidR="00854035" w:rsidRPr="007955AE" w:rsidRDefault="006B1665" w:rsidP="00026CDB">
      <w:pPr>
        <w:pStyle w:val="31"/>
        <w:numPr>
          <w:ilvl w:val="0"/>
          <w:numId w:val="4"/>
        </w:numPr>
        <w:spacing w:after="0" w:line="360" w:lineRule="auto"/>
        <w:ind w:firstLine="709"/>
      </w:pPr>
      <w:r>
        <w:t>внезапное</w:t>
      </w:r>
      <w:r w:rsidR="00854035" w:rsidRPr="007955AE">
        <w:t xml:space="preserve"> </w:t>
      </w:r>
      <w:r>
        <w:t>увеличение</w:t>
      </w:r>
      <w:r w:rsidR="00854035" w:rsidRPr="007955AE">
        <w:t xml:space="preserve"> ионизации в средних широтах во время солнечных вспышек за счет </w:t>
      </w:r>
      <w:r>
        <w:t>усиления</w:t>
      </w:r>
      <w:r w:rsidR="00854035" w:rsidRPr="007955AE">
        <w:t xml:space="preserve"> интенсивности рентгеновского излучения;</w:t>
      </w:r>
    </w:p>
    <w:p w:rsidR="00854035" w:rsidRPr="007955AE" w:rsidRDefault="00854035" w:rsidP="00026CDB">
      <w:pPr>
        <w:pStyle w:val="31"/>
        <w:numPr>
          <w:ilvl w:val="0"/>
          <w:numId w:val="4"/>
        </w:numPr>
        <w:spacing w:after="0" w:line="360" w:lineRule="auto"/>
        <w:ind w:firstLine="709"/>
      </w:pPr>
      <w:r w:rsidRPr="007955AE">
        <w:t xml:space="preserve">резкое повышение ионизации в полярной ионосфере за счет </w:t>
      </w:r>
      <w:r w:rsidR="006B1665">
        <w:t>усиления</w:t>
      </w:r>
      <w:r w:rsidRPr="007955AE">
        <w:t xml:space="preserve"> интенсивности солнечных корпускулярных потоков (в основном прото</w:t>
      </w:r>
      <w:r w:rsidRPr="007955AE">
        <w:softHyphen/>
        <w:t xml:space="preserve">нов с энергией в несколько МэВ), </w:t>
      </w:r>
      <w:r w:rsidR="006B1665">
        <w:t>имеющих возможность</w:t>
      </w:r>
      <w:r w:rsidRPr="007955AE">
        <w:t xml:space="preserve"> проникать в атмосферу в районе геомагнитных полюсов (</w:t>
      </w:r>
      <w:proofErr w:type="spellStart"/>
      <w:r w:rsidRPr="007955AE">
        <w:t>каспов</w:t>
      </w:r>
      <w:proofErr w:type="spellEnd"/>
      <w:r w:rsidRPr="007955AE">
        <w:t xml:space="preserve">), где магнитные силовые линии разомкнуты. </w:t>
      </w:r>
      <w:r w:rsidR="006B1665">
        <w:t>Продолжительность описанных выше</w:t>
      </w:r>
      <w:r w:rsidRPr="007955AE">
        <w:t xml:space="preserve"> явлений </w:t>
      </w:r>
      <w:proofErr w:type="gramStart"/>
      <w:r w:rsidR="006B1665">
        <w:t>может</w:t>
      </w:r>
      <w:proofErr w:type="gramEnd"/>
      <w:r w:rsidR="006B1665">
        <w:t xml:space="preserve"> </w:t>
      </w:r>
      <w:r w:rsidRPr="007955AE">
        <w:t>достигает нескольких суток.</w:t>
      </w:r>
    </w:p>
    <w:p w:rsidR="00491487" w:rsidRDefault="00491487" w:rsidP="00026CDB">
      <w:pPr>
        <w:pStyle w:val="31"/>
        <w:shd w:val="clear" w:color="auto" w:fill="auto"/>
        <w:spacing w:after="0" w:line="360" w:lineRule="auto"/>
        <w:ind w:firstLine="709"/>
        <w:rPr>
          <w:rStyle w:val="23"/>
          <w:b/>
          <w:i/>
          <w:sz w:val="28"/>
          <w:szCs w:val="28"/>
          <w:u w:val="none"/>
        </w:rPr>
      </w:pPr>
    </w:p>
    <w:p w:rsidR="0057543A" w:rsidRDefault="0057543A" w:rsidP="00026CDB">
      <w:pPr>
        <w:pStyle w:val="31"/>
        <w:shd w:val="clear" w:color="auto" w:fill="auto"/>
        <w:spacing w:after="0" w:line="360" w:lineRule="auto"/>
        <w:ind w:firstLine="709"/>
        <w:rPr>
          <w:rStyle w:val="23"/>
          <w:b/>
          <w:i/>
          <w:sz w:val="28"/>
          <w:szCs w:val="28"/>
          <w:u w:val="none"/>
        </w:rPr>
      </w:pPr>
    </w:p>
    <w:p w:rsidR="00585F0A" w:rsidRPr="0057543A" w:rsidRDefault="006B1665" w:rsidP="0057543A">
      <w:pPr>
        <w:pStyle w:val="31"/>
        <w:shd w:val="clear" w:color="auto" w:fill="auto"/>
        <w:spacing w:after="0" w:line="360" w:lineRule="auto"/>
        <w:ind w:firstLine="709"/>
        <w:jc w:val="left"/>
        <w:rPr>
          <w:i/>
          <w:sz w:val="28"/>
          <w:szCs w:val="28"/>
        </w:rPr>
      </w:pPr>
      <w:r w:rsidRPr="0057543A">
        <w:rPr>
          <w:rStyle w:val="23"/>
          <w:i/>
          <w:sz w:val="28"/>
          <w:szCs w:val="28"/>
          <w:u w:val="none"/>
        </w:rPr>
        <w:lastRenderedPageBreak/>
        <w:t>О</w:t>
      </w:r>
      <w:r w:rsidR="00585F0A" w:rsidRPr="0057543A">
        <w:rPr>
          <w:rStyle w:val="23"/>
          <w:i/>
          <w:sz w:val="28"/>
          <w:szCs w:val="28"/>
          <w:u w:val="none"/>
        </w:rPr>
        <w:t xml:space="preserve">собенности слоев </w:t>
      </w:r>
      <w:r w:rsidR="00585F0A" w:rsidRPr="0057543A">
        <w:rPr>
          <w:rStyle w:val="23"/>
          <w:i/>
          <w:sz w:val="28"/>
          <w:szCs w:val="28"/>
          <w:u w:val="none"/>
          <w:lang w:val="en-US"/>
        </w:rPr>
        <w:t>D</w:t>
      </w:r>
      <w:r w:rsidR="00585F0A" w:rsidRPr="0057543A">
        <w:rPr>
          <w:rStyle w:val="23"/>
          <w:i/>
          <w:sz w:val="28"/>
          <w:szCs w:val="28"/>
          <w:u w:val="none"/>
        </w:rPr>
        <w:t xml:space="preserve"> и </w:t>
      </w:r>
      <w:r w:rsidR="00585F0A" w:rsidRPr="0057543A">
        <w:rPr>
          <w:rStyle w:val="23"/>
          <w:i/>
          <w:sz w:val="28"/>
          <w:szCs w:val="28"/>
          <w:u w:val="none"/>
          <w:lang w:val="en-US"/>
        </w:rPr>
        <w:t>F</w:t>
      </w:r>
      <w:r w:rsidR="00585F0A" w:rsidRPr="0057543A">
        <w:rPr>
          <w:i/>
          <w:sz w:val="28"/>
          <w:szCs w:val="28"/>
          <w:vertAlign w:val="subscript"/>
        </w:rPr>
        <w:t>1</w:t>
      </w:r>
      <w:r w:rsidR="00585F0A" w:rsidRPr="0057543A">
        <w:rPr>
          <w:rStyle w:val="23"/>
          <w:i/>
          <w:sz w:val="28"/>
          <w:szCs w:val="28"/>
          <w:u w:val="none"/>
        </w:rPr>
        <w:t xml:space="preserve"> (область высот 100</w:t>
      </w:r>
      <w:r w:rsidR="00585F0A" w:rsidRPr="0057543A">
        <w:rPr>
          <w:rStyle w:val="23"/>
          <w:rFonts w:ascii="Cambria Math" w:hAnsi="Cambria Math"/>
          <w:i/>
          <w:sz w:val="28"/>
          <w:szCs w:val="28"/>
          <w:u w:val="none"/>
        </w:rPr>
        <w:t>÷</w:t>
      </w:r>
      <w:r w:rsidR="00585F0A" w:rsidRPr="0057543A">
        <w:rPr>
          <w:rStyle w:val="23"/>
          <w:i/>
          <w:sz w:val="28"/>
          <w:szCs w:val="28"/>
          <w:u w:val="none"/>
        </w:rPr>
        <w:t>200 км)</w:t>
      </w:r>
    </w:p>
    <w:p w:rsidR="006B1665" w:rsidRPr="006B1665" w:rsidRDefault="006B1665" w:rsidP="00491487">
      <w:pPr>
        <w:pStyle w:val="31"/>
        <w:shd w:val="clear" w:color="auto" w:fill="auto"/>
        <w:tabs>
          <w:tab w:val="left" w:pos="505"/>
        </w:tabs>
        <w:spacing w:after="0" w:line="360" w:lineRule="auto"/>
        <w:ind w:firstLine="709"/>
      </w:pPr>
      <w:r>
        <w:t xml:space="preserve">К Особенностям слоёв </w:t>
      </w:r>
      <w:r>
        <w:rPr>
          <w:lang w:val="en-US"/>
        </w:rPr>
        <w:t>D</w:t>
      </w:r>
      <w:r>
        <w:t xml:space="preserve"> и</w:t>
      </w:r>
      <w:r w:rsidRPr="006B1665">
        <w:t xml:space="preserve"> </w:t>
      </w:r>
      <w:r>
        <w:rPr>
          <w:lang w:val="en-US"/>
        </w:rPr>
        <w:t>F</w:t>
      </w:r>
      <w:r w:rsidRPr="006B1665">
        <w:rPr>
          <w:vertAlign w:val="subscript"/>
        </w:rPr>
        <w:t>1</w:t>
      </w:r>
      <w:r>
        <w:t xml:space="preserve"> можно отнести:</w:t>
      </w:r>
    </w:p>
    <w:p w:rsidR="00585F0A" w:rsidRPr="006B1665" w:rsidRDefault="00585F0A" w:rsidP="00026CDB">
      <w:pPr>
        <w:pStyle w:val="31"/>
        <w:numPr>
          <w:ilvl w:val="0"/>
          <w:numId w:val="3"/>
        </w:numPr>
        <w:shd w:val="clear" w:color="auto" w:fill="auto"/>
        <w:tabs>
          <w:tab w:val="left" w:pos="505"/>
        </w:tabs>
        <w:spacing w:after="0" w:line="360" w:lineRule="auto"/>
        <w:ind w:firstLine="709"/>
      </w:pPr>
      <w:r w:rsidRPr="006B1665">
        <w:t xml:space="preserve">наиболее </w:t>
      </w:r>
      <w:r w:rsidR="006B1665">
        <w:t>частые</w:t>
      </w:r>
      <w:r w:rsidRPr="006B1665">
        <w:t xml:space="preserve"> </w:t>
      </w:r>
      <w:r w:rsidR="006B1665">
        <w:t>перемены</w:t>
      </w:r>
      <w:r w:rsidRPr="006B1665">
        <w:t xml:space="preserve"> электронной концентрац</w:t>
      </w:r>
      <w:proofErr w:type="gramStart"/>
      <w:r w:rsidRPr="006B1665">
        <w:t>ии и ио</w:t>
      </w:r>
      <w:proofErr w:type="gramEnd"/>
      <w:r w:rsidRPr="006B1665">
        <w:t>нного состава в зависимости от времени суток и уровня солнечной активно</w:t>
      </w:r>
      <w:r w:rsidRPr="006B1665">
        <w:softHyphen/>
        <w:t>сти, объясняемые теорией простого слоя Чепмена;</w:t>
      </w:r>
    </w:p>
    <w:p w:rsidR="00585F0A" w:rsidRPr="006B1665" w:rsidRDefault="00585F0A" w:rsidP="00026CDB">
      <w:pPr>
        <w:pStyle w:val="31"/>
        <w:numPr>
          <w:ilvl w:val="0"/>
          <w:numId w:val="3"/>
        </w:numPr>
        <w:shd w:val="clear" w:color="auto" w:fill="auto"/>
        <w:tabs>
          <w:tab w:val="left" w:pos="505"/>
        </w:tabs>
        <w:spacing w:after="0" w:line="360" w:lineRule="auto"/>
        <w:ind w:firstLine="709"/>
      </w:pPr>
      <w:r w:rsidRPr="006B1665">
        <w:t xml:space="preserve">поглощение </w:t>
      </w:r>
      <w:r w:rsidR="006B1665">
        <w:t>большей</w:t>
      </w:r>
      <w:r w:rsidRPr="006B1665">
        <w:t xml:space="preserve"> части ионизующего излучения Солнца;</w:t>
      </w:r>
    </w:p>
    <w:p w:rsidR="00585F0A" w:rsidRPr="006B1665" w:rsidRDefault="006B1665" w:rsidP="00026CDB">
      <w:pPr>
        <w:pStyle w:val="31"/>
        <w:numPr>
          <w:ilvl w:val="0"/>
          <w:numId w:val="3"/>
        </w:numPr>
        <w:shd w:val="clear" w:color="auto" w:fill="auto"/>
        <w:tabs>
          <w:tab w:val="left" w:pos="495"/>
        </w:tabs>
        <w:spacing w:after="0" w:line="360" w:lineRule="auto"/>
        <w:ind w:firstLine="709"/>
      </w:pPr>
      <w:r>
        <w:t xml:space="preserve">существенное </w:t>
      </w:r>
      <w:r w:rsidR="00585F0A" w:rsidRPr="006B1665">
        <w:t xml:space="preserve"> уменьшение электронной концентрации ночью в области высот 125</w:t>
      </w:r>
      <w:r w:rsidR="00585F0A" w:rsidRPr="006B1665">
        <w:rPr>
          <w:rFonts w:ascii="Cambria Math" w:hAnsi="Cambria Math"/>
        </w:rPr>
        <w:t>÷</w:t>
      </w:r>
      <w:r w:rsidR="00585F0A" w:rsidRPr="006B1665">
        <w:t xml:space="preserve">160 км при сохранении </w:t>
      </w:r>
      <w:r w:rsidR="00692812">
        <w:t>больших</w:t>
      </w:r>
      <w:r w:rsidR="00585F0A" w:rsidRPr="006B1665">
        <w:t xml:space="preserve"> дневных значений </w:t>
      </w:r>
      <w:proofErr w:type="gramStart"/>
      <w:r w:rsidR="00585F0A" w:rsidRPr="006B1665">
        <w:rPr>
          <w:rStyle w:val="TrebuchetMS14pt0pt"/>
          <w:lang w:val="en-US"/>
        </w:rPr>
        <w:t>n</w:t>
      </w:r>
      <w:proofErr w:type="gramEnd"/>
      <w:r w:rsidR="00585F0A" w:rsidRPr="006B1665">
        <w:rPr>
          <w:rStyle w:val="TrebuchetMS14pt0pt"/>
          <w:vertAlign w:val="subscript"/>
        </w:rPr>
        <w:t>е</w:t>
      </w:r>
      <w:r w:rsidR="00585F0A" w:rsidRPr="006B1665">
        <w:rPr>
          <w:rStyle w:val="TrebuchetMS14pt0pt"/>
        </w:rPr>
        <w:t xml:space="preserve"> </w:t>
      </w:r>
      <w:r w:rsidR="00585F0A" w:rsidRPr="006B1665">
        <w:t>на высотах 100</w:t>
      </w:r>
      <w:r w:rsidR="00585F0A" w:rsidRPr="006B1665">
        <w:rPr>
          <w:rFonts w:ascii="Cambria Math" w:hAnsi="Cambria Math"/>
        </w:rPr>
        <w:t>÷</w:t>
      </w:r>
      <w:r w:rsidR="00585F0A" w:rsidRPr="006B1665">
        <w:t>120 км (область Е);</w:t>
      </w:r>
    </w:p>
    <w:p w:rsidR="00585F0A" w:rsidRPr="006B1665" w:rsidRDefault="00692812" w:rsidP="00026CDB">
      <w:pPr>
        <w:pStyle w:val="31"/>
        <w:numPr>
          <w:ilvl w:val="0"/>
          <w:numId w:val="3"/>
        </w:numPr>
        <w:shd w:val="clear" w:color="auto" w:fill="auto"/>
        <w:tabs>
          <w:tab w:val="left" w:pos="509"/>
        </w:tabs>
        <w:spacing w:after="0" w:line="360" w:lineRule="auto"/>
        <w:ind w:firstLine="709"/>
      </w:pPr>
      <w:r>
        <w:t>существование краткосрочных</w:t>
      </w:r>
      <w:r w:rsidR="00585F0A" w:rsidRPr="006B1665">
        <w:t xml:space="preserve"> узких слоев повышенной ионизации (спорадические слои </w:t>
      </w:r>
      <w:proofErr w:type="spellStart"/>
      <w:r w:rsidR="00585F0A" w:rsidRPr="006B1665">
        <w:rPr>
          <w:lang w:val="en-US"/>
        </w:rPr>
        <w:t>E</w:t>
      </w:r>
      <w:r w:rsidR="00585F0A" w:rsidRPr="006B1665">
        <w:rPr>
          <w:vertAlign w:val="subscript"/>
          <w:lang w:val="en-US"/>
        </w:rPr>
        <w:t>s</w:t>
      </w:r>
      <w:proofErr w:type="spellEnd"/>
      <w:r>
        <w:t>), состоящих в целом</w:t>
      </w:r>
      <w:r w:rsidR="00585F0A" w:rsidRPr="006B1665">
        <w:t xml:space="preserve"> из ионов металлов М</w:t>
      </w:r>
      <w:proofErr w:type="gramStart"/>
      <w:r w:rsidR="00585F0A" w:rsidRPr="006B1665">
        <w:rPr>
          <w:lang w:val="en-US"/>
        </w:rPr>
        <w:t>g</w:t>
      </w:r>
      <w:proofErr w:type="gramEnd"/>
      <w:r w:rsidR="00585F0A" w:rsidRPr="006B1665">
        <w:rPr>
          <w:vertAlign w:val="superscript"/>
        </w:rPr>
        <w:t>+</w:t>
      </w:r>
      <w:r w:rsidR="00585F0A" w:rsidRPr="006B1665">
        <w:t xml:space="preserve">, </w:t>
      </w:r>
      <w:r w:rsidR="00585F0A" w:rsidRPr="006B1665">
        <w:rPr>
          <w:rStyle w:val="TrebuchetMS14pt0pt"/>
          <w:lang w:val="en-US"/>
        </w:rPr>
        <w:t>Fe</w:t>
      </w:r>
      <w:r w:rsidR="00585F0A" w:rsidRPr="006B1665">
        <w:rPr>
          <w:rStyle w:val="TrebuchetMS14pt0pt"/>
          <w:vertAlign w:val="superscript"/>
        </w:rPr>
        <w:t>+</w:t>
      </w:r>
      <w:r w:rsidR="00585F0A" w:rsidRPr="006B1665">
        <w:rPr>
          <w:rStyle w:val="TrebuchetMS14pt0pt"/>
        </w:rPr>
        <w:t xml:space="preserve">, </w:t>
      </w:r>
      <w:r w:rsidR="00585F0A" w:rsidRPr="006B1665">
        <w:rPr>
          <w:rStyle w:val="TrebuchetMS14pt0pt"/>
          <w:lang w:val="en-US"/>
        </w:rPr>
        <w:t>C</w:t>
      </w:r>
      <w:r w:rsidR="00585F0A" w:rsidRPr="006B1665">
        <w:rPr>
          <w:rStyle w:val="TrebuchetMS14pt0pt"/>
        </w:rPr>
        <w:t>а</w:t>
      </w:r>
      <w:r w:rsidR="00585F0A" w:rsidRPr="006B1665">
        <w:rPr>
          <w:rStyle w:val="TrebuchetMS14pt0pt"/>
          <w:vertAlign w:val="superscript"/>
        </w:rPr>
        <w:t>+</w:t>
      </w:r>
      <w:r w:rsidR="00585F0A" w:rsidRPr="006B1665">
        <w:rPr>
          <w:rStyle w:val="TrebuchetMS14pt0pt"/>
        </w:rPr>
        <w:t xml:space="preserve"> </w:t>
      </w:r>
      <w:r w:rsidR="00585F0A" w:rsidRPr="006B1665">
        <w:t>и др.</w:t>
      </w:r>
    </w:p>
    <w:p w:rsidR="00BA79A8" w:rsidRPr="003135E0" w:rsidRDefault="00692812" w:rsidP="003135E0">
      <w:pPr>
        <w:pStyle w:val="31"/>
        <w:numPr>
          <w:ilvl w:val="0"/>
          <w:numId w:val="3"/>
        </w:numPr>
        <w:shd w:val="clear" w:color="auto" w:fill="auto"/>
        <w:tabs>
          <w:tab w:val="left" w:pos="509"/>
        </w:tabs>
        <w:spacing w:after="0" w:line="360" w:lineRule="auto"/>
        <w:ind w:firstLine="709"/>
        <w:rPr>
          <w:rStyle w:val="23"/>
          <w:color w:val="auto"/>
          <w:u w:val="none"/>
          <w:shd w:val="clear" w:color="auto" w:fill="auto"/>
        </w:rPr>
      </w:pPr>
      <w:r>
        <w:t>увеличение</w:t>
      </w:r>
      <w:r w:rsidR="00585F0A" w:rsidRPr="006B1665">
        <w:t xml:space="preserve"> концентрац</w:t>
      </w:r>
      <w:proofErr w:type="gramStart"/>
      <w:r w:rsidR="00585F0A" w:rsidRPr="006B1665">
        <w:t>ии ио</w:t>
      </w:r>
      <w:proofErr w:type="gramEnd"/>
      <w:r w:rsidR="00585F0A" w:rsidRPr="006B1665">
        <w:t xml:space="preserve">нов (в основном </w:t>
      </w:r>
      <w:r w:rsidR="00585F0A" w:rsidRPr="006B1665">
        <w:rPr>
          <w:rStyle w:val="0pt"/>
          <w:lang w:val="en-US"/>
        </w:rPr>
        <w:t>O</w:t>
      </w:r>
      <w:r w:rsidR="00585F0A" w:rsidRPr="006B1665">
        <w:rPr>
          <w:vertAlign w:val="superscript"/>
        </w:rPr>
        <w:t>+</w:t>
      </w:r>
      <w:r w:rsidR="00585F0A" w:rsidRPr="006B1665">
        <w:t>) над концентрацией нейтралов выше уровня 170</w:t>
      </w:r>
      <w:r w:rsidR="00585F0A" w:rsidRPr="006B1665">
        <w:rPr>
          <w:rFonts w:ascii="Cambria Math" w:hAnsi="Cambria Math"/>
        </w:rPr>
        <w:t>÷</w:t>
      </w:r>
      <w:r w:rsidR="00585F0A" w:rsidRPr="006B1665">
        <w:t>180 км;</w:t>
      </w:r>
    </w:p>
    <w:p w:rsidR="00BA79A8" w:rsidRDefault="00BA79A8" w:rsidP="00D32A41">
      <w:pPr>
        <w:pStyle w:val="31"/>
        <w:shd w:val="clear" w:color="auto" w:fill="auto"/>
        <w:spacing w:after="0" w:line="360" w:lineRule="auto"/>
        <w:ind w:firstLine="0"/>
        <w:rPr>
          <w:rStyle w:val="23"/>
          <w:b/>
          <w:sz w:val="28"/>
          <w:szCs w:val="28"/>
          <w:u w:val="none"/>
        </w:rPr>
      </w:pPr>
    </w:p>
    <w:p w:rsidR="00585F0A" w:rsidRPr="0057543A" w:rsidRDefault="00692812" w:rsidP="00026CDB">
      <w:pPr>
        <w:pStyle w:val="31"/>
        <w:shd w:val="clear" w:color="auto" w:fill="auto"/>
        <w:spacing w:after="0" w:line="360" w:lineRule="auto"/>
        <w:ind w:firstLine="709"/>
        <w:rPr>
          <w:rStyle w:val="23"/>
          <w:i/>
          <w:sz w:val="28"/>
          <w:szCs w:val="28"/>
          <w:u w:val="none"/>
        </w:rPr>
      </w:pPr>
      <w:r w:rsidRPr="0057543A">
        <w:rPr>
          <w:rStyle w:val="23"/>
          <w:i/>
          <w:sz w:val="28"/>
          <w:szCs w:val="28"/>
          <w:u w:val="none"/>
        </w:rPr>
        <w:t>О</w:t>
      </w:r>
      <w:r w:rsidR="00585F0A" w:rsidRPr="0057543A">
        <w:rPr>
          <w:rStyle w:val="23"/>
          <w:i/>
          <w:sz w:val="28"/>
          <w:szCs w:val="28"/>
          <w:u w:val="none"/>
        </w:rPr>
        <w:t xml:space="preserve">собенности </w:t>
      </w:r>
      <w:r w:rsidR="00585F0A" w:rsidRPr="0057543A">
        <w:rPr>
          <w:rStyle w:val="23"/>
          <w:i/>
          <w:sz w:val="28"/>
          <w:szCs w:val="28"/>
          <w:u w:val="none"/>
          <w:lang w:val="en-US"/>
        </w:rPr>
        <w:t>F</w:t>
      </w:r>
      <w:r w:rsidR="00585F0A" w:rsidRPr="0057543A">
        <w:rPr>
          <w:rStyle w:val="23"/>
          <w:i/>
          <w:sz w:val="28"/>
          <w:szCs w:val="28"/>
          <w:u w:val="none"/>
        </w:rPr>
        <w:t xml:space="preserve"> — слоя (область высот 200</w:t>
      </w:r>
      <w:r w:rsidR="00585F0A" w:rsidRPr="0057543A">
        <w:rPr>
          <w:rStyle w:val="23"/>
          <w:rFonts w:ascii="Cambria Math" w:hAnsi="Cambria Math"/>
          <w:i/>
          <w:sz w:val="28"/>
          <w:szCs w:val="28"/>
          <w:u w:val="none"/>
        </w:rPr>
        <w:t>÷</w:t>
      </w:r>
      <w:r w:rsidR="00585F0A" w:rsidRPr="0057543A">
        <w:rPr>
          <w:rStyle w:val="23"/>
          <w:i/>
          <w:sz w:val="28"/>
          <w:szCs w:val="28"/>
          <w:u w:val="none"/>
        </w:rPr>
        <w:t>400 км):</w:t>
      </w:r>
    </w:p>
    <w:p w:rsidR="00692812" w:rsidRPr="00692812" w:rsidRDefault="00692812" w:rsidP="00692812">
      <w:pPr>
        <w:pStyle w:val="31"/>
        <w:shd w:val="clear" w:color="auto" w:fill="auto"/>
        <w:spacing w:after="0" w:line="360" w:lineRule="auto"/>
        <w:ind w:firstLine="709"/>
        <w:rPr>
          <w:color w:val="000000"/>
          <w:sz w:val="28"/>
          <w:szCs w:val="28"/>
          <w:shd w:val="clear" w:color="auto" w:fill="FFFFFF"/>
        </w:rPr>
      </w:pPr>
      <w:r>
        <w:rPr>
          <w:rStyle w:val="23"/>
          <w:sz w:val="28"/>
          <w:szCs w:val="28"/>
          <w:u w:val="none"/>
        </w:rPr>
        <w:t xml:space="preserve">К особенностям  </w:t>
      </w:r>
      <w:r>
        <w:rPr>
          <w:rStyle w:val="23"/>
          <w:sz w:val="28"/>
          <w:szCs w:val="28"/>
          <w:u w:val="none"/>
          <w:lang w:val="en-US"/>
        </w:rPr>
        <w:t>F</w:t>
      </w:r>
      <w:r>
        <w:rPr>
          <w:rStyle w:val="23"/>
          <w:rFonts w:ascii="Cambria Math" w:hAnsi="Cambria Math"/>
          <w:sz w:val="28"/>
          <w:szCs w:val="28"/>
          <w:u w:val="none"/>
        </w:rPr>
        <w:t>−</w:t>
      </w:r>
      <w:r>
        <w:rPr>
          <w:rStyle w:val="23"/>
          <w:sz w:val="28"/>
          <w:szCs w:val="28"/>
          <w:u w:val="none"/>
        </w:rPr>
        <w:t>слоя относят:</w:t>
      </w:r>
    </w:p>
    <w:p w:rsidR="00585F0A" w:rsidRPr="00692812" w:rsidRDefault="00692812" w:rsidP="00026CDB">
      <w:pPr>
        <w:pStyle w:val="31"/>
        <w:numPr>
          <w:ilvl w:val="0"/>
          <w:numId w:val="3"/>
        </w:numPr>
        <w:shd w:val="clear" w:color="auto" w:fill="auto"/>
        <w:tabs>
          <w:tab w:val="left" w:pos="509"/>
        </w:tabs>
        <w:spacing w:after="0" w:line="360" w:lineRule="auto"/>
        <w:ind w:firstLine="709"/>
      </w:pPr>
      <w:r>
        <w:t>не простые</w:t>
      </w:r>
      <w:r w:rsidR="00585F0A" w:rsidRPr="00692812">
        <w:t xml:space="preserve"> суточные </w:t>
      </w:r>
      <w:r>
        <w:t>вариации</w:t>
      </w:r>
      <w:r w:rsidR="00585F0A" w:rsidRPr="00692812">
        <w:t xml:space="preserve"> как высоты максимума слоя, так и величи</w:t>
      </w:r>
      <w:r w:rsidR="00585F0A" w:rsidRPr="00692812">
        <w:softHyphen/>
        <w:t xml:space="preserve">ны </w:t>
      </w:r>
      <w:proofErr w:type="gramStart"/>
      <w:r w:rsidR="00585F0A" w:rsidRPr="00692812">
        <w:rPr>
          <w:lang w:val="en-US"/>
        </w:rPr>
        <w:t>n</w:t>
      </w:r>
      <w:proofErr w:type="gramEnd"/>
      <w:r w:rsidR="00585F0A" w:rsidRPr="00692812">
        <w:rPr>
          <w:vertAlign w:val="subscript"/>
        </w:rPr>
        <w:t>е</w:t>
      </w:r>
      <w:r w:rsidR="00585F0A" w:rsidRPr="00692812">
        <w:t xml:space="preserve"> в нем;</w:t>
      </w:r>
    </w:p>
    <w:p w:rsidR="00585F0A" w:rsidRPr="00692812" w:rsidRDefault="007A2A56" w:rsidP="00026CDB">
      <w:pPr>
        <w:pStyle w:val="31"/>
        <w:numPr>
          <w:ilvl w:val="0"/>
          <w:numId w:val="3"/>
        </w:numPr>
        <w:shd w:val="clear" w:color="auto" w:fill="auto"/>
        <w:tabs>
          <w:tab w:val="left" w:pos="505"/>
        </w:tabs>
        <w:spacing w:after="0" w:line="360" w:lineRule="auto"/>
        <w:ind w:firstLine="709"/>
      </w:pPr>
      <w:r>
        <w:t>явление сезонной аномалии, выраж</w:t>
      </w:r>
      <w:r w:rsidR="00585F0A" w:rsidRPr="00692812">
        <w:t>е</w:t>
      </w:r>
      <w:r>
        <w:t>нное</w:t>
      </w:r>
      <w:r w:rsidR="00585F0A" w:rsidRPr="00692812">
        <w:t xml:space="preserve"> в не</w:t>
      </w:r>
      <w:r>
        <w:t>ординарном</w:t>
      </w:r>
      <w:r w:rsidR="00585F0A" w:rsidRPr="00692812">
        <w:t xml:space="preserve"> увеличении </w:t>
      </w:r>
      <w:proofErr w:type="gramStart"/>
      <w:r w:rsidR="00585F0A" w:rsidRPr="00692812">
        <w:rPr>
          <w:lang w:val="en-US"/>
        </w:rPr>
        <w:t>n</w:t>
      </w:r>
      <w:proofErr w:type="gramEnd"/>
      <w:r w:rsidR="00585F0A" w:rsidRPr="00692812">
        <w:rPr>
          <w:vertAlign w:val="subscript"/>
        </w:rPr>
        <w:t>е</w:t>
      </w:r>
      <w:r w:rsidR="00585F0A" w:rsidRPr="00692812">
        <w:t xml:space="preserve"> зимой по сравнению с летом;</w:t>
      </w:r>
    </w:p>
    <w:p w:rsidR="00585F0A" w:rsidRPr="00692812" w:rsidRDefault="00585F0A" w:rsidP="00026CDB">
      <w:pPr>
        <w:pStyle w:val="31"/>
        <w:numPr>
          <w:ilvl w:val="0"/>
          <w:numId w:val="3"/>
        </w:numPr>
        <w:shd w:val="clear" w:color="auto" w:fill="auto"/>
        <w:tabs>
          <w:tab w:val="left" w:pos="509"/>
        </w:tabs>
        <w:spacing w:after="0" w:line="360" w:lineRule="auto"/>
        <w:ind w:firstLine="709"/>
      </w:pPr>
      <w:r w:rsidRPr="00692812">
        <w:t>на</w:t>
      </w:r>
      <w:r w:rsidR="007A2A56">
        <w:t>личие экваториальной аномалии, описанно</w:t>
      </w:r>
      <w:r w:rsidRPr="00692812">
        <w:t xml:space="preserve">е в существовании двух максимумов </w:t>
      </w:r>
      <w:proofErr w:type="gramStart"/>
      <w:r w:rsidRPr="00692812">
        <w:rPr>
          <w:lang w:val="en-US"/>
        </w:rPr>
        <w:t>n</w:t>
      </w:r>
      <w:proofErr w:type="gramEnd"/>
      <w:r w:rsidRPr="00692812">
        <w:rPr>
          <w:vertAlign w:val="subscript"/>
        </w:rPr>
        <w:t>е</w:t>
      </w:r>
      <w:r w:rsidRPr="00692812">
        <w:t>, расположенных на геомагнитных широтах ± 15°;</w:t>
      </w:r>
    </w:p>
    <w:p w:rsidR="00585F0A" w:rsidRPr="00692812" w:rsidRDefault="007A2A56" w:rsidP="00026CDB">
      <w:pPr>
        <w:pStyle w:val="31"/>
        <w:numPr>
          <w:ilvl w:val="0"/>
          <w:numId w:val="3"/>
        </w:numPr>
        <w:shd w:val="clear" w:color="auto" w:fill="auto"/>
        <w:tabs>
          <w:tab w:val="left" w:pos="505"/>
        </w:tabs>
        <w:spacing w:after="0" w:line="360" w:lineRule="auto"/>
        <w:ind w:firstLine="709"/>
      </w:pPr>
      <w:r>
        <w:t>присутствие</w:t>
      </w:r>
      <w:r w:rsidR="00585F0A" w:rsidRPr="00692812">
        <w:t xml:space="preserve"> высокоширотной аномалии, выражаемое в </w:t>
      </w:r>
      <w:r>
        <w:t>наличии</w:t>
      </w:r>
      <w:r w:rsidR="00585F0A" w:rsidRPr="00692812">
        <w:t xml:space="preserve"> уз</w:t>
      </w:r>
      <w:r w:rsidR="00585F0A" w:rsidRPr="00692812">
        <w:softHyphen/>
        <w:t xml:space="preserve">кой зоны пониженной электронной концентрации, параллельной зоне полярных сияний, где </w:t>
      </w:r>
      <w:r>
        <w:t>прослеживается</w:t>
      </w:r>
      <w:r w:rsidR="00585F0A" w:rsidRPr="00692812">
        <w:t xml:space="preserve"> повышенная ионизация;</w:t>
      </w:r>
    </w:p>
    <w:p w:rsidR="00585F0A" w:rsidRPr="00692812" w:rsidRDefault="00585F0A" w:rsidP="00026CDB">
      <w:pPr>
        <w:pStyle w:val="31"/>
        <w:numPr>
          <w:ilvl w:val="0"/>
          <w:numId w:val="3"/>
        </w:numPr>
        <w:shd w:val="clear" w:color="auto" w:fill="auto"/>
        <w:tabs>
          <w:tab w:val="left" w:pos="505"/>
        </w:tabs>
        <w:spacing w:after="0" w:line="360" w:lineRule="auto"/>
        <w:ind w:firstLine="709"/>
      </w:pPr>
      <w:r w:rsidRPr="00692812">
        <w:t>наличие выс</w:t>
      </w:r>
      <w:r w:rsidR="007A2A56">
        <w:t xml:space="preserve">отной аномалии, </w:t>
      </w:r>
      <w:r w:rsidRPr="00692812">
        <w:t xml:space="preserve"> максимум элек</w:t>
      </w:r>
      <w:r w:rsidRPr="00692812">
        <w:softHyphen/>
        <w:t xml:space="preserve">тронной концентрации в слое находится значительно выше максимума </w:t>
      </w:r>
      <w:proofErr w:type="spellStart"/>
      <w:r w:rsidRPr="00692812">
        <w:t>ионообразования</w:t>
      </w:r>
      <w:proofErr w:type="spellEnd"/>
      <w:r w:rsidRPr="00692812">
        <w:t>, расположенного в области 150 км.</w:t>
      </w:r>
    </w:p>
    <w:p w:rsidR="00585F0A" w:rsidRPr="007A2A56" w:rsidRDefault="007A2A56" w:rsidP="007A2A56">
      <w:pPr>
        <w:pStyle w:val="31"/>
        <w:shd w:val="clear" w:color="auto" w:fill="auto"/>
        <w:spacing w:after="0" w:line="360" w:lineRule="auto"/>
        <w:ind w:firstLine="709"/>
      </w:pPr>
      <w:r>
        <w:t>Рассмотренные выше</w:t>
      </w:r>
      <w:r w:rsidR="00585F0A" w:rsidRPr="007A2A56">
        <w:t xml:space="preserve"> </w:t>
      </w:r>
      <w:r>
        <w:t xml:space="preserve">характерные черты </w:t>
      </w:r>
      <w:r w:rsidR="00585F0A" w:rsidRPr="007A2A56">
        <w:t xml:space="preserve"> показывают, что изменения </w:t>
      </w:r>
      <w:proofErr w:type="gramStart"/>
      <w:r w:rsidR="00585F0A" w:rsidRPr="007A2A56">
        <w:rPr>
          <w:lang w:val="en-US"/>
        </w:rPr>
        <w:t>n</w:t>
      </w:r>
      <w:proofErr w:type="gramEnd"/>
      <w:r w:rsidR="00585F0A" w:rsidRPr="007A2A56">
        <w:rPr>
          <w:vertAlign w:val="subscript"/>
        </w:rPr>
        <w:t>е</w:t>
      </w:r>
      <w:r w:rsidR="00585F0A" w:rsidRPr="007A2A56">
        <w:t xml:space="preserve"> в области </w:t>
      </w:r>
      <w:r w:rsidR="00585F0A" w:rsidRPr="007A2A56">
        <w:rPr>
          <w:lang w:val="en-US"/>
        </w:rPr>
        <w:t>F</w:t>
      </w:r>
      <w:r>
        <w:t>,</w:t>
      </w:r>
      <w:r w:rsidR="00585F0A" w:rsidRPr="007A2A56">
        <w:t xml:space="preserve">помимо солнечного излучения, определяются </w:t>
      </w:r>
      <w:r>
        <w:t>несколькими геофизическими факто</w:t>
      </w:r>
      <w:r>
        <w:softHyphen/>
        <w:t>рами</w:t>
      </w:r>
      <w:r w:rsidR="00585F0A" w:rsidRPr="007A2A56">
        <w:t xml:space="preserve">, среди которых </w:t>
      </w:r>
      <w:r>
        <w:t xml:space="preserve">наиболее значимые </w:t>
      </w:r>
      <w:r w:rsidR="00585F0A" w:rsidRPr="007A2A56">
        <w:t>следующие:</w:t>
      </w:r>
    </w:p>
    <w:p w:rsidR="00585F0A" w:rsidRPr="007A2A56" w:rsidRDefault="007A2A56" w:rsidP="00026CDB">
      <w:pPr>
        <w:pStyle w:val="31"/>
        <w:numPr>
          <w:ilvl w:val="0"/>
          <w:numId w:val="3"/>
        </w:numPr>
        <w:shd w:val="clear" w:color="auto" w:fill="auto"/>
        <w:tabs>
          <w:tab w:val="left" w:pos="432"/>
        </w:tabs>
        <w:spacing w:after="0" w:line="360" w:lineRule="auto"/>
        <w:ind w:firstLine="709"/>
      </w:pPr>
      <w:r>
        <w:lastRenderedPageBreak/>
        <w:t xml:space="preserve">амбиполярная диффузия: </w:t>
      </w:r>
      <w:r w:rsidR="00585F0A" w:rsidRPr="007A2A56">
        <w:t xml:space="preserve"> совместное перемещение в ионизован</w:t>
      </w:r>
      <w:r w:rsidR="00585F0A" w:rsidRPr="007A2A56">
        <w:softHyphen/>
        <w:t xml:space="preserve">ной среде заряженных частиц обоих знаков (электронов и ионов), </w:t>
      </w:r>
      <w:r>
        <w:t>совершающееся</w:t>
      </w:r>
      <w:r w:rsidR="00585F0A" w:rsidRPr="007A2A56">
        <w:t xml:space="preserve"> в направлении </w:t>
      </w:r>
      <w:r>
        <w:t xml:space="preserve">падения их концентрации в среде, </w:t>
      </w:r>
      <w:r w:rsidR="00585F0A" w:rsidRPr="007A2A56">
        <w:t xml:space="preserve">позволяет </w:t>
      </w:r>
      <w:r>
        <w:t>пояснить</w:t>
      </w:r>
      <w:r w:rsidR="00585F0A" w:rsidRPr="007A2A56">
        <w:t xml:space="preserve"> высотную аномалию в </w:t>
      </w:r>
      <w:r w:rsidR="00585F0A" w:rsidRPr="007A2A56">
        <w:rPr>
          <w:lang w:val="en-US"/>
        </w:rPr>
        <w:t>F</w:t>
      </w:r>
      <w:r w:rsidR="00585F0A" w:rsidRPr="007A2A56">
        <w:t xml:space="preserve"> </w:t>
      </w:r>
      <w:r w:rsidR="00585F0A" w:rsidRPr="007A2A56">
        <w:rPr>
          <w:rFonts w:ascii="Cambria Math" w:hAnsi="Cambria Math"/>
        </w:rPr>
        <w:t>−</w:t>
      </w:r>
      <w:r w:rsidR="00585F0A" w:rsidRPr="007A2A56">
        <w:t>слое;</w:t>
      </w:r>
    </w:p>
    <w:p w:rsidR="00585F0A" w:rsidRPr="007A2A56" w:rsidRDefault="00585F0A" w:rsidP="00026CDB">
      <w:pPr>
        <w:pStyle w:val="31"/>
        <w:numPr>
          <w:ilvl w:val="0"/>
          <w:numId w:val="3"/>
        </w:numPr>
        <w:shd w:val="clear" w:color="auto" w:fill="auto"/>
        <w:tabs>
          <w:tab w:val="left" w:pos="432"/>
        </w:tabs>
        <w:spacing w:after="0" w:line="360" w:lineRule="auto"/>
        <w:ind w:firstLine="709"/>
      </w:pPr>
      <w:r w:rsidRPr="007A2A56">
        <w:t>перенос ионов и электронов вдоль силовых линий геомагнитного поля, обеспечивающий взаимодействие ионосферы с</w:t>
      </w:r>
      <w:r w:rsidR="007A2A56">
        <w:t xml:space="preserve"> </w:t>
      </w:r>
      <w:proofErr w:type="spellStart"/>
      <w:r w:rsidR="007A2A56">
        <w:t>плазмосферой</w:t>
      </w:r>
      <w:proofErr w:type="spellEnd"/>
      <w:r w:rsidR="007A2A56">
        <w:t>. Как пример</w:t>
      </w:r>
      <w:r w:rsidRPr="007A2A56">
        <w:t xml:space="preserve">, приток ионов </w:t>
      </w:r>
      <w:r w:rsidRPr="00491487">
        <w:rPr>
          <w:rStyle w:val="0pt1"/>
          <w:b w:val="0"/>
          <w:u w:val="none"/>
        </w:rPr>
        <w:t>Н</w:t>
      </w:r>
      <w:r w:rsidRPr="007A2A56">
        <w:rPr>
          <w:rStyle w:val="0pt1"/>
          <w:u w:val="none"/>
          <w:vertAlign w:val="superscript"/>
        </w:rPr>
        <w:t>+</w:t>
      </w:r>
      <w:r w:rsidRPr="007A2A56">
        <w:t xml:space="preserve"> в ночные часы из </w:t>
      </w:r>
      <w:proofErr w:type="spellStart"/>
      <w:r w:rsidRPr="007A2A56">
        <w:t>плазмосферы</w:t>
      </w:r>
      <w:proofErr w:type="spellEnd"/>
      <w:r w:rsidRPr="007A2A56">
        <w:t>, где они накапли</w:t>
      </w:r>
      <w:r w:rsidRPr="007A2A56">
        <w:softHyphen/>
        <w:t xml:space="preserve">ваются в течение светлой части дня, </w:t>
      </w:r>
      <w:r w:rsidR="007A2A56">
        <w:t>дает возможность пояснить</w:t>
      </w:r>
      <w:r w:rsidRPr="007A2A56">
        <w:t xml:space="preserve"> суточные ва</w:t>
      </w:r>
      <w:r w:rsidRPr="007A2A56">
        <w:softHyphen/>
        <w:t xml:space="preserve">риации </w:t>
      </w:r>
      <w:proofErr w:type="gramStart"/>
      <w:r w:rsidRPr="007A2A56">
        <w:rPr>
          <w:lang w:val="en-US"/>
        </w:rPr>
        <w:t>n</w:t>
      </w:r>
      <w:proofErr w:type="gramEnd"/>
      <w:r w:rsidRPr="007A2A56">
        <w:rPr>
          <w:vertAlign w:val="subscript"/>
        </w:rPr>
        <w:t>е</w:t>
      </w:r>
      <w:r w:rsidRPr="007A2A56">
        <w:t xml:space="preserve"> в максимуме </w:t>
      </w:r>
      <w:r w:rsidRPr="007A2A56">
        <w:rPr>
          <w:lang w:val="en-US"/>
        </w:rPr>
        <w:t>F</w:t>
      </w:r>
      <w:r w:rsidRPr="007A2A56">
        <w:t xml:space="preserve"> —слоя;</w:t>
      </w:r>
    </w:p>
    <w:p w:rsidR="00585F0A" w:rsidRPr="007A2A56" w:rsidRDefault="00585F0A" w:rsidP="00026CDB">
      <w:pPr>
        <w:pStyle w:val="31"/>
        <w:numPr>
          <w:ilvl w:val="0"/>
          <w:numId w:val="3"/>
        </w:numPr>
        <w:shd w:val="clear" w:color="auto" w:fill="auto"/>
        <w:tabs>
          <w:tab w:val="left" w:pos="427"/>
        </w:tabs>
        <w:spacing w:after="0" w:line="360" w:lineRule="auto"/>
        <w:ind w:firstLine="709"/>
      </w:pPr>
      <w:r w:rsidRPr="007A2A56">
        <w:t>высыпания энергичных (</w:t>
      </w:r>
      <w:r w:rsidRPr="007A2A56">
        <w:rPr>
          <w:rFonts w:ascii="Cambria Math" w:hAnsi="Cambria Math"/>
        </w:rPr>
        <w:t>≥</w:t>
      </w:r>
      <w:r w:rsidRPr="007A2A56">
        <w:t xml:space="preserve">10 кэВ) заряженных частиц из радиационных поясов Земли и </w:t>
      </w:r>
      <w:proofErr w:type="spellStart"/>
      <w:r w:rsidRPr="007A2A56">
        <w:t>низкоэнергичных</w:t>
      </w:r>
      <w:proofErr w:type="spellEnd"/>
      <w:r w:rsidRPr="007A2A56">
        <w:t xml:space="preserve"> вторичных электронов и фотоэлектронов с энергией от 1</w:t>
      </w:r>
      <w:r w:rsidRPr="007A2A56">
        <w:rPr>
          <w:rFonts w:ascii="Cambria Math" w:hAnsi="Cambria Math"/>
        </w:rPr>
        <w:t>÷</w:t>
      </w:r>
      <w:r w:rsidRPr="007A2A56">
        <w:t>100 эВ до несколько кэВ;</w:t>
      </w:r>
    </w:p>
    <w:p w:rsidR="00585F0A" w:rsidRPr="007A2A56" w:rsidRDefault="00585F0A" w:rsidP="00026CDB">
      <w:pPr>
        <w:pStyle w:val="31"/>
        <w:numPr>
          <w:ilvl w:val="0"/>
          <w:numId w:val="3"/>
        </w:numPr>
        <w:shd w:val="clear" w:color="auto" w:fill="auto"/>
        <w:tabs>
          <w:tab w:val="left" w:pos="427"/>
        </w:tabs>
        <w:spacing w:after="0" w:line="360" w:lineRule="auto"/>
        <w:ind w:firstLine="709"/>
      </w:pPr>
      <w:r w:rsidRPr="007A2A56">
        <w:t xml:space="preserve">наличие в </w:t>
      </w:r>
      <w:proofErr w:type="spellStart"/>
      <w:r w:rsidRPr="007A2A56">
        <w:t>плазмосфере</w:t>
      </w:r>
      <w:proofErr w:type="spellEnd"/>
      <w:r w:rsidRPr="007A2A56">
        <w:t xml:space="preserve"> Земли кольцевого тока;</w:t>
      </w:r>
    </w:p>
    <w:p w:rsidR="00585F0A" w:rsidRPr="007A2A56" w:rsidRDefault="00585F0A" w:rsidP="00026CDB">
      <w:pPr>
        <w:pStyle w:val="31"/>
        <w:numPr>
          <w:ilvl w:val="0"/>
          <w:numId w:val="3"/>
        </w:numPr>
        <w:shd w:val="clear" w:color="auto" w:fill="auto"/>
        <w:tabs>
          <w:tab w:val="left" w:pos="432"/>
        </w:tabs>
        <w:spacing w:after="0" w:line="360" w:lineRule="auto"/>
        <w:ind w:firstLine="709"/>
      </w:pPr>
      <w:r w:rsidRPr="007A2A56">
        <w:t>продольные и поперечные токи в ионосфере.</w:t>
      </w:r>
    </w:p>
    <w:p w:rsidR="003135E0" w:rsidRPr="0054284A" w:rsidRDefault="003135E0" w:rsidP="00BA79A8">
      <w:pPr>
        <w:pStyle w:val="31"/>
        <w:tabs>
          <w:tab w:val="left" w:pos="432"/>
        </w:tabs>
        <w:spacing w:after="0" w:line="360" w:lineRule="auto"/>
        <w:ind w:firstLine="0"/>
        <w:jc w:val="center"/>
        <w:rPr>
          <w:b/>
        </w:rPr>
      </w:pPr>
    </w:p>
    <w:p w:rsidR="00E2696A" w:rsidRPr="0057543A" w:rsidRDefault="00E2696A" w:rsidP="00491487">
      <w:pPr>
        <w:pStyle w:val="31"/>
        <w:tabs>
          <w:tab w:val="left" w:pos="432"/>
        </w:tabs>
        <w:spacing w:after="0" w:line="360" w:lineRule="auto"/>
        <w:ind w:firstLine="709"/>
        <w:rPr>
          <w:i/>
        </w:rPr>
      </w:pPr>
      <w:r w:rsidRPr="0057543A">
        <w:rPr>
          <w:i/>
        </w:rPr>
        <w:t>Особенности внешней ионосферы (область высот 400</w:t>
      </w:r>
      <w:r w:rsidRPr="0057543A">
        <w:rPr>
          <w:rFonts w:ascii="Cambria Math" w:hAnsi="Cambria Math"/>
          <w:i/>
        </w:rPr>
        <w:t>÷</w:t>
      </w:r>
      <w:r w:rsidRPr="0057543A">
        <w:rPr>
          <w:i/>
        </w:rPr>
        <w:t>1000 км)</w:t>
      </w:r>
    </w:p>
    <w:p w:rsidR="00585F0A" w:rsidRPr="007A2A56" w:rsidRDefault="005347B3" w:rsidP="00026CDB">
      <w:pPr>
        <w:pStyle w:val="31"/>
        <w:shd w:val="clear" w:color="auto" w:fill="auto"/>
        <w:tabs>
          <w:tab w:val="left" w:pos="432"/>
        </w:tabs>
        <w:spacing w:after="0" w:line="360" w:lineRule="auto"/>
        <w:ind w:firstLine="709"/>
      </w:pPr>
      <w:proofErr w:type="spellStart"/>
      <w:r>
        <w:t>Метаморфирование</w:t>
      </w:r>
      <w:proofErr w:type="spellEnd"/>
      <w:r>
        <w:t xml:space="preserve"> содержания </w:t>
      </w:r>
      <w:r w:rsidR="00E2696A" w:rsidRPr="007A2A56">
        <w:t xml:space="preserve">ионов выше области </w:t>
      </w:r>
      <w:r w:rsidR="00E2696A" w:rsidRPr="007A2A56">
        <w:rPr>
          <w:lang w:val="en-US"/>
        </w:rPr>
        <w:t>F</w:t>
      </w:r>
      <w:r w:rsidR="00E2696A" w:rsidRPr="007A2A56">
        <w:t xml:space="preserve"> происходит по барометрическому закону. Температура плазмы </w:t>
      </w:r>
      <w:r>
        <w:t>стремительно</w:t>
      </w:r>
      <w:r w:rsidR="00E2696A" w:rsidRPr="007A2A56">
        <w:t xml:space="preserve"> растет на высотах </w:t>
      </w:r>
      <w:r w:rsidR="00E2696A" w:rsidRPr="007A2A56">
        <w:rPr>
          <w:lang w:val="en-US"/>
        </w:rPr>
        <w:t>F</w:t>
      </w:r>
      <w:r w:rsidR="00E2696A" w:rsidRPr="007A2A56">
        <w:rPr>
          <w:rFonts w:ascii="Cambria Math" w:hAnsi="Cambria Math"/>
        </w:rPr>
        <w:t>−</w:t>
      </w:r>
      <w:r w:rsidR="00E2696A" w:rsidRPr="007A2A56">
        <w:t xml:space="preserve">слоя и </w:t>
      </w:r>
      <w:r>
        <w:t>почти</w:t>
      </w:r>
      <w:r w:rsidR="00E2696A" w:rsidRPr="007A2A56">
        <w:t xml:space="preserve"> становится константой при </w:t>
      </w:r>
      <w:r w:rsidR="00E2696A" w:rsidRPr="007A2A56">
        <w:rPr>
          <w:lang w:val="en-US"/>
        </w:rPr>
        <w:t>h</w:t>
      </w:r>
      <w:r w:rsidR="00E2696A" w:rsidRPr="007A2A56">
        <w:t>&gt;800 км. Доля лёгких ио</w:t>
      </w:r>
      <w:r w:rsidR="00E2696A" w:rsidRPr="007A2A56">
        <w:softHyphen/>
        <w:t xml:space="preserve">нов </w:t>
      </w:r>
      <w:r>
        <w:t>увеличивае</w:t>
      </w:r>
      <w:r w:rsidR="00E2696A" w:rsidRPr="007A2A56">
        <w:t>т</w:t>
      </w:r>
      <w:r>
        <w:t>ся</w:t>
      </w:r>
      <w:r w:rsidR="00E2696A" w:rsidRPr="007A2A56">
        <w:t xml:space="preserve"> с </w:t>
      </w:r>
      <w:r>
        <w:t>возрастанием</w:t>
      </w:r>
      <w:r w:rsidR="00E2696A" w:rsidRPr="007A2A56">
        <w:t xml:space="preserve"> высоты, что приводит к </w:t>
      </w:r>
      <w:r>
        <w:t>доминированию</w:t>
      </w:r>
      <w:r w:rsidR="00E2696A" w:rsidRPr="007A2A56">
        <w:t xml:space="preserve"> ионов </w:t>
      </w:r>
      <w:r w:rsidR="00E2696A" w:rsidRPr="007A2A56">
        <w:rPr>
          <w:b/>
          <w:bCs/>
        </w:rPr>
        <w:t>Н</w:t>
      </w:r>
      <w:r w:rsidR="00E2696A" w:rsidRPr="007A2A56">
        <w:rPr>
          <w:b/>
          <w:bCs/>
          <w:vertAlign w:val="superscript"/>
        </w:rPr>
        <w:t>+</w:t>
      </w:r>
      <w:r w:rsidR="00E2696A" w:rsidRPr="007A2A56">
        <w:rPr>
          <w:b/>
          <w:bCs/>
        </w:rPr>
        <w:t xml:space="preserve"> </w:t>
      </w:r>
      <w:r w:rsidR="00E2696A" w:rsidRPr="007A2A56">
        <w:t xml:space="preserve">в </w:t>
      </w:r>
      <w:proofErr w:type="spellStart"/>
      <w:r w:rsidR="00E2696A" w:rsidRPr="007A2A56">
        <w:t>плазмосфере</w:t>
      </w:r>
      <w:proofErr w:type="spellEnd"/>
      <w:r w:rsidR="00E2696A" w:rsidRPr="007A2A56">
        <w:t xml:space="preserve">, начинающейся на </w:t>
      </w:r>
      <w:r w:rsidR="00E2696A" w:rsidRPr="007A2A56">
        <w:rPr>
          <w:lang w:val="en-US"/>
        </w:rPr>
        <w:t>h</w:t>
      </w:r>
      <w:r w:rsidR="00E2696A" w:rsidRPr="007A2A56">
        <w:t>~1000 км (</w:t>
      </w:r>
      <w:r>
        <w:t>главным</w:t>
      </w:r>
      <w:r w:rsidR="00E2696A" w:rsidRPr="007A2A56">
        <w:t xml:space="preserve"> ионом в области </w:t>
      </w:r>
      <w:r w:rsidR="00E2696A" w:rsidRPr="007A2A56">
        <w:rPr>
          <w:lang w:val="en-US"/>
        </w:rPr>
        <w:t>F</w:t>
      </w:r>
      <w:r w:rsidR="00E2696A" w:rsidRPr="007A2A56">
        <w:t xml:space="preserve"> является ион</w:t>
      </w:r>
      <w:proofErr w:type="gramStart"/>
      <w:r w:rsidR="00E2696A" w:rsidRPr="007A2A56">
        <w:t xml:space="preserve"> О</w:t>
      </w:r>
      <w:proofErr w:type="gramEnd"/>
      <w:r w:rsidR="00E2696A" w:rsidRPr="007A2A56">
        <w:rPr>
          <w:vertAlign w:val="superscript"/>
        </w:rPr>
        <w:t>+</w:t>
      </w:r>
      <w:r w:rsidR="00E2696A" w:rsidRPr="007A2A56">
        <w:t xml:space="preserve">). Ночью в связи с </w:t>
      </w:r>
      <w:r>
        <w:t>уменьшением</w:t>
      </w:r>
      <w:r w:rsidR="00E2696A" w:rsidRPr="007A2A56">
        <w:t xml:space="preserve"> температуры </w:t>
      </w:r>
      <w:proofErr w:type="spellStart"/>
      <w:r w:rsidR="00E2696A" w:rsidRPr="007A2A56">
        <w:t>плазмосфера</w:t>
      </w:r>
      <w:proofErr w:type="spellEnd"/>
      <w:r w:rsidR="00E2696A" w:rsidRPr="007A2A56">
        <w:t xml:space="preserve"> </w:t>
      </w:r>
      <w:proofErr w:type="spellStart"/>
      <w:r>
        <w:t>понимжается</w:t>
      </w:r>
      <w:proofErr w:type="spellEnd"/>
      <w:r w:rsidR="00E2696A" w:rsidRPr="007A2A56">
        <w:t xml:space="preserve"> до высот ~ 600 км. В высоких широтах наблюдается рост доли тяжёлых ионов на данной высоте, что связано с ростом температуры плазмы.</w:t>
      </w:r>
    </w:p>
    <w:p w:rsidR="00E2696A" w:rsidRPr="00C73DB7" w:rsidRDefault="00E2696A" w:rsidP="00026CDB">
      <w:pPr>
        <w:pStyle w:val="31"/>
        <w:tabs>
          <w:tab w:val="left" w:pos="432"/>
        </w:tabs>
        <w:spacing w:after="0" w:line="360" w:lineRule="auto"/>
        <w:ind w:firstLine="709"/>
        <w:rPr>
          <w:b/>
          <w:bCs/>
          <w:highlight w:val="darkGreen"/>
          <w:u w:val="single"/>
        </w:rPr>
      </w:pPr>
    </w:p>
    <w:p w:rsidR="00E2696A" w:rsidRPr="005347B3" w:rsidRDefault="006F6512" w:rsidP="0057543A">
      <w:pPr>
        <w:pStyle w:val="31"/>
        <w:tabs>
          <w:tab w:val="left" w:pos="432"/>
        </w:tabs>
        <w:spacing w:after="0" w:line="360" w:lineRule="auto"/>
        <w:ind w:firstLine="709"/>
        <w:jc w:val="center"/>
        <w:rPr>
          <w:b/>
          <w:bCs/>
        </w:rPr>
      </w:pPr>
      <w:r w:rsidRPr="005347B3">
        <w:rPr>
          <w:b/>
          <w:bCs/>
        </w:rPr>
        <w:t>1.1.3</w:t>
      </w:r>
      <w:r w:rsidR="00026CDB" w:rsidRPr="005347B3">
        <w:rPr>
          <w:b/>
          <w:bCs/>
        </w:rPr>
        <w:t xml:space="preserve"> </w:t>
      </w:r>
      <w:r w:rsidR="00E2696A" w:rsidRPr="005347B3">
        <w:rPr>
          <w:b/>
          <w:bCs/>
        </w:rPr>
        <w:t>Вариации</w:t>
      </w:r>
      <w:r w:rsidR="00491487">
        <w:rPr>
          <w:b/>
          <w:bCs/>
        </w:rPr>
        <w:t xml:space="preserve"> состояния</w:t>
      </w:r>
      <w:r w:rsidR="00E2696A" w:rsidRPr="005347B3">
        <w:rPr>
          <w:b/>
          <w:bCs/>
        </w:rPr>
        <w:t xml:space="preserve"> ионосферы</w:t>
      </w:r>
    </w:p>
    <w:p w:rsidR="00026CDB" w:rsidRPr="005347B3" w:rsidRDefault="00E2696A" w:rsidP="00026CDB">
      <w:pPr>
        <w:pStyle w:val="31"/>
        <w:tabs>
          <w:tab w:val="left" w:pos="432"/>
        </w:tabs>
        <w:spacing w:after="0" w:line="360" w:lineRule="auto"/>
        <w:ind w:firstLine="709"/>
      </w:pPr>
      <w:r w:rsidRPr="005347B3">
        <w:tab/>
      </w:r>
    </w:p>
    <w:p w:rsidR="00E2696A" w:rsidRPr="005347B3" w:rsidRDefault="005347B3" w:rsidP="00026CDB">
      <w:pPr>
        <w:pStyle w:val="31"/>
        <w:tabs>
          <w:tab w:val="left" w:pos="432"/>
        </w:tabs>
        <w:spacing w:after="0" w:line="360" w:lineRule="auto"/>
        <w:ind w:firstLine="709"/>
      </w:pPr>
      <w:r>
        <w:t xml:space="preserve">Важно не объединять </w:t>
      </w:r>
      <w:r w:rsidR="00E2696A" w:rsidRPr="005347B3">
        <w:t>регулярные изменения ионо</w:t>
      </w:r>
      <w:r w:rsidR="00E2696A" w:rsidRPr="005347B3">
        <w:softHyphen/>
        <w:t xml:space="preserve">сферы и переход в возмущённое состояние. Большинство </w:t>
      </w:r>
      <w:r>
        <w:t>постоянных</w:t>
      </w:r>
      <w:r w:rsidR="00E2696A" w:rsidRPr="005347B3">
        <w:t xml:space="preserve"> изме</w:t>
      </w:r>
      <w:r w:rsidR="00E2696A" w:rsidRPr="005347B3">
        <w:softHyphen/>
        <w:t xml:space="preserve">нений </w:t>
      </w:r>
      <w:r>
        <w:t>поясняются</w:t>
      </w:r>
      <w:r w:rsidR="00E2696A" w:rsidRPr="005347B3">
        <w:t xml:space="preserve"> изменением высоты Солнца над горизонтом (суточные, сезонные, широтные изменения), или ур</w:t>
      </w:r>
      <w:r w:rsidR="00093430" w:rsidRPr="005347B3">
        <w:t>овнем солнечной активности (27-</w:t>
      </w:r>
      <w:r w:rsidR="00E2696A" w:rsidRPr="005347B3">
        <w:t>дневные и 11-летние вариации)</w:t>
      </w:r>
      <w:proofErr w:type="gramStart"/>
      <w:r w:rsidR="00E2696A" w:rsidRPr="005347B3">
        <w:t xml:space="preserve"> .</w:t>
      </w:r>
      <w:proofErr w:type="gramEnd"/>
    </w:p>
    <w:p w:rsidR="00E2696A" w:rsidRPr="002B62DA" w:rsidRDefault="00E2696A" w:rsidP="00026CDB">
      <w:pPr>
        <w:pStyle w:val="31"/>
        <w:tabs>
          <w:tab w:val="left" w:pos="432"/>
        </w:tabs>
        <w:spacing w:after="0" w:line="360" w:lineRule="auto"/>
        <w:ind w:firstLine="0"/>
      </w:pPr>
      <w:r w:rsidRPr="005347B3">
        <w:t xml:space="preserve">Суточный ход главного максимума ионизации, или области </w:t>
      </w:r>
      <w:r w:rsidRPr="005347B3">
        <w:rPr>
          <w:lang w:val="en-US"/>
        </w:rPr>
        <w:t>F</w:t>
      </w:r>
      <w:r w:rsidRPr="005347B3">
        <w:t xml:space="preserve">, является </w:t>
      </w:r>
      <w:r w:rsidR="005347B3">
        <w:t>довольно</w:t>
      </w:r>
      <w:r w:rsidRPr="005347B3">
        <w:t xml:space="preserve"> сложным, оно </w:t>
      </w:r>
      <w:r w:rsidR="005347B3">
        <w:t>главным</w:t>
      </w:r>
      <w:r w:rsidRPr="005347B3">
        <w:t xml:space="preserve"> образом отличается от поведения областей</w:t>
      </w:r>
      <w:proofErr w:type="gramStart"/>
      <w:r w:rsidRPr="005347B3">
        <w:t xml:space="preserve"> Е</w:t>
      </w:r>
      <w:proofErr w:type="gramEnd"/>
      <w:r w:rsidRPr="005347B3">
        <w:t xml:space="preserve"> и </w:t>
      </w:r>
      <w:r w:rsidRPr="005347B3">
        <w:rPr>
          <w:lang w:val="en-US"/>
        </w:rPr>
        <w:t>F</w:t>
      </w:r>
      <w:r w:rsidR="00093430" w:rsidRPr="005347B3">
        <w:rPr>
          <w:vertAlign w:val="subscript"/>
        </w:rPr>
        <w:t>1</w:t>
      </w:r>
      <w:r w:rsidRPr="005347B3">
        <w:t xml:space="preserve">. Так, хотя в </w:t>
      </w:r>
      <w:r w:rsidRPr="005347B3">
        <w:lastRenderedPageBreak/>
        <w:t xml:space="preserve">среднем электронная концентрация в слое </w:t>
      </w:r>
      <w:r w:rsidRPr="005347B3">
        <w:rPr>
          <w:lang w:val="en-US"/>
        </w:rPr>
        <w:t>F</w:t>
      </w:r>
      <w:r w:rsidR="00093430" w:rsidRPr="005347B3">
        <w:rPr>
          <w:vertAlign w:val="subscript"/>
        </w:rPr>
        <w:t>1</w:t>
      </w:r>
      <w:r w:rsidRPr="005347B3">
        <w:t xml:space="preserve"> определяется солнечной активностью, но ото дня ко дню она сильно изменяется. Макси</w:t>
      </w:r>
      <w:r w:rsidRPr="005347B3">
        <w:softHyphen/>
        <w:t xml:space="preserve">мум </w:t>
      </w:r>
      <w:proofErr w:type="gramStart"/>
      <w:r w:rsidR="00093430" w:rsidRPr="005347B3">
        <w:rPr>
          <w:lang w:val="en-US"/>
        </w:rPr>
        <w:t>n</w:t>
      </w:r>
      <w:proofErr w:type="gramEnd"/>
      <w:r w:rsidRPr="005347B3">
        <w:rPr>
          <w:vertAlign w:val="subscript"/>
        </w:rPr>
        <w:t>е</w:t>
      </w:r>
      <w:r w:rsidRPr="005347B3">
        <w:t xml:space="preserve"> в суточном ходе </w:t>
      </w:r>
      <w:r w:rsidR="005347B3">
        <w:t>иногда</w:t>
      </w:r>
      <w:r w:rsidRPr="005347B3">
        <w:t xml:space="preserve"> сильно сдвинут относительно полудня, при этом сдвиг </w:t>
      </w:r>
      <w:r w:rsidR="005347B3">
        <w:t>находится в зависимости</w:t>
      </w:r>
      <w:r w:rsidRPr="005347B3">
        <w:t xml:space="preserve"> от широты, сезона и даже долготы. Сезонной аномалией </w:t>
      </w:r>
      <w:r w:rsidR="005347B3">
        <w:t>именуется</w:t>
      </w:r>
      <w:r w:rsidRPr="005347B3">
        <w:t xml:space="preserve"> нео</w:t>
      </w:r>
      <w:r w:rsidR="002B62DA">
        <w:t>рдинарное</w:t>
      </w:r>
      <w:r w:rsidRPr="005347B3">
        <w:t xml:space="preserve"> увеличение </w:t>
      </w:r>
      <w:proofErr w:type="gramStart"/>
      <w:r w:rsidR="00093430" w:rsidRPr="005347B3">
        <w:rPr>
          <w:lang w:val="en-US"/>
        </w:rPr>
        <w:t>n</w:t>
      </w:r>
      <w:proofErr w:type="gramEnd"/>
      <w:r w:rsidRPr="005347B3">
        <w:rPr>
          <w:vertAlign w:val="subscript"/>
        </w:rPr>
        <w:t>е</w:t>
      </w:r>
      <w:r w:rsidR="002B62DA">
        <w:t xml:space="preserve"> зимой в сравнении</w:t>
      </w:r>
      <w:r w:rsidRPr="005347B3">
        <w:t xml:space="preserve"> с летним сезоном. В экваториальной области до полудня имеется один, а после полудня и но</w:t>
      </w:r>
      <w:r w:rsidRPr="005347B3">
        <w:softHyphen/>
        <w:t xml:space="preserve">чью — два максимума </w:t>
      </w:r>
      <w:proofErr w:type="gramStart"/>
      <w:r w:rsidR="00093430" w:rsidRPr="005347B3">
        <w:rPr>
          <w:lang w:val="en-US"/>
        </w:rPr>
        <w:t>n</w:t>
      </w:r>
      <w:proofErr w:type="gramEnd"/>
      <w:r w:rsidRPr="005347B3">
        <w:rPr>
          <w:vertAlign w:val="subscript"/>
        </w:rPr>
        <w:t>е</w:t>
      </w:r>
      <w:r w:rsidRPr="005347B3">
        <w:t xml:space="preserve">, </w:t>
      </w:r>
      <w:r w:rsidR="002B62DA">
        <w:t xml:space="preserve">находящихся </w:t>
      </w:r>
      <w:r w:rsidRPr="005347B3">
        <w:t xml:space="preserve"> на геомагнитных широтах </w:t>
      </w:r>
      <w:r w:rsidRPr="005347B3">
        <w:rPr>
          <w:i/>
          <w:iCs/>
        </w:rPr>
        <w:t>±</w:t>
      </w:r>
      <w:r w:rsidRPr="005347B3">
        <w:t xml:space="preserve"> 15° (экваториальная или геомагнитная аномалия). В период восхода Солнца оба максимума начинают </w:t>
      </w:r>
      <w:r w:rsidR="002B62DA">
        <w:t>разниться</w:t>
      </w:r>
      <w:r w:rsidRPr="005347B3">
        <w:t xml:space="preserve">, перемещаясь в более высокие широты, и </w:t>
      </w:r>
      <w:r w:rsidR="002B62DA">
        <w:t>стремительно</w:t>
      </w:r>
      <w:r w:rsidRPr="005347B3">
        <w:t xml:space="preserve"> исчезают, в то время как на экваторе </w:t>
      </w:r>
      <w:r w:rsidR="002B62DA">
        <w:t>появляется</w:t>
      </w:r>
      <w:r w:rsidRPr="005347B3">
        <w:t xml:space="preserve"> новый максимум. На высоких широтах также </w:t>
      </w:r>
      <w:proofErr w:type="spellStart"/>
      <w:r w:rsidR="002B62DA">
        <w:t>зафиксированно</w:t>
      </w:r>
      <w:proofErr w:type="spellEnd"/>
      <w:r w:rsidRPr="005347B3">
        <w:t xml:space="preserve"> необычное поведение области </w:t>
      </w:r>
      <w:r w:rsidRPr="005347B3">
        <w:rPr>
          <w:lang w:val="en-US"/>
        </w:rPr>
        <w:t>F</w:t>
      </w:r>
      <w:r w:rsidRPr="005347B3">
        <w:t xml:space="preserve"> и, в ча</w:t>
      </w:r>
      <w:r w:rsidRPr="005347B3">
        <w:softHyphen/>
        <w:t xml:space="preserve">стности, </w:t>
      </w:r>
      <w:r w:rsidRPr="002B62DA">
        <w:t>образование узкой зоны пониженной ионизации, идущей парал</w:t>
      </w:r>
      <w:r w:rsidRPr="002B62DA">
        <w:softHyphen/>
        <w:t xml:space="preserve">лельно </w:t>
      </w:r>
      <w:r w:rsidR="002B62DA">
        <w:t>району</w:t>
      </w:r>
      <w:r w:rsidRPr="002B62DA">
        <w:t xml:space="preserve"> полярных сияний, где </w:t>
      </w:r>
      <w:r w:rsidR="002B62DA">
        <w:t>фиксируется</w:t>
      </w:r>
      <w:r w:rsidRPr="002B62DA">
        <w:t xml:space="preserve"> повышенная ионизация. Всё это говорит о том, что, помимо с</w:t>
      </w:r>
      <w:r w:rsidR="00093430" w:rsidRPr="002B62DA">
        <w:t xml:space="preserve">олнечного излучения, </w:t>
      </w:r>
      <w:r w:rsidR="002B62DA">
        <w:t>перемены</w:t>
      </w:r>
      <w:r w:rsidR="00093430" w:rsidRPr="002B62DA">
        <w:t xml:space="preserve"> </w:t>
      </w:r>
      <w:proofErr w:type="gramStart"/>
      <w:r w:rsidR="00093430" w:rsidRPr="002B62DA">
        <w:rPr>
          <w:lang w:val="en-US"/>
        </w:rPr>
        <w:t>n</w:t>
      </w:r>
      <w:proofErr w:type="gramEnd"/>
      <w:r w:rsidRPr="002B62DA">
        <w:rPr>
          <w:vertAlign w:val="subscript"/>
        </w:rPr>
        <w:t>е</w:t>
      </w:r>
      <w:r w:rsidRPr="002B62DA">
        <w:t xml:space="preserve"> в облас</w:t>
      </w:r>
      <w:r w:rsidRPr="002B62DA">
        <w:softHyphen/>
        <w:t xml:space="preserve">ти </w:t>
      </w:r>
      <w:r w:rsidRPr="002B62DA">
        <w:rPr>
          <w:lang w:val="en-US"/>
        </w:rPr>
        <w:t>F</w:t>
      </w:r>
      <w:r w:rsidRPr="002B62DA">
        <w:t xml:space="preserve"> определяются рядом геофизических факторов.</w:t>
      </w:r>
    </w:p>
    <w:p w:rsidR="00026CDB" w:rsidRPr="002B62DA" w:rsidRDefault="00093430" w:rsidP="00026CDB">
      <w:pPr>
        <w:pStyle w:val="31"/>
        <w:spacing w:after="0" w:line="360" w:lineRule="auto"/>
        <w:ind w:firstLine="709"/>
      </w:pPr>
      <w:r w:rsidRPr="002B62DA">
        <w:t xml:space="preserve">На рис. </w:t>
      </w:r>
      <w:r w:rsidR="00B31CA7" w:rsidRPr="002B62DA">
        <w:t>1.</w:t>
      </w:r>
      <w:r w:rsidRPr="002B62DA">
        <w:t>2 показан суточный ход высоты главного максимума ионо</w:t>
      </w:r>
      <w:r w:rsidRPr="002B62DA">
        <w:softHyphen/>
        <w:t>сферы (</w:t>
      </w:r>
      <w:proofErr w:type="spellStart"/>
      <w:r w:rsidRPr="002B62DA">
        <w:rPr>
          <w:lang w:val="en-US"/>
        </w:rPr>
        <w:t>h</w:t>
      </w:r>
      <w:r w:rsidRPr="002B62DA">
        <w:rPr>
          <w:vertAlign w:val="superscript"/>
          <w:lang w:val="en-US"/>
        </w:rPr>
        <w:t>max</w:t>
      </w:r>
      <w:r w:rsidRPr="002B62DA">
        <w:rPr>
          <w:lang w:val="en-US"/>
        </w:rPr>
        <w:t>F</w:t>
      </w:r>
      <w:proofErr w:type="spellEnd"/>
      <w:r w:rsidRPr="002B62DA">
        <w:t>) в средних широтах Северного полушария.</w:t>
      </w:r>
      <w:r w:rsidR="002B62DA">
        <w:t xml:space="preserve"> Из</w:t>
      </w:r>
      <w:r w:rsidRPr="002B62DA">
        <w:t xml:space="preserve"> </w:t>
      </w:r>
      <w:r w:rsidR="002B62DA">
        <w:t>рисунка ясно в</w:t>
      </w:r>
      <w:r w:rsidR="00026CDB" w:rsidRPr="002B62DA">
        <w:t xml:space="preserve">идно, что он изменяется </w:t>
      </w:r>
      <w:r w:rsidR="002B62DA">
        <w:t>довольно сложно</w:t>
      </w:r>
      <w:proofErr w:type="gramStart"/>
      <w:r w:rsidR="00026CDB" w:rsidRPr="002B62DA">
        <w:t xml:space="preserve"> ,</w:t>
      </w:r>
      <w:proofErr w:type="gramEnd"/>
      <w:r w:rsidR="00026CDB" w:rsidRPr="002B62DA">
        <w:t xml:space="preserve"> глубоко спускаясь утром и достигая максимума </w:t>
      </w:r>
      <w:r w:rsidR="002B62DA">
        <w:t>возле</w:t>
      </w:r>
      <w:r w:rsidR="00026CDB" w:rsidRPr="002B62DA">
        <w:t xml:space="preserve"> полуночи. Высота слоя </w:t>
      </w:r>
      <w:r w:rsidR="00026CDB" w:rsidRPr="002B62DA">
        <w:rPr>
          <w:lang w:val="en-US"/>
        </w:rPr>
        <w:t>F</w:t>
      </w:r>
      <w:r w:rsidR="00026CDB" w:rsidRPr="002B62DA">
        <w:t xml:space="preserve"> зимой ниже (кривая I), чем летом (кривая II), а при высокой активности Солнца (кривая III) выше, чем </w:t>
      </w:r>
      <w:proofErr w:type="gramStart"/>
      <w:r w:rsidR="00026CDB" w:rsidRPr="002B62DA">
        <w:t>при</w:t>
      </w:r>
      <w:proofErr w:type="gramEnd"/>
      <w:r w:rsidR="00026CDB" w:rsidRPr="002B62DA">
        <w:t xml:space="preserve"> низкой (кривые I и II) .</w:t>
      </w:r>
    </w:p>
    <w:p w:rsidR="00093430" w:rsidRPr="00C73DB7" w:rsidRDefault="00D87457" w:rsidP="00491487">
      <w:pPr>
        <w:pStyle w:val="31"/>
        <w:spacing w:after="0" w:line="360" w:lineRule="auto"/>
        <w:ind w:firstLine="0"/>
        <w:jc w:val="center"/>
        <w:rPr>
          <w:highlight w:val="darkGreen"/>
        </w:rPr>
      </w:pPr>
      <w:r>
        <w:rPr>
          <w:noProof/>
          <w:lang w:eastAsia="ru-RU"/>
        </w:rPr>
        <w:drawing>
          <wp:inline distT="0" distB="0" distL="0" distR="0">
            <wp:extent cx="3848100" cy="2697480"/>
            <wp:effectExtent l="0" t="0" r="0" b="7620"/>
            <wp:docPr id="24" name="Рисунок 18" descr="Описание: C:\Users\Михаил\Desktop\Снимо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descr="Описание: C:\Users\Михаил\Desktop\Снимок.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48100" cy="2697480"/>
                    </a:xfrm>
                    <a:prstGeom prst="rect">
                      <a:avLst/>
                    </a:prstGeom>
                    <a:noFill/>
                    <a:ln>
                      <a:noFill/>
                    </a:ln>
                  </pic:spPr>
                </pic:pic>
              </a:graphicData>
            </a:graphic>
          </wp:inline>
        </w:drawing>
      </w:r>
    </w:p>
    <w:p w:rsidR="00093430" w:rsidRPr="002B62DA" w:rsidRDefault="00093430" w:rsidP="00491487">
      <w:pPr>
        <w:pStyle w:val="31"/>
        <w:spacing w:after="0" w:line="360" w:lineRule="auto"/>
        <w:ind w:firstLine="0"/>
        <w:jc w:val="center"/>
      </w:pPr>
      <w:r w:rsidRPr="002B62DA">
        <w:t>Рис</w:t>
      </w:r>
      <w:r w:rsidR="0057543A">
        <w:t>унок</w:t>
      </w:r>
      <w:r w:rsidRPr="002B62DA">
        <w:t xml:space="preserve"> </w:t>
      </w:r>
      <w:r w:rsidR="00B31CA7" w:rsidRPr="002B62DA">
        <w:t>1.</w:t>
      </w:r>
      <w:r w:rsidRPr="002B62DA">
        <w:t xml:space="preserve">2 Изменение высоты максимума области </w:t>
      </w:r>
      <w:r w:rsidRPr="002B62DA">
        <w:rPr>
          <w:lang w:val="en-US"/>
        </w:rPr>
        <w:t>F</w:t>
      </w:r>
      <w:r w:rsidRPr="002B62DA">
        <w:t xml:space="preserve"> в течение дня по ракетным данным: 1 и 2 - зима и лето при низкой активно</w:t>
      </w:r>
      <w:r w:rsidRPr="002B62DA">
        <w:softHyphen/>
        <w:t xml:space="preserve">сти Солнца; 3 </w:t>
      </w:r>
      <w:r w:rsidR="00491487">
        <w:t>- при высокой активности Солнца</w:t>
      </w:r>
    </w:p>
    <w:p w:rsidR="00093430" w:rsidRPr="00F2362C" w:rsidRDefault="00093430" w:rsidP="00B31CA7">
      <w:pPr>
        <w:pStyle w:val="31"/>
        <w:spacing w:after="0" w:line="360" w:lineRule="auto"/>
        <w:ind w:firstLine="708"/>
      </w:pPr>
      <w:r w:rsidRPr="002B62DA">
        <w:lastRenderedPageBreak/>
        <w:t xml:space="preserve">Ионосферные </w:t>
      </w:r>
      <w:proofErr w:type="gramStart"/>
      <w:r w:rsidRPr="002B62DA">
        <w:t>возмущения</w:t>
      </w:r>
      <w:proofErr w:type="gramEnd"/>
      <w:r w:rsidRPr="002B62DA">
        <w:t xml:space="preserve"> </w:t>
      </w:r>
      <w:r w:rsidR="002B62DA">
        <w:t>как правило</w:t>
      </w:r>
      <w:r w:rsidRPr="002B62DA">
        <w:t xml:space="preserve"> возникают после солнечных вспы</w:t>
      </w:r>
      <w:r w:rsidRPr="002B62DA">
        <w:softHyphen/>
        <w:t xml:space="preserve">шек, когда </w:t>
      </w:r>
      <w:r w:rsidR="00D8664C">
        <w:t>стремительно</w:t>
      </w:r>
      <w:r w:rsidRPr="002B62DA">
        <w:t xml:space="preserve"> усиливается ионизующее излучение или развиваются маг</w:t>
      </w:r>
      <w:r w:rsidRPr="002B62DA">
        <w:softHyphen/>
        <w:t xml:space="preserve">нитные бури. При усилении солнечного ветра </w:t>
      </w:r>
      <w:r w:rsidR="00D8664C">
        <w:t>совершается</w:t>
      </w:r>
      <w:r w:rsidRPr="002B62DA">
        <w:t xml:space="preserve"> деформация маг</w:t>
      </w:r>
      <w:r w:rsidRPr="002B62DA">
        <w:softHyphen/>
        <w:t>нитосферы Земли, возмущение геомагнитного поля (магнитная буря), усиле</w:t>
      </w:r>
      <w:r w:rsidRPr="002B62DA">
        <w:softHyphen/>
        <w:t xml:space="preserve">ние радиационных поясов, </w:t>
      </w:r>
      <w:r w:rsidR="00D8664C">
        <w:t>увеличиваются</w:t>
      </w:r>
      <w:r w:rsidRPr="002B62DA">
        <w:t xml:space="preserve"> корпускулярные потоки в зоне по</w:t>
      </w:r>
      <w:r w:rsidRPr="002B62DA">
        <w:softHyphen/>
        <w:t>лярных сияний и т. д. При этом происходит также дополнительное разогре</w:t>
      </w:r>
      <w:r w:rsidRPr="002B62DA">
        <w:softHyphen/>
        <w:t>вание верхней атмосферы и изменяются условия ионизац</w:t>
      </w:r>
      <w:proofErr w:type="gramStart"/>
      <w:r w:rsidRPr="002B62DA">
        <w:t xml:space="preserve">ии </w:t>
      </w:r>
      <w:r w:rsidR="00D31024" w:rsidRPr="002B62DA">
        <w:t xml:space="preserve"> </w:t>
      </w:r>
      <w:r w:rsidRPr="002B62DA">
        <w:t>ио</w:t>
      </w:r>
      <w:proofErr w:type="gramEnd"/>
      <w:r w:rsidRPr="002B62DA">
        <w:t>носферы, что приводит к изменению высотных профилей концентрации</w:t>
      </w:r>
      <w:r w:rsidR="00D31024" w:rsidRPr="002B62DA">
        <w:t xml:space="preserve"> и температуры плазмы</w:t>
      </w:r>
      <w:r w:rsidRPr="00093430">
        <w:t>.</w:t>
      </w:r>
      <w:r w:rsidR="00F2362C">
        <w:t xml:space="preserve"> </w:t>
      </w:r>
      <w:r w:rsidR="00F2362C" w:rsidRPr="003122D0">
        <w:t xml:space="preserve">Известно, что ионосфера чувствительна к проявлению литосферных возмущений, что привело к созданию модели  </w:t>
      </w:r>
      <w:r w:rsidR="00F2362C" w:rsidRPr="003122D0">
        <w:rPr>
          <w:bCs/>
        </w:rPr>
        <w:t>литосферно-атмосферно-ионосферных связей.</w:t>
      </w:r>
    </w:p>
    <w:p w:rsidR="00B31CA7" w:rsidRDefault="00B31CA7" w:rsidP="00491487">
      <w:pPr>
        <w:pStyle w:val="31"/>
        <w:spacing w:after="0" w:line="360" w:lineRule="auto"/>
        <w:ind w:firstLine="709"/>
        <w:jc w:val="center"/>
        <w:rPr>
          <w:b/>
          <w:i/>
          <w:sz w:val="36"/>
          <w:szCs w:val="36"/>
        </w:rPr>
      </w:pPr>
    </w:p>
    <w:p w:rsidR="00E4379D" w:rsidRPr="003122D0" w:rsidRDefault="003122D0" w:rsidP="000B0777">
      <w:pPr>
        <w:pStyle w:val="24"/>
        <w:spacing w:line="360" w:lineRule="auto"/>
        <w:ind w:firstLine="851"/>
        <w:jc w:val="center"/>
        <w:rPr>
          <w:b/>
          <w:bCs/>
        </w:rPr>
      </w:pPr>
      <w:r w:rsidRPr="003122D0">
        <w:rPr>
          <w:b/>
          <w:bCs/>
        </w:rPr>
        <w:t xml:space="preserve">1.2 </w:t>
      </w:r>
      <w:r w:rsidR="00E4379D" w:rsidRPr="003122D0">
        <w:rPr>
          <w:b/>
          <w:bCs/>
        </w:rPr>
        <w:t>Электродинамическ</w:t>
      </w:r>
      <w:r w:rsidR="00F2362C" w:rsidRPr="003122D0">
        <w:rPr>
          <w:b/>
          <w:bCs/>
        </w:rPr>
        <w:t>ая</w:t>
      </w:r>
      <w:r w:rsidR="00E4379D" w:rsidRPr="003122D0">
        <w:rPr>
          <w:b/>
          <w:bCs/>
        </w:rPr>
        <w:t xml:space="preserve"> модел</w:t>
      </w:r>
      <w:r w:rsidR="00F2362C" w:rsidRPr="003122D0">
        <w:rPr>
          <w:b/>
          <w:bCs/>
        </w:rPr>
        <w:t>ь</w:t>
      </w:r>
      <w:r w:rsidR="00E4379D" w:rsidRPr="003122D0">
        <w:rPr>
          <w:b/>
          <w:bCs/>
        </w:rPr>
        <w:t xml:space="preserve"> литосферно-</w:t>
      </w:r>
      <w:r w:rsidR="00F2362C" w:rsidRPr="003122D0">
        <w:rPr>
          <w:b/>
          <w:bCs/>
        </w:rPr>
        <w:t>атмосферных-</w:t>
      </w:r>
      <w:r w:rsidR="00E4379D" w:rsidRPr="003122D0">
        <w:rPr>
          <w:b/>
          <w:bCs/>
        </w:rPr>
        <w:t>ионосферных связей</w:t>
      </w:r>
    </w:p>
    <w:p w:rsidR="00E4379D" w:rsidRPr="00F2362C" w:rsidRDefault="00E4379D" w:rsidP="00491487">
      <w:pPr>
        <w:spacing w:after="0" w:line="360" w:lineRule="auto"/>
        <w:ind w:firstLine="851"/>
        <w:jc w:val="center"/>
        <w:rPr>
          <w:sz w:val="28"/>
          <w:highlight w:val="yellow"/>
        </w:rPr>
      </w:pPr>
    </w:p>
    <w:p w:rsidR="00E4379D" w:rsidRPr="003122D0" w:rsidRDefault="00E4379D" w:rsidP="00491487">
      <w:pPr>
        <w:pStyle w:val="31"/>
        <w:spacing w:after="0" w:line="360" w:lineRule="auto"/>
        <w:ind w:firstLine="708"/>
      </w:pPr>
      <w:r w:rsidRPr="003122D0">
        <w:t xml:space="preserve">В связи с тем, что свойства ионосферы подвержены как регулярным, так и нерегулярным вариациям, идентификация </w:t>
      </w:r>
      <w:proofErr w:type="spellStart"/>
      <w:r w:rsidRPr="003122D0">
        <w:t>сейсмогенных</w:t>
      </w:r>
      <w:proofErr w:type="spellEnd"/>
      <w:r w:rsidRPr="003122D0">
        <w:t xml:space="preserve"> ионосферных эффектов серьезно затруднена. </w:t>
      </w:r>
    </w:p>
    <w:p w:rsidR="00E4379D" w:rsidRPr="003122D0" w:rsidRDefault="00E4379D" w:rsidP="00491487">
      <w:pPr>
        <w:pStyle w:val="31"/>
        <w:spacing w:after="0" w:line="360" w:lineRule="auto"/>
        <w:ind w:firstLine="708"/>
      </w:pPr>
      <w:r w:rsidRPr="003122D0">
        <w:t>Трудности в идентификац</w:t>
      </w:r>
      <w:proofErr w:type="gramStart"/>
      <w:r w:rsidRPr="003122D0">
        <w:t>ии ио</w:t>
      </w:r>
      <w:proofErr w:type="gramEnd"/>
      <w:r w:rsidRPr="003122D0">
        <w:t xml:space="preserve">носферных возмущений, обусловленных </w:t>
      </w:r>
      <w:proofErr w:type="spellStart"/>
      <w:r w:rsidRPr="003122D0">
        <w:t>сейсмогенными</w:t>
      </w:r>
      <w:proofErr w:type="spellEnd"/>
      <w:r w:rsidRPr="003122D0">
        <w:t xml:space="preserve"> эффектами на фоне изменчивости ионосферы, особенно во время электромагнитного возмущения, являются основным объектом критики противников использования ионосферы для поиска предвестников землетрясений. Вариации электронной плотности ионосферы, интерпретируемые как ионосферные предвестники сильных землетрясений, имеют тот же порядок величины, а иногда даже меньше по амплитуде, чем вариации, связанные с изменчивостью ионосферы</w:t>
      </w:r>
      <w:r w:rsidR="00D01679" w:rsidRPr="00D01679">
        <w:t xml:space="preserve"> [</w:t>
      </w:r>
      <w:r w:rsidR="003135E0" w:rsidRPr="003135E0">
        <w:t>2</w:t>
      </w:r>
      <w:r w:rsidR="00D01679" w:rsidRPr="003135E0">
        <w:t>]</w:t>
      </w:r>
      <w:r w:rsidRPr="003122D0">
        <w:t xml:space="preserve">. Однако интенсивные исследования </w:t>
      </w:r>
      <w:proofErr w:type="spellStart"/>
      <w:r w:rsidRPr="003122D0">
        <w:t>сейсмоионосферных</w:t>
      </w:r>
      <w:proofErr w:type="spellEnd"/>
      <w:r w:rsidRPr="003122D0">
        <w:t xml:space="preserve"> связей в течение последних нескольких лет показали, что </w:t>
      </w:r>
      <w:proofErr w:type="spellStart"/>
      <w:r w:rsidRPr="003122D0">
        <w:t>сейсмоиносферные</w:t>
      </w:r>
      <w:proofErr w:type="spellEnd"/>
      <w:r w:rsidRPr="003122D0">
        <w:t xml:space="preserve"> явления уникальны среди других факторов изменчивости ионосферы. Отличие физических механизмов </w:t>
      </w:r>
      <w:proofErr w:type="spellStart"/>
      <w:r w:rsidRPr="003122D0">
        <w:t>сейсмоиносферных</w:t>
      </w:r>
      <w:proofErr w:type="spellEnd"/>
      <w:r w:rsidRPr="003122D0">
        <w:t xml:space="preserve"> связей от механизмов ионосферных бурь и других источников ионосферной изменчивости ведут к их различному проявлению в ионосферных вариациях</w:t>
      </w:r>
    </w:p>
    <w:p w:rsidR="00E4379D" w:rsidRPr="00AD6965" w:rsidRDefault="00E4379D" w:rsidP="00491487">
      <w:pPr>
        <w:spacing w:after="0" w:line="360" w:lineRule="auto"/>
        <w:ind w:firstLine="720"/>
        <w:jc w:val="both"/>
        <w:rPr>
          <w:rFonts w:ascii="Times New Roman" w:hAnsi="Times New Roman"/>
          <w:sz w:val="28"/>
          <w:szCs w:val="28"/>
        </w:rPr>
      </w:pPr>
      <w:r w:rsidRPr="00AD6965">
        <w:rPr>
          <w:rFonts w:ascii="Times New Roman" w:hAnsi="Times New Roman"/>
          <w:sz w:val="28"/>
          <w:szCs w:val="28"/>
        </w:rPr>
        <w:lastRenderedPageBreak/>
        <w:t xml:space="preserve">Особенности проявления </w:t>
      </w:r>
      <w:proofErr w:type="spellStart"/>
      <w:r w:rsidRPr="00AD6965">
        <w:rPr>
          <w:rFonts w:ascii="Times New Roman" w:hAnsi="Times New Roman"/>
          <w:sz w:val="28"/>
          <w:szCs w:val="28"/>
        </w:rPr>
        <w:t>предвестниковых</w:t>
      </w:r>
      <w:proofErr w:type="spellEnd"/>
      <w:r w:rsidRPr="00AD6965">
        <w:rPr>
          <w:rFonts w:ascii="Times New Roman" w:hAnsi="Times New Roman"/>
          <w:sz w:val="28"/>
          <w:szCs w:val="28"/>
        </w:rPr>
        <w:t xml:space="preserve"> эффектов синтезировались в различных гипотезах и моделях литосферно-атмосферно-ионосферных связей, описание которых представлено, например, в [</w:t>
      </w:r>
      <w:r w:rsidR="003135E0" w:rsidRPr="003135E0">
        <w:rPr>
          <w:rFonts w:ascii="Times New Roman" w:hAnsi="Times New Roman"/>
          <w:sz w:val="28"/>
          <w:szCs w:val="28"/>
        </w:rPr>
        <w:t>3</w:t>
      </w:r>
      <w:r w:rsidRPr="00AD6965">
        <w:rPr>
          <w:rFonts w:ascii="Times New Roman" w:hAnsi="Times New Roman"/>
          <w:sz w:val="28"/>
          <w:szCs w:val="28"/>
        </w:rPr>
        <w:t>]. Среди них активно дискутируются электродинамическая модель литосферно-атмосферно-ионосферных связей [</w:t>
      </w:r>
      <w:r w:rsidR="003135E0" w:rsidRPr="003135E0">
        <w:rPr>
          <w:rFonts w:ascii="Times New Roman" w:hAnsi="Times New Roman"/>
          <w:sz w:val="28"/>
          <w:szCs w:val="28"/>
        </w:rPr>
        <w:t>4</w:t>
      </w:r>
      <w:r w:rsidRPr="00AD6965">
        <w:rPr>
          <w:rFonts w:ascii="Times New Roman" w:hAnsi="Times New Roman"/>
          <w:sz w:val="28"/>
          <w:szCs w:val="28"/>
        </w:rPr>
        <w:t>]. Начальное воздействие в этой модели сводится к наблюдаемым величинам, позволяющим проводить сопоставление с данными наблюдений.</w:t>
      </w:r>
    </w:p>
    <w:p w:rsidR="00E4379D" w:rsidRPr="00AD6965" w:rsidRDefault="00E4379D" w:rsidP="00491487">
      <w:pPr>
        <w:pStyle w:val="31"/>
        <w:spacing w:after="0" w:line="360" w:lineRule="auto"/>
        <w:ind w:firstLine="708"/>
        <w:rPr>
          <w:sz w:val="28"/>
          <w:szCs w:val="28"/>
        </w:rPr>
      </w:pPr>
      <w:r w:rsidRPr="00AD6965">
        <w:rPr>
          <w:sz w:val="28"/>
          <w:szCs w:val="28"/>
        </w:rPr>
        <w:t xml:space="preserve">Процесс подготовки землетрясения фиксируется по динамике </w:t>
      </w:r>
      <w:proofErr w:type="spellStart"/>
      <w:r w:rsidRPr="00AD6965">
        <w:rPr>
          <w:sz w:val="28"/>
          <w:szCs w:val="28"/>
        </w:rPr>
        <w:t>эксхаляции</w:t>
      </w:r>
      <w:proofErr w:type="spellEnd"/>
      <w:r w:rsidRPr="00AD6965">
        <w:rPr>
          <w:sz w:val="28"/>
          <w:szCs w:val="28"/>
        </w:rPr>
        <w:t xml:space="preserve"> радона, начинающейся за 3-4 месяца и ярко проявляющейся за 1-2 недели до землетрясения. Перед сильным землетрясением наблюдается резкое увеличение концентрации радона в термальных водах и почвенном газе (в 2-5 раз за 7-18 дней, в зависимости от магнитуды ожидаемого землетрясения) и резкое уменьшение концентрации радона до уровня ниже среднего непосредственно после землетрясения.</w:t>
      </w:r>
    </w:p>
    <w:p w:rsidR="00E4379D" w:rsidRPr="00AD6965" w:rsidRDefault="00E4379D" w:rsidP="00491487">
      <w:pPr>
        <w:pStyle w:val="31"/>
        <w:spacing w:after="0" w:line="360" w:lineRule="auto"/>
        <w:ind w:firstLine="708"/>
        <w:rPr>
          <w:sz w:val="28"/>
          <w:szCs w:val="28"/>
        </w:rPr>
      </w:pPr>
      <w:r w:rsidRPr="00AD6965">
        <w:rPr>
          <w:sz w:val="28"/>
          <w:szCs w:val="28"/>
        </w:rPr>
        <w:t>Радон и другие радиоактивные элементы диффузионно проникают в атмосферу. За</w:t>
      </w:r>
      <w:r w:rsidR="001C1D1E" w:rsidRPr="00AD6965">
        <w:rPr>
          <w:sz w:val="28"/>
          <w:szCs w:val="28"/>
        </w:rPr>
        <w:t xml:space="preserve"> </w:t>
      </w:r>
      <w:r w:rsidRPr="00AD6965">
        <w:rPr>
          <w:sz w:val="28"/>
          <w:szCs w:val="28"/>
        </w:rPr>
        <w:t>счет переноса воздушными потоками эти элементы достигают высоты в несколько километров. Изменения концентрации радона в приповерхностном слое почвы связаны с динамическими изменениями напряженно-деформированного состояния горного массива.</w:t>
      </w:r>
    </w:p>
    <w:p w:rsidR="00E4379D" w:rsidRPr="003122D0" w:rsidRDefault="00E4379D" w:rsidP="00491487">
      <w:pPr>
        <w:pStyle w:val="31"/>
        <w:spacing w:after="0" w:line="360" w:lineRule="auto"/>
        <w:ind w:firstLine="708"/>
      </w:pPr>
      <w:r w:rsidRPr="003122D0">
        <w:t>Эти процессы рассматривались в рамках одномерной модели [</w:t>
      </w:r>
      <w:r w:rsidR="003135E0" w:rsidRPr="003135E0">
        <w:rPr>
          <w:sz w:val="28"/>
        </w:rPr>
        <w:t>5</w:t>
      </w:r>
      <w:r w:rsidRPr="003122D0">
        <w:t>]. В результате исследований было показано, что через 50 с после выхода радона на поверхность земли и начала процесса ионизации воздуха концентрация ионов на высоте в десятки см повышается до величины (6-8)*104 см-3, а напряженность электрического поля достигает величины 250-400</w:t>
      </w:r>
      <w:proofErr w:type="gramStart"/>
      <w:r w:rsidRPr="003122D0">
        <w:t xml:space="preserve"> В</w:t>
      </w:r>
      <w:proofErr w:type="gramEnd"/>
      <w:r w:rsidRPr="003122D0">
        <w:t xml:space="preserve">/м, что превышает земное поле (100 В/м). Таким </w:t>
      </w:r>
      <w:proofErr w:type="gramStart"/>
      <w:r w:rsidRPr="003122D0">
        <w:t>образом</w:t>
      </w:r>
      <w:proofErr w:type="gramEnd"/>
      <w:r w:rsidRPr="003122D0">
        <w:t xml:space="preserve"> увеличение уровня атмосферной радиоактивности при подготовке землетрясения приводит к росту скорости </w:t>
      </w:r>
      <w:proofErr w:type="spellStart"/>
      <w:r w:rsidRPr="003122D0">
        <w:t>ионообразования</w:t>
      </w:r>
      <w:proofErr w:type="spellEnd"/>
      <w:r w:rsidRPr="003122D0">
        <w:t xml:space="preserve"> и электрической проводимости нижней атмосферы.</w:t>
      </w:r>
    </w:p>
    <w:p w:rsidR="00E4379D" w:rsidRPr="003122D0" w:rsidRDefault="00E4379D" w:rsidP="00491487">
      <w:pPr>
        <w:pStyle w:val="31"/>
        <w:spacing w:after="0" w:line="360" w:lineRule="auto"/>
        <w:ind w:firstLine="708"/>
      </w:pPr>
      <w:r w:rsidRPr="003122D0">
        <w:t xml:space="preserve">Электрическое поле вблизи поверхности Земли уменьшается из-за роста атмосферной радиоактивности, а на больших высотах значительно увеличивается по сравнению с невозмущенным состоянием. Усиление в ионосфере электрического </w:t>
      </w:r>
      <w:r w:rsidRPr="003122D0">
        <w:lastRenderedPageBreak/>
        <w:t>поля достигает величин единицы – десятки мВ/м [</w:t>
      </w:r>
      <w:r w:rsidR="003135E0" w:rsidRPr="003135E0">
        <w:rPr>
          <w:sz w:val="28"/>
          <w:szCs w:val="28"/>
        </w:rPr>
        <w:t>6</w:t>
      </w:r>
      <w:r w:rsidRPr="003122D0">
        <w:t>].</w:t>
      </w:r>
    </w:p>
    <w:p w:rsidR="00E4379D" w:rsidRPr="003122D0" w:rsidRDefault="00E4379D" w:rsidP="00491487">
      <w:pPr>
        <w:pStyle w:val="31"/>
        <w:spacing w:after="0" w:line="360" w:lineRule="auto"/>
        <w:ind w:firstLine="708"/>
      </w:pPr>
      <w:r w:rsidRPr="003122D0">
        <w:t xml:space="preserve">Увеличение значения электрического поля в ионосфере приводит к усилению тока в слое E, а также выделению </w:t>
      </w:r>
      <w:proofErr w:type="spellStart"/>
      <w:r w:rsidRPr="003122D0">
        <w:t>джоулева</w:t>
      </w:r>
      <w:proofErr w:type="spellEnd"/>
      <w:r w:rsidRPr="003122D0">
        <w:t xml:space="preserve"> тепла. Оценки показали, что </w:t>
      </w:r>
      <w:proofErr w:type="spellStart"/>
      <w:r w:rsidRPr="003122D0">
        <w:t>джоулево</w:t>
      </w:r>
      <w:proofErr w:type="spellEnd"/>
      <w:r w:rsidRPr="003122D0">
        <w:t xml:space="preserve"> тепло ионосферных токов в зоне подготовки землетрясения играет значительную роль в общем тепловом балансе ионосферы, решающим </w:t>
      </w:r>
      <w:proofErr w:type="gramStart"/>
      <w:r w:rsidRPr="003122D0">
        <w:t>образом</w:t>
      </w:r>
      <w:proofErr w:type="gramEnd"/>
      <w:r w:rsidRPr="003122D0">
        <w:t xml:space="preserve"> влияющим на ее состояние.</w:t>
      </w:r>
    </w:p>
    <w:p w:rsidR="00E4379D" w:rsidRPr="003122D0" w:rsidRDefault="00E4379D" w:rsidP="00491487">
      <w:pPr>
        <w:pStyle w:val="31"/>
        <w:spacing w:after="0" w:line="360" w:lineRule="auto"/>
        <w:ind w:firstLine="708"/>
      </w:pPr>
      <w:r w:rsidRPr="003122D0">
        <w:t>Влияние электрического поля на ионосферу изменяет параметры ионосферы, к наиболее существенным из них относятся формирование спорадических слоев на высотах слоя E ионосферы и крупномасштабные вариации электронной концентрации на высотах слоя F [</w:t>
      </w:r>
      <w:r w:rsidR="003135E0" w:rsidRPr="00F7618F">
        <w:rPr>
          <w:sz w:val="28"/>
        </w:rPr>
        <w:t>7</w:t>
      </w:r>
      <w:r w:rsidR="003038CA" w:rsidRPr="00F7618F">
        <w:rPr>
          <w:sz w:val="28"/>
        </w:rPr>
        <w:t>,</w:t>
      </w:r>
      <w:r w:rsidR="003038CA">
        <w:rPr>
          <w:color w:val="FF0000"/>
          <w:sz w:val="28"/>
        </w:rPr>
        <w:t xml:space="preserve"> </w:t>
      </w:r>
      <w:r w:rsidR="00F7618F" w:rsidRPr="00F7618F">
        <w:rPr>
          <w:sz w:val="28"/>
        </w:rPr>
        <w:t>8</w:t>
      </w:r>
      <w:r w:rsidRPr="003122D0">
        <w:t>].</w:t>
      </w:r>
    </w:p>
    <w:p w:rsidR="00E4379D" w:rsidRPr="003122D0" w:rsidRDefault="00E4379D" w:rsidP="00491487">
      <w:pPr>
        <w:pStyle w:val="31"/>
        <w:spacing w:after="0" w:line="360" w:lineRule="auto"/>
        <w:ind w:firstLine="708"/>
      </w:pPr>
      <w:proofErr w:type="spellStart"/>
      <w:r w:rsidRPr="003122D0">
        <w:t>Сейсмогенные</w:t>
      </w:r>
      <w:proofErr w:type="spellEnd"/>
      <w:r w:rsidRPr="003122D0">
        <w:t xml:space="preserve"> неоднородности критической частоты </w:t>
      </w:r>
      <w:r w:rsidRPr="003122D0">
        <w:object w:dxaOrig="80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8pt;height:18pt" o:ole="">
            <v:imagedata r:id="rId13" o:title=""/>
          </v:shape>
          <o:OLEObject Type="Embed" ProgID="Equation.3" ShapeID="_x0000_i1025" DrawAspect="Content" ObjectID="_1608583943" r:id="rId14"/>
        </w:object>
      </w:r>
      <w:r w:rsidRPr="003122D0">
        <w:t xml:space="preserve"> возникают равнозначными парами. Сначала следует упреждающая положительная неоднородность, затем, уже после землетрясения - отрицательная. Обе неоднородности движутся примерно с одинаковой скоростью порядка 1000 км/ч, разделенные интервалом времени, равным времени упреждения в момент начала движения положительной неоднородности. [</w:t>
      </w:r>
      <w:r w:rsidR="00F7618F" w:rsidRPr="00F7618F">
        <w:rPr>
          <w:bCs/>
        </w:rPr>
        <w:t>9,</w:t>
      </w:r>
      <w:r w:rsidR="003038CA" w:rsidRPr="00F7618F">
        <w:rPr>
          <w:bCs/>
        </w:rPr>
        <w:t xml:space="preserve"> </w:t>
      </w:r>
      <w:r w:rsidR="00F7618F" w:rsidRPr="00F7618F">
        <w:rPr>
          <w:sz w:val="28"/>
          <w:szCs w:val="28"/>
          <w:lang w:val="en-US"/>
        </w:rPr>
        <w:t>10</w:t>
      </w:r>
      <w:r w:rsidRPr="00F7618F">
        <w:rPr>
          <w:sz w:val="28"/>
          <w:szCs w:val="28"/>
        </w:rPr>
        <w:t>].</w:t>
      </w:r>
    </w:p>
    <w:p w:rsidR="00E4379D" w:rsidRPr="003122D0" w:rsidRDefault="00E4379D" w:rsidP="00491487">
      <w:pPr>
        <w:pStyle w:val="31"/>
        <w:spacing w:after="0" w:line="360" w:lineRule="auto"/>
        <w:ind w:firstLine="708"/>
      </w:pPr>
      <w:r w:rsidRPr="003122D0">
        <w:t>Перед землетрясением также меняются характеристики нейтральной атмосферы, в том числе и в верхней ионосфере, где проходят орбиты КА дистанционного зондирования Земли.</w:t>
      </w:r>
      <w:r w:rsidR="00F2362C" w:rsidRPr="003122D0">
        <w:t xml:space="preserve"> </w:t>
      </w:r>
      <w:r w:rsidRPr="003122D0">
        <w:t>Схема электродинамической модели ионосферных предвестни</w:t>
      </w:r>
      <w:r w:rsidR="0057543A">
        <w:t>ков землетрясений приведена на р</w:t>
      </w:r>
      <w:r w:rsidRPr="003122D0">
        <w:t>ис</w:t>
      </w:r>
      <w:r w:rsidR="0057543A">
        <w:t>унке</w:t>
      </w:r>
      <w:proofErr w:type="gramStart"/>
      <w:r w:rsidR="003122D0">
        <w:t>1</w:t>
      </w:r>
      <w:proofErr w:type="gramEnd"/>
      <w:r w:rsidR="003122D0">
        <w:t xml:space="preserve">.3. </w:t>
      </w:r>
      <w:r w:rsidRPr="003122D0">
        <w:t>В эту модель добавлен процесс модификации плотности верхней ионосферы, предлагаемый к исследованиям (выделен пунктиром).</w:t>
      </w:r>
    </w:p>
    <w:p w:rsidR="00E4379D" w:rsidRPr="00F7618F" w:rsidRDefault="00E4379D" w:rsidP="00491487">
      <w:pPr>
        <w:pStyle w:val="31"/>
        <w:spacing w:after="0" w:line="360" w:lineRule="auto"/>
        <w:ind w:firstLine="708"/>
      </w:pPr>
      <w:r w:rsidRPr="003122D0">
        <w:t xml:space="preserve">Для решения задачи диагностики возмущений ионосферы необходимо </w:t>
      </w:r>
      <w:r w:rsidR="00F2362C" w:rsidRPr="003122D0">
        <w:t>иметь идентичный</w:t>
      </w:r>
      <w:r w:rsidRPr="003122D0">
        <w:t xml:space="preserve"> измеритель на КА, при этом изменения </w:t>
      </w:r>
      <w:r w:rsidR="00F2362C" w:rsidRPr="003122D0">
        <w:t>электронной концентрации</w:t>
      </w:r>
      <w:r w:rsidR="00D01679" w:rsidRPr="00D01679">
        <w:t xml:space="preserve"> [</w:t>
      </w:r>
      <w:r w:rsidR="00F7618F" w:rsidRPr="00F7618F">
        <w:t>11</w:t>
      </w:r>
      <w:r w:rsidR="00D01679" w:rsidRPr="00F7618F">
        <w:t>]</w:t>
      </w:r>
      <w:r w:rsidR="00F2362C" w:rsidRPr="00F7618F">
        <w:t>.</w:t>
      </w:r>
      <w:r w:rsidRPr="00F7618F">
        <w:t xml:space="preserve"> </w:t>
      </w:r>
    </w:p>
    <w:p w:rsidR="00E4379D" w:rsidRPr="00F7618F" w:rsidRDefault="00E4379D" w:rsidP="00E4379D">
      <w:pPr>
        <w:spacing w:line="360" w:lineRule="auto"/>
        <w:ind w:firstLine="851"/>
        <w:jc w:val="both"/>
        <w:rPr>
          <w:sz w:val="28"/>
          <w:highlight w:val="yellow"/>
        </w:rPr>
      </w:pPr>
    </w:p>
    <w:p w:rsidR="00F2362C" w:rsidRPr="00F7618F" w:rsidRDefault="00F2362C" w:rsidP="00E4379D">
      <w:pPr>
        <w:spacing w:line="360" w:lineRule="auto"/>
        <w:ind w:firstLine="851"/>
        <w:jc w:val="both"/>
        <w:rPr>
          <w:sz w:val="28"/>
          <w:highlight w:val="yellow"/>
        </w:rPr>
      </w:pPr>
    </w:p>
    <w:p w:rsidR="00F2362C" w:rsidRDefault="00D87457" w:rsidP="00F2362C">
      <w:pPr>
        <w:spacing w:line="360" w:lineRule="auto"/>
        <w:jc w:val="center"/>
        <w:rPr>
          <w:sz w:val="28"/>
          <w:highlight w:val="yellow"/>
        </w:rPr>
      </w:pPr>
      <w:r>
        <w:rPr>
          <w:noProof/>
          <w:lang w:eastAsia="ru-RU"/>
        </w:rPr>
        <w:lastRenderedPageBreak/>
        <w:drawing>
          <wp:inline distT="0" distB="0" distL="0" distR="0">
            <wp:extent cx="5829300" cy="8313420"/>
            <wp:effectExtent l="0" t="0" r="0" b="0"/>
            <wp:docPr id="26"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15">
                      <a:extLst>
                        <a:ext uri="{28A0092B-C50C-407E-A947-70E740481C1C}">
                          <a14:useLocalDpi xmlns:a14="http://schemas.microsoft.com/office/drawing/2010/main" val="0"/>
                        </a:ext>
                      </a:extLst>
                    </a:blip>
                    <a:srcRect l="32991" t="22681" r="30151" b="8591"/>
                    <a:stretch>
                      <a:fillRect/>
                    </a:stretch>
                  </pic:blipFill>
                  <pic:spPr bwMode="auto">
                    <a:xfrm>
                      <a:off x="0" y="0"/>
                      <a:ext cx="5829300" cy="8313420"/>
                    </a:xfrm>
                    <a:prstGeom prst="rect">
                      <a:avLst/>
                    </a:prstGeom>
                    <a:noFill/>
                    <a:ln>
                      <a:noFill/>
                    </a:ln>
                  </pic:spPr>
                </pic:pic>
              </a:graphicData>
            </a:graphic>
          </wp:inline>
        </w:drawing>
      </w:r>
    </w:p>
    <w:p w:rsidR="00E4379D" w:rsidRPr="00D27E8C" w:rsidRDefault="00E4379D" w:rsidP="00E4379D">
      <w:pPr>
        <w:spacing w:line="360" w:lineRule="auto"/>
        <w:jc w:val="center"/>
        <w:rPr>
          <w:rFonts w:ascii="Times New Roman" w:hAnsi="Times New Roman"/>
          <w:sz w:val="28"/>
        </w:rPr>
      </w:pPr>
      <w:r w:rsidRPr="003122D0">
        <w:rPr>
          <w:rFonts w:ascii="Times New Roman" w:hAnsi="Times New Roman"/>
          <w:sz w:val="28"/>
        </w:rPr>
        <w:t>Рис</w:t>
      </w:r>
      <w:r w:rsidR="0057543A">
        <w:rPr>
          <w:rFonts w:ascii="Times New Roman" w:hAnsi="Times New Roman"/>
          <w:sz w:val="28"/>
        </w:rPr>
        <w:t xml:space="preserve">унок </w:t>
      </w:r>
      <w:r w:rsidR="003122D0" w:rsidRPr="003122D0">
        <w:rPr>
          <w:rFonts w:ascii="Times New Roman" w:hAnsi="Times New Roman"/>
          <w:sz w:val="28"/>
        </w:rPr>
        <w:t>1.3</w:t>
      </w:r>
      <w:r w:rsidRPr="003122D0">
        <w:rPr>
          <w:rFonts w:ascii="Times New Roman" w:hAnsi="Times New Roman"/>
          <w:sz w:val="28"/>
        </w:rPr>
        <w:t xml:space="preserve"> – Схема электродинамической модели ионосферных предвестников землетрясений</w:t>
      </w:r>
    </w:p>
    <w:p w:rsidR="00B31CA7" w:rsidRPr="00002A77" w:rsidRDefault="00F2362C" w:rsidP="000B0777">
      <w:pPr>
        <w:pStyle w:val="31"/>
        <w:spacing w:after="0" w:line="360" w:lineRule="auto"/>
        <w:ind w:firstLine="709"/>
        <w:jc w:val="center"/>
        <w:rPr>
          <w:b/>
          <w:sz w:val="28"/>
          <w:szCs w:val="28"/>
        </w:rPr>
      </w:pPr>
      <w:r w:rsidRPr="00002A77">
        <w:rPr>
          <w:b/>
          <w:sz w:val="28"/>
          <w:szCs w:val="28"/>
        </w:rPr>
        <w:lastRenderedPageBreak/>
        <w:t>1.3 Постановка задачи</w:t>
      </w:r>
    </w:p>
    <w:p w:rsidR="00002A77" w:rsidRPr="00002A77" w:rsidRDefault="00002A77" w:rsidP="00491487">
      <w:pPr>
        <w:pStyle w:val="31"/>
        <w:spacing w:after="0" w:line="360" w:lineRule="auto"/>
        <w:ind w:firstLine="709"/>
        <w:rPr>
          <w:sz w:val="28"/>
          <w:szCs w:val="28"/>
        </w:rPr>
      </w:pPr>
      <w:r w:rsidRPr="00002A77">
        <w:rPr>
          <w:sz w:val="28"/>
          <w:szCs w:val="28"/>
        </w:rPr>
        <w:t xml:space="preserve">Целью работы является </w:t>
      </w:r>
      <w:r>
        <w:rPr>
          <w:sz w:val="28"/>
          <w:szCs w:val="28"/>
        </w:rPr>
        <w:t xml:space="preserve">исследование ионосферы по данным космического аппарата </w:t>
      </w:r>
      <w:r>
        <w:rPr>
          <w:sz w:val="28"/>
          <w:szCs w:val="28"/>
          <w:lang w:val="en-US"/>
        </w:rPr>
        <w:t>SWARM</w:t>
      </w:r>
      <w:r w:rsidRPr="00002A77">
        <w:rPr>
          <w:sz w:val="28"/>
          <w:szCs w:val="28"/>
        </w:rPr>
        <w:t xml:space="preserve">. </w:t>
      </w:r>
    </w:p>
    <w:p w:rsidR="00002A77" w:rsidRPr="00D32A41" w:rsidRDefault="00002A77" w:rsidP="00491487">
      <w:pPr>
        <w:pStyle w:val="31"/>
        <w:spacing w:after="0" w:line="360" w:lineRule="auto"/>
        <w:ind w:firstLine="709"/>
        <w:rPr>
          <w:sz w:val="28"/>
          <w:szCs w:val="28"/>
        </w:rPr>
      </w:pPr>
      <w:r w:rsidRPr="00002A77">
        <w:rPr>
          <w:sz w:val="28"/>
          <w:szCs w:val="28"/>
        </w:rPr>
        <w:t>Актуальность исследования заключается в востребованности информации о состоян</w:t>
      </w:r>
      <w:proofErr w:type="gramStart"/>
      <w:r w:rsidRPr="00002A77">
        <w:rPr>
          <w:sz w:val="28"/>
          <w:szCs w:val="28"/>
        </w:rPr>
        <w:t>ии ио</w:t>
      </w:r>
      <w:proofErr w:type="gramEnd"/>
      <w:r w:rsidRPr="00002A77">
        <w:rPr>
          <w:sz w:val="28"/>
          <w:szCs w:val="28"/>
        </w:rPr>
        <w:t>носферы</w:t>
      </w:r>
      <w:r>
        <w:rPr>
          <w:sz w:val="28"/>
          <w:szCs w:val="28"/>
        </w:rPr>
        <w:t xml:space="preserve"> и отражении в ней сейсмических процессов </w:t>
      </w:r>
      <w:r w:rsidRPr="00002A77">
        <w:rPr>
          <w:sz w:val="28"/>
          <w:szCs w:val="28"/>
        </w:rPr>
        <w:t xml:space="preserve">для </w:t>
      </w:r>
      <w:r>
        <w:rPr>
          <w:sz w:val="28"/>
          <w:szCs w:val="28"/>
        </w:rPr>
        <w:t>возможности предсказания землетрясений</w:t>
      </w:r>
      <w:r w:rsidRPr="00002A77">
        <w:rPr>
          <w:sz w:val="28"/>
          <w:szCs w:val="28"/>
        </w:rPr>
        <w:t xml:space="preserve">. Интерес представляют </w:t>
      </w:r>
      <w:r>
        <w:rPr>
          <w:sz w:val="28"/>
          <w:szCs w:val="28"/>
        </w:rPr>
        <w:t xml:space="preserve">бортовая </w:t>
      </w:r>
      <w:r w:rsidRPr="00D32A41">
        <w:rPr>
          <w:sz w:val="28"/>
          <w:szCs w:val="28"/>
        </w:rPr>
        <w:t>аппаратура КА и алгоритм получения исходных данных.</w:t>
      </w:r>
    </w:p>
    <w:p w:rsidR="00002A77" w:rsidRPr="00002A77" w:rsidRDefault="00002A77" w:rsidP="00491487">
      <w:pPr>
        <w:pStyle w:val="31"/>
        <w:spacing w:after="0" w:line="360" w:lineRule="auto"/>
        <w:ind w:firstLine="709"/>
        <w:rPr>
          <w:sz w:val="28"/>
          <w:szCs w:val="28"/>
        </w:rPr>
      </w:pPr>
      <w:r w:rsidRPr="00002A77">
        <w:rPr>
          <w:sz w:val="28"/>
          <w:szCs w:val="28"/>
        </w:rPr>
        <w:t>Для достижения поставленной цели в работе должны быть решены следующие задачи:</w:t>
      </w:r>
    </w:p>
    <w:p w:rsidR="00002A77" w:rsidRPr="00002A77" w:rsidRDefault="00002A77" w:rsidP="00491487">
      <w:pPr>
        <w:pStyle w:val="31"/>
        <w:spacing w:after="0" w:line="360" w:lineRule="auto"/>
        <w:ind w:firstLine="709"/>
        <w:rPr>
          <w:sz w:val="28"/>
          <w:szCs w:val="28"/>
        </w:rPr>
      </w:pPr>
      <w:r w:rsidRPr="00002A77">
        <w:rPr>
          <w:sz w:val="28"/>
          <w:szCs w:val="28"/>
        </w:rPr>
        <w:t xml:space="preserve">- провести анализ </w:t>
      </w:r>
      <w:r>
        <w:rPr>
          <w:sz w:val="28"/>
          <w:szCs w:val="28"/>
        </w:rPr>
        <w:t>общего строения и</w:t>
      </w:r>
      <w:r w:rsidRPr="00002A77">
        <w:rPr>
          <w:sz w:val="28"/>
          <w:szCs w:val="28"/>
        </w:rPr>
        <w:t>оносферы</w:t>
      </w:r>
      <w:r>
        <w:rPr>
          <w:sz w:val="28"/>
          <w:szCs w:val="28"/>
        </w:rPr>
        <w:t xml:space="preserve"> и</w:t>
      </w:r>
      <w:r w:rsidRPr="00C73DB7">
        <w:rPr>
          <w:rFonts w:ascii="Calibri" w:eastAsia="Calibri" w:hAnsi="Calibri"/>
          <w:b/>
          <w:bCs/>
          <w:sz w:val="22"/>
          <w:szCs w:val="22"/>
        </w:rPr>
        <w:t xml:space="preserve"> </w:t>
      </w:r>
      <w:r w:rsidRPr="00C73DB7">
        <w:rPr>
          <w:rFonts w:eastAsia="Calibri"/>
          <w:bCs/>
          <w:sz w:val="28"/>
          <w:szCs w:val="28"/>
        </w:rPr>
        <w:t>э</w:t>
      </w:r>
      <w:r>
        <w:rPr>
          <w:bCs/>
          <w:sz w:val="28"/>
          <w:szCs w:val="28"/>
        </w:rPr>
        <w:t>лектродинамической</w:t>
      </w:r>
      <w:r w:rsidRPr="00002A77">
        <w:rPr>
          <w:bCs/>
          <w:sz w:val="28"/>
          <w:szCs w:val="28"/>
        </w:rPr>
        <w:t xml:space="preserve"> модел</w:t>
      </w:r>
      <w:r>
        <w:rPr>
          <w:bCs/>
          <w:sz w:val="28"/>
          <w:szCs w:val="28"/>
        </w:rPr>
        <w:t>и</w:t>
      </w:r>
      <w:r w:rsidRPr="00002A77">
        <w:rPr>
          <w:bCs/>
          <w:sz w:val="28"/>
          <w:szCs w:val="28"/>
        </w:rPr>
        <w:t xml:space="preserve"> литосферно-атмосферных-ионосферных связей</w:t>
      </w:r>
      <w:r w:rsidRPr="00002A77">
        <w:rPr>
          <w:sz w:val="28"/>
          <w:szCs w:val="28"/>
        </w:rPr>
        <w:t>;</w:t>
      </w:r>
    </w:p>
    <w:p w:rsidR="00002A77" w:rsidRPr="00002A77" w:rsidRDefault="00002A77" w:rsidP="00491487">
      <w:pPr>
        <w:pStyle w:val="31"/>
        <w:spacing w:after="0" w:line="360" w:lineRule="auto"/>
        <w:ind w:firstLine="709"/>
        <w:rPr>
          <w:sz w:val="28"/>
          <w:szCs w:val="28"/>
        </w:rPr>
      </w:pPr>
      <w:r w:rsidRPr="00002A77">
        <w:rPr>
          <w:sz w:val="28"/>
          <w:szCs w:val="28"/>
        </w:rPr>
        <w:t xml:space="preserve">- </w:t>
      </w:r>
      <w:r w:rsidR="00917E2D">
        <w:rPr>
          <w:sz w:val="28"/>
          <w:szCs w:val="28"/>
        </w:rPr>
        <w:t xml:space="preserve">рассмотреть строение космической системы </w:t>
      </w:r>
      <w:r w:rsidR="00917E2D">
        <w:rPr>
          <w:sz w:val="28"/>
          <w:szCs w:val="28"/>
          <w:lang w:val="en-US"/>
        </w:rPr>
        <w:t>SWARM</w:t>
      </w:r>
      <w:r w:rsidR="00917E2D">
        <w:rPr>
          <w:sz w:val="28"/>
          <w:szCs w:val="28"/>
        </w:rPr>
        <w:t xml:space="preserve"> и ее информационные данные</w:t>
      </w:r>
      <w:r w:rsidRPr="00002A77">
        <w:rPr>
          <w:sz w:val="28"/>
          <w:szCs w:val="28"/>
        </w:rPr>
        <w:t>;</w:t>
      </w:r>
    </w:p>
    <w:p w:rsidR="00002A77" w:rsidRPr="00002A77" w:rsidRDefault="00002A77" w:rsidP="00491487">
      <w:pPr>
        <w:pStyle w:val="31"/>
        <w:spacing w:after="0" w:line="360" w:lineRule="auto"/>
        <w:ind w:firstLine="709"/>
        <w:rPr>
          <w:sz w:val="28"/>
          <w:szCs w:val="28"/>
        </w:rPr>
      </w:pPr>
      <w:r w:rsidRPr="00002A77">
        <w:rPr>
          <w:sz w:val="28"/>
          <w:szCs w:val="28"/>
        </w:rPr>
        <w:t xml:space="preserve">- </w:t>
      </w:r>
      <w:r w:rsidR="00917E2D">
        <w:rPr>
          <w:sz w:val="28"/>
          <w:szCs w:val="28"/>
        </w:rPr>
        <w:t xml:space="preserve">экспериментально </w:t>
      </w:r>
      <w:r w:rsidRPr="00002A77">
        <w:rPr>
          <w:sz w:val="28"/>
          <w:szCs w:val="28"/>
        </w:rPr>
        <w:t>показать</w:t>
      </w:r>
      <w:r w:rsidR="00917E2D">
        <w:rPr>
          <w:sz w:val="28"/>
          <w:szCs w:val="28"/>
        </w:rPr>
        <w:t xml:space="preserve"> отражение сейсмических процессов в ионосфере и возможность предсказывать будущие землетрясения.</w:t>
      </w:r>
    </w:p>
    <w:p w:rsidR="00491487" w:rsidRDefault="00491487" w:rsidP="00491487">
      <w:pPr>
        <w:pStyle w:val="31"/>
        <w:spacing w:after="0" w:line="360" w:lineRule="auto"/>
        <w:ind w:firstLine="709"/>
        <w:rPr>
          <w:sz w:val="28"/>
          <w:szCs w:val="28"/>
        </w:rPr>
      </w:pPr>
    </w:p>
    <w:p w:rsidR="00D32A41" w:rsidRPr="00491487" w:rsidRDefault="00D32A41" w:rsidP="000B0777">
      <w:pPr>
        <w:pStyle w:val="31"/>
        <w:spacing w:after="0" w:line="360" w:lineRule="auto"/>
        <w:ind w:firstLine="709"/>
        <w:jc w:val="center"/>
        <w:rPr>
          <w:b/>
          <w:sz w:val="28"/>
          <w:szCs w:val="28"/>
        </w:rPr>
      </w:pPr>
      <w:r w:rsidRPr="00491487">
        <w:rPr>
          <w:b/>
          <w:sz w:val="28"/>
          <w:szCs w:val="28"/>
        </w:rPr>
        <w:t>Выводы по первой главе</w:t>
      </w:r>
    </w:p>
    <w:p w:rsidR="00491487" w:rsidRDefault="00491487" w:rsidP="00491487">
      <w:pPr>
        <w:pStyle w:val="31"/>
        <w:spacing w:after="0" w:line="360" w:lineRule="auto"/>
        <w:ind w:firstLine="709"/>
        <w:rPr>
          <w:sz w:val="28"/>
          <w:szCs w:val="28"/>
        </w:rPr>
      </w:pPr>
    </w:p>
    <w:p w:rsidR="00D32A41" w:rsidRPr="00491487" w:rsidRDefault="00D32A41" w:rsidP="00491487">
      <w:pPr>
        <w:pStyle w:val="31"/>
        <w:spacing w:after="0" w:line="360" w:lineRule="auto"/>
        <w:ind w:firstLine="709"/>
        <w:rPr>
          <w:sz w:val="28"/>
          <w:szCs w:val="28"/>
        </w:rPr>
      </w:pPr>
      <w:r w:rsidRPr="00491487">
        <w:rPr>
          <w:sz w:val="28"/>
          <w:szCs w:val="28"/>
        </w:rPr>
        <w:t>В настоящей главе рассмотрено строение ионосферы.  Изучены различные сл</w:t>
      </w:r>
      <w:proofErr w:type="gramStart"/>
      <w:r w:rsidRPr="00491487">
        <w:rPr>
          <w:sz w:val="28"/>
          <w:szCs w:val="28"/>
        </w:rPr>
        <w:t>ои ио</w:t>
      </w:r>
      <w:proofErr w:type="gramEnd"/>
      <w:r w:rsidRPr="00491487">
        <w:rPr>
          <w:sz w:val="28"/>
          <w:szCs w:val="28"/>
        </w:rPr>
        <w:t xml:space="preserve">носферы, их состав, особенности и вариации в различное время суток. Отмечена необходимость </w:t>
      </w:r>
      <w:proofErr w:type="spellStart"/>
      <w:r w:rsidRPr="00491487">
        <w:rPr>
          <w:sz w:val="28"/>
          <w:szCs w:val="28"/>
        </w:rPr>
        <w:t>учитывания</w:t>
      </w:r>
      <w:proofErr w:type="spellEnd"/>
      <w:r w:rsidRPr="00491487">
        <w:rPr>
          <w:sz w:val="28"/>
          <w:szCs w:val="28"/>
        </w:rPr>
        <w:t xml:space="preserve"> солнечной активности и как следствие, влияние е</w:t>
      </w:r>
      <w:proofErr w:type="gramStart"/>
      <w:r w:rsidRPr="00491487">
        <w:rPr>
          <w:sz w:val="28"/>
          <w:szCs w:val="28"/>
        </w:rPr>
        <w:t>е(</w:t>
      </w:r>
      <w:proofErr w:type="gramEnd"/>
      <w:r w:rsidRPr="00491487">
        <w:rPr>
          <w:sz w:val="28"/>
          <w:szCs w:val="28"/>
        </w:rPr>
        <w:t xml:space="preserve">солнечной активности ) на ионосферу. </w:t>
      </w:r>
    </w:p>
    <w:p w:rsidR="00917E2D" w:rsidRPr="00491487" w:rsidRDefault="001C1D1E" w:rsidP="00491487">
      <w:pPr>
        <w:pStyle w:val="31"/>
        <w:spacing w:after="0" w:line="360" w:lineRule="auto"/>
        <w:ind w:firstLine="709"/>
        <w:rPr>
          <w:sz w:val="28"/>
          <w:szCs w:val="28"/>
        </w:rPr>
      </w:pPr>
      <w:r w:rsidRPr="00491487">
        <w:rPr>
          <w:sz w:val="28"/>
          <w:szCs w:val="28"/>
        </w:rPr>
        <w:t>Из всего множества предвестников землетрясений был рассмотрен всего один, а именно литосферно-атмосферно-ионосферная модель. Была представлена схема электродинамической модели ионосферных предвестников землетрясений.</w:t>
      </w:r>
    </w:p>
    <w:p w:rsidR="001C1D1E" w:rsidRDefault="001C1D1E" w:rsidP="001C1D1E">
      <w:pPr>
        <w:pStyle w:val="31"/>
        <w:ind w:firstLine="708"/>
        <w:jc w:val="left"/>
        <w:rPr>
          <w:b/>
          <w:sz w:val="28"/>
          <w:szCs w:val="28"/>
          <w:highlight w:val="yellow"/>
        </w:rPr>
      </w:pPr>
    </w:p>
    <w:p w:rsidR="00B31CA7" w:rsidRPr="003122D0" w:rsidRDefault="00F2362C" w:rsidP="0057543A">
      <w:pPr>
        <w:pStyle w:val="31"/>
        <w:pageBreakBefore/>
        <w:spacing w:after="0" w:line="360" w:lineRule="auto"/>
        <w:ind w:firstLine="709"/>
        <w:jc w:val="center"/>
        <w:rPr>
          <w:b/>
          <w:sz w:val="28"/>
          <w:szCs w:val="28"/>
        </w:rPr>
      </w:pPr>
      <w:r w:rsidRPr="003122D0">
        <w:rPr>
          <w:b/>
          <w:sz w:val="28"/>
          <w:szCs w:val="28"/>
        </w:rPr>
        <w:lastRenderedPageBreak/>
        <w:t xml:space="preserve">2 Космическая система </w:t>
      </w:r>
      <w:r w:rsidRPr="003122D0">
        <w:rPr>
          <w:b/>
          <w:sz w:val="28"/>
          <w:szCs w:val="28"/>
          <w:lang w:val="en-US"/>
        </w:rPr>
        <w:t>SWARM</w:t>
      </w:r>
    </w:p>
    <w:p w:rsidR="00F2362C" w:rsidRPr="00C07151" w:rsidRDefault="00F2362C" w:rsidP="00026CDB">
      <w:pPr>
        <w:pStyle w:val="31"/>
        <w:spacing w:after="0" w:line="360" w:lineRule="auto"/>
        <w:ind w:firstLine="709"/>
        <w:rPr>
          <w:b/>
          <w:i/>
          <w:sz w:val="28"/>
          <w:szCs w:val="28"/>
          <w:highlight w:val="yellow"/>
        </w:rPr>
      </w:pPr>
    </w:p>
    <w:p w:rsidR="00D31024" w:rsidRPr="003122D0" w:rsidRDefault="00F2362C" w:rsidP="0057543A">
      <w:pPr>
        <w:pStyle w:val="31"/>
        <w:spacing w:after="0" w:line="360" w:lineRule="auto"/>
        <w:ind w:firstLine="709"/>
        <w:jc w:val="center"/>
        <w:rPr>
          <w:b/>
          <w:sz w:val="28"/>
          <w:szCs w:val="28"/>
        </w:rPr>
      </w:pPr>
      <w:r w:rsidRPr="003122D0">
        <w:rPr>
          <w:b/>
          <w:sz w:val="28"/>
          <w:szCs w:val="28"/>
        </w:rPr>
        <w:t xml:space="preserve">2.1 </w:t>
      </w:r>
      <w:r w:rsidR="00D31024" w:rsidRPr="003122D0">
        <w:rPr>
          <w:b/>
          <w:sz w:val="28"/>
          <w:szCs w:val="28"/>
        </w:rPr>
        <w:t xml:space="preserve">Описание </w:t>
      </w:r>
      <w:r w:rsidRPr="003122D0">
        <w:rPr>
          <w:b/>
          <w:sz w:val="28"/>
          <w:szCs w:val="28"/>
        </w:rPr>
        <w:t>космической системы</w:t>
      </w:r>
      <w:r w:rsidR="00D31024" w:rsidRPr="003122D0">
        <w:rPr>
          <w:b/>
          <w:sz w:val="28"/>
          <w:szCs w:val="28"/>
        </w:rPr>
        <w:t xml:space="preserve"> </w:t>
      </w:r>
      <w:r w:rsidR="00D31024" w:rsidRPr="003122D0">
        <w:rPr>
          <w:b/>
          <w:sz w:val="28"/>
          <w:szCs w:val="28"/>
          <w:lang w:val="en-US"/>
        </w:rPr>
        <w:t>SWARM</w:t>
      </w:r>
    </w:p>
    <w:p w:rsidR="00F2362C" w:rsidRPr="003F5095" w:rsidRDefault="00F2362C" w:rsidP="00026CDB">
      <w:pPr>
        <w:pStyle w:val="31"/>
        <w:spacing w:after="0" w:line="360" w:lineRule="auto"/>
        <w:ind w:firstLine="709"/>
        <w:rPr>
          <w:b/>
          <w:sz w:val="28"/>
          <w:szCs w:val="28"/>
          <w:highlight w:val="yellow"/>
        </w:rPr>
      </w:pPr>
    </w:p>
    <w:p w:rsidR="00F2362C" w:rsidRPr="003122D0" w:rsidRDefault="0039348B" w:rsidP="00026CDB">
      <w:pPr>
        <w:pStyle w:val="HTML"/>
        <w:shd w:val="clear" w:color="auto" w:fill="FFFFFF"/>
        <w:spacing w:line="360" w:lineRule="auto"/>
        <w:ind w:firstLine="709"/>
        <w:jc w:val="both"/>
        <w:rPr>
          <w:rFonts w:ascii="Times New Roman" w:hAnsi="Times New Roman" w:cs="Times New Roman"/>
          <w:color w:val="212121"/>
          <w:sz w:val="28"/>
          <w:szCs w:val="28"/>
          <w:shd w:val="clear" w:color="auto" w:fill="FFFFFF"/>
        </w:rPr>
      </w:pPr>
      <w:r w:rsidRPr="003122D0">
        <w:rPr>
          <w:rFonts w:ascii="Times New Roman" w:hAnsi="Times New Roman" w:cs="Times New Roman"/>
          <w:color w:val="212121"/>
          <w:sz w:val="28"/>
          <w:szCs w:val="28"/>
          <w:shd w:val="clear" w:color="auto" w:fill="FFFFFF"/>
        </w:rPr>
        <w:t xml:space="preserve">Проект Европейского космического агентства (ЕКА) - космическая система SWARM (в переводе с английского «рой») состоит из 3 идентичных </w:t>
      </w:r>
      <w:r w:rsidRPr="00C73DB7">
        <w:rPr>
          <w:rFonts w:ascii="Times New Roman" w:hAnsi="Times New Roman" w:cs="Times New Roman"/>
          <w:color w:val="000000"/>
          <w:sz w:val="28"/>
          <w:szCs w:val="28"/>
          <w:shd w:val="clear" w:color="auto" w:fill="FFFFFF"/>
        </w:rPr>
        <w:t xml:space="preserve">КА. </w:t>
      </w:r>
      <w:r w:rsidR="00F2362C" w:rsidRPr="00C73DB7">
        <w:rPr>
          <w:rFonts w:ascii="Times New Roman" w:hAnsi="Times New Roman" w:cs="Times New Roman"/>
          <w:color w:val="000000"/>
          <w:sz w:val="28"/>
          <w:szCs w:val="28"/>
          <w:shd w:val="clear" w:color="auto" w:fill="FFFFFF"/>
        </w:rPr>
        <w:t xml:space="preserve">Наименование КА: </w:t>
      </w:r>
      <w:proofErr w:type="gramStart"/>
      <w:r w:rsidR="00D31024" w:rsidRPr="003122D0">
        <w:rPr>
          <w:rFonts w:ascii="Times New Roman" w:hAnsi="Times New Roman" w:cs="Times New Roman"/>
          <w:color w:val="212121"/>
          <w:sz w:val="28"/>
          <w:szCs w:val="28"/>
          <w:shd w:val="clear" w:color="auto" w:fill="FFFFFF"/>
          <w:lang w:val="en-US"/>
        </w:rPr>
        <w:t>SWARM</w:t>
      </w:r>
      <w:r w:rsidR="00D31024" w:rsidRPr="003122D0">
        <w:rPr>
          <w:rFonts w:ascii="Times New Roman" w:hAnsi="Times New Roman" w:cs="Times New Roman"/>
          <w:color w:val="212121"/>
          <w:sz w:val="28"/>
          <w:szCs w:val="28"/>
          <w:shd w:val="clear" w:color="auto" w:fill="FFFFFF"/>
        </w:rPr>
        <w:t>-</w:t>
      </w:r>
      <w:r w:rsidR="00D31024" w:rsidRPr="003122D0">
        <w:rPr>
          <w:rFonts w:ascii="Times New Roman" w:hAnsi="Times New Roman" w:cs="Times New Roman"/>
          <w:color w:val="212121"/>
          <w:sz w:val="28"/>
          <w:szCs w:val="28"/>
          <w:shd w:val="clear" w:color="auto" w:fill="FFFFFF"/>
          <w:lang w:val="en-US"/>
        </w:rPr>
        <w:t>A</w:t>
      </w:r>
      <w:r w:rsidR="00F2362C" w:rsidRPr="003122D0">
        <w:rPr>
          <w:rFonts w:ascii="Times New Roman" w:hAnsi="Times New Roman" w:cs="Times New Roman"/>
          <w:color w:val="212121"/>
          <w:sz w:val="28"/>
          <w:szCs w:val="28"/>
          <w:shd w:val="clear" w:color="auto" w:fill="FFFFFF"/>
        </w:rPr>
        <w:t xml:space="preserve">, </w:t>
      </w:r>
      <w:r w:rsidR="00D31024" w:rsidRPr="003122D0">
        <w:rPr>
          <w:rFonts w:ascii="Times New Roman" w:hAnsi="Times New Roman" w:cs="Times New Roman"/>
          <w:color w:val="212121"/>
          <w:sz w:val="28"/>
          <w:szCs w:val="28"/>
          <w:shd w:val="clear" w:color="auto" w:fill="FFFFFF"/>
          <w:lang w:val="en-US"/>
        </w:rPr>
        <w:t>SWARM</w:t>
      </w:r>
      <w:r w:rsidR="00D31024" w:rsidRPr="003122D0">
        <w:rPr>
          <w:rFonts w:ascii="Times New Roman" w:hAnsi="Times New Roman" w:cs="Times New Roman"/>
          <w:color w:val="212121"/>
          <w:sz w:val="28"/>
          <w:szCs w:val="28"/>
          <w:shd w:val="clear" w:color="auto" w:fill="FFFFFF"/>
        </w:rPr>
        <w:t>-</w:t>
      </w:r>
      <w:r w:rsidR="00D31024" w:rsidRPr="003122D0">
        <w:rPr>
          <w:rFonts w:ascii="Times New Roman" w:hAnsi="Times New Roman" w:cs="Times New Roman"/>
          <w:color w:val="212121"/>
          <w:sz w:val="28"/>
          <w:szCs w:val="28"/>
          <w:shd w:val="clear" w:color="auto" w:fill="FFFFFF"/>
          <w:lang w:val="en-US"/>
        </w:rPr>
        <w:t>B</w:t>
      </w:r>
      <w:r w:rsidR="00F2362C" w:rsidRPr="003122D0">
        <w:rPr>
          <w:rFonts w:ascii="Times New Roman" w:hAnsi="Times New Roman" w:cs="Times New Roman"/>
          <w:color w:val="212121"/>
          <w:sz w:val="28"/>
          <w:szCs w:val="28"/>
          <w:shd w:val="clear" w:color="auto" w:fill="FFFFFF"/>
        </w:rPr>
        <w:t xml:space="preserve">, </w:t>
      </w:r>
      <w:r w:rsidR="00D31024" w:rsidRPr="003122D0">
        <w:rPr>
          <w:rFonts w:ascii="Times New Roman" w:hAnsi="Times New Roman" w:cs="Times New Roman"/>
          <w:color w:val="212121"/>
          <w:sz w:val="28"/>
          <w:szCs w:val="28"/>
          <w:shd w:val="clear" w:color="auto" w:fill="FFFFFF"/>
          <w:lang w:val="en-US"/>
        </w:rPr>
        <w:t>SWARM</w:t>
      </w:r>
      <w:r w:rsidR="00D31024" w:rsidRPr="003122D0">
        <w:rPr>
          <w:rFonts w:ascii="Times New Roman" w:hAnsi="Times New Roman" w:cs="Times New Roman"/>
          <w:color w:val="212121"/>
          <w:sz w:val="28"/>
          <w:szCs w:val="28"/>
          <w:shd w:val="clear" w:color="auto" w:fill="FFFFFF"/>
        </w:rPr>
        <w:t>-</w:t>
      </w:r>
      <w:r w:rsidR="00D31024" w:rsidRPr="003122D0">
        <w:rPr>
          <w:rFonts w:ascii="Times New Roman" w:hAnsi="Times New Roman" w:cs="Times New Roman"/>
          <w:color w:val="212121"/>
          <w:sz w:val="28"/>
          <w:szCs w:val="28"/>
          <w:shd w:val="clear" w:color="auto" w:fill="FFFFFF"/>
          <w:lang w:val="en-US"/>
        </w:rPr>
        <w:t>C</w:t>
      </w:r>
      <w:r w:rsidR="00F2362C" w:rsidRPr="003122D0">
        <w:rPr>
          <w:rFonts w:ascii="Times New Roman" w:hAnsi="Times New Roman" w:cs="Times New Roman"/>
          <w:color w:val="212121"/>
          <w:sz w:val="28"/>
          <w:szCs w:val="28"/>
          <w:shd w:val="clear" w:color="auto" w:fill="FFFFFF"/>
        </w:rPr>
        <w:t>.</w:t>
      </w:r>
      <w:proofErr w:type="gramEnd"/>
      <w:r w:rsidR="00F2362C" w:rsidRPr="003122D0">
        <w:rPr>
          <w:rFonts w:ascii="Times New Roman" w:hAnsi="Times New Roman" w:cs="Times New Roman"/>
          <w:color w:val="212121"/>
          <w:sz w:val="28"/>
          <w:szCs w:val="28"/>
          <w:shd w:val="clear" w:color="auto" w:fill="FFFFFF"/>
        </w:rPr>
        <w:t xml:space="preserve"> </w:t>
      </w:r>
    </w:p>
    <w:p w:rsidR="00D31024" w:rsidRPr="003122D0" w:rsidRDefault="00D31024" w:rsidP="00026CDB">
      <w:pPr>
        <w:pStyle w:val="HTML"/>
        <w:shd w:val="clear" w:color="auto" w:fill="FFFFFF"/>
        <w:spacing w:line="360" w:lineRule="auto"/>
        <w:ind w:firstLine="709"/>
        <w:jc w:val="both"/>
        <w:rPr>
          <w:rFonts w:ascii="Times New Roman" w:hAnsi="Times New Roman" w:cs="Times New Roman"/>
          <w:color w:val="212121"/>
          <w:sz w:val="28"/>
          <w:szCs w:val="28"/>
          <w:shd w:val="clear" w:color="auto" w:fill="FFFFFF"/>
        </w:rPr>
      </w:pPr>
      <w:r w:rsidRPr="003122D0">
        <w:rPr>
          <w:rFonts w:ascii="Times New Roman" w:hAnsi="Times New Roman" w:cs="Times New Roman"/>
          <w:color w:val="212121"/>
          <w:sz w:val="28"/>
          <w:szCs w:val="28"/>
          <w:shd w:val="clear" w:color="auto" w:fill="FFFFFF"/>
        </w:rPr>
        <w:t xml:space="preserve">Основная задача </w:t>
      </w:r>
      <w:r w:rsidR="0039348B" w:rsidRPr="003122D0">
        <w:rPr>
          <w:rFonts w:ascii="Times New Roman" w:hAnsi="Times New Roman" w:cs="Times New Roman"/>
          <w:color w:val="212121"/>
          <w:sz w:val="28"/>
          <w:szCs w:val="28"/>
          <w:shd w:val="clear" w:color="auto" w:fill="FFFFFF"/>
        </w:rPr>
        <w:t xml:space="preserve">космической системы </w:t>
      </w:r>
      <w:r w:rsidR="00F2362C" w:rsidRPr="003122D0">
        <w:rPr>
          <w:rFonts w:ascii="Times New Roman" w:hAnsi="Times New Roman" w:cs="Times New Roman"/>
          <w:color w:val="212121"/>
          <w:sz w:val="28"/>
          <w:szCs w:val="28"/>
          <w:shd w:val="clear" w:color="auto" w:fill="FFFFFF"/>
          <w:lang w:val="en-US"/>
        </w:rPr>
        <w:t>SWARM</w:t>
      </w:r>
      <w:r w:rsidRPr="003122D0">
        <w:rPr>
          <w:rFonts w:ascii="Times New Roman" w:hAnsi="Times New Roman" w:cs="Times New Roman"/>
          <w:color w:val="212121"/>
          <w:sz w:val="28"/>
          <w:szCs w:val="28"/>
          <w:shd w:val="clear" w:color="auto" w:fill="FFFFFF"/>
        </w:rPr>
        <w:t xml:space="preserve"> - измерение характеристик магнитного поля нашей планеты и у</w:t>
      </w:r>
      <w:r w:rsidR="0039348B" w:rsidRPr="003122D0">
        <w:rPr>
          <w:rFonts w:ascii="Times New Roman" w:hAnsi="Times New Roman" w:cs="Times New Roman"/>
          <w:color w:val="212121"/>
          <w:sz w:val="28"/>
          <w:szCs w:val="28"/>
          <w:shd w:val="clear" w:color="auto" w:fill="FFFFFF"/>
        </w:rPr>
        <w:t xml:space="preserve">точнение </w:t>
      </w:r>
      <w:r w:rsidRPr="003122D0">
        <w:rPr>
          <w:rFonts w:ascii="Times New Roman" w:hAnsi="Times New Roman" w:cs="Times New Roman"/>
          <w:color w:val="212121"/>
          <w:sz w:val="28"/>
          <w:szCs w:val="28"/>
          <w:shd w:val="clear" w:color="auto" w:fill="FFFFFF"/>
        </w:rPr>
        <w:t>знаний о его зарождении в недрах Земли.</w:t>
      </w:r>
    </w:p>
    <w:p w:rsidR="00D31024" w:rsidRPr="003122D0" w:rsidRDefault="0039348B" w:rsidP="00026CDB">
      <w:pPr>
        <w:pStyle w:val="HTML"/>
        <w:shd w:val="clear" w:color="auto" w:fill="FFFFFF"/>
        <w:spacing w:line="360" w:lineRule="auto"/>
        <w:ind w:firstLine="709"/>
        <w:jc w:val="both"/>
        <w:rPr>
          <w:rFonts w:ascii="Times New Roman" w:hAnsi="Times New Roman" w:cs="Times New Roman"/>
          <w:color w:val="212121"/>
          <w:sz w:val="28"/>
          <w:szCs w:val="28"/>
          <w:shd w:val="clear" w:color="auto" w:fill="FFFFFF"/>
        </w:rPr>
      </w:pPr>
      <w:r w:rsidRPr="003122D0">
        <w:rPr>
          <w:rFonts w:ascii="Times New Roman" w:hAnsi="Times New Roman" w:cs="Times New Roman"/>
          <w:color w:val="212121"/>
          <w:sz w:val="28"/>
          <w:szCs w:val="28"/>
          <w:shd w:val="clear" w:color="auto" w:fill="FFFFFF"/>
        </w:rPr>
        <w:t>Каждый из трех КА имеет на своем борту полезную нагрузку в виде 7 инструментов.</w:t>
      </w:r>
    </w:p>
    <w:p w:rsidR="00D31024" w:rsidRPr="003122D0" w:rsidRDefault="0039348B" w:rsidP="00026CDB">
      <w:pPr>
        <w:pStyle w:val="HTML"/>
        <w:shd w:val="clear" w:color="auto" w:fill="FFFFFF"/>
        <w:spacing w:line="360" w:lineRule="auto"/>
        <w:ind w:firstLine="709"/>
        <w:jc w:val="both"/>
        <w:rPr>
          <w:rFonts w:ascii="Times New Roman" w:hAnsi="Times New Roman" w:cs="Times New Roman"/>
          <w:color w:val="212121"/>
          <w:sz w:val="28"/>
          <w:szCs w:val="28"/>
          <w:shd w:val="clear" w:color="auto" w:fill="FFFFFF"/>
        </w:rPr>
      </w:pPr>
      <w:r w:rsidRPr="003122D0">
        <w:rPr>
          <w:rFonts w:ascii="Times New Roman" w:hAnsi="Times New Roman" w:cs="Times New Roman"/>
          <w:color w:val="212121"/>
          <w:sz w:val="28"/>
          <w:szCs w:val="28"/>
          <w:shd w:val="clear" w:color="auto" w:fill="FFFFFF"/>
        </w:rPr>
        <w:t xml:space="preserve">При создании космической системы </w:t>
      </w:r>
      <w:r w:rsidRPr="003122D0">
        <w:rPr>
          <w:rFonts w:ascii="Times New Roman" w:hAnsi="Times New Roman" w:cs="Times New Roman"/>
          <w:color w:val="212121"/>
          <w:sz w:val="28"/>
          <w:szCs w:val="28"/>
          <w:shd w:val="clear" w:color="auto" w:fill="FFFFFF"/>
          <w:lang w:val="en-US"/>
        </w:rPr>
        <w:t>SWARM</w:t>
      </w:r>
      <w:r w:rsidRPr="003122D0">
        <w:rPr>
          <w:rFonts w:ascii="Times New Roman" w:hAnsi="Times New Roman" w:cs="Times New Roman"/>
          <w:color w:val="212121"/>
          <w:sz w:val="28"/>
          <w:szCs w:val="28"/>
          <w:shd w:val="clear" w:color="auto" w:fill="FFFFFF"/>
        </w:rPr>
        <w:t xml:space="preserve"> был учтен имеющийся опыт по созданию аналогичных КА, разработанных ранее. </w:t>
      </w:r>
      <w:r w:rsidR="00D31024" w:rsidRPr="003122D0">
        <w:rPr>
          <w:rFonts w:ascii="Times New Roman" w:hAnsi="Times New Roman" w:cs="Times New Roman"/>
          <w:color w:val="212121"/>
          <w:sz w:val="28"/>
          <w:szCs w:val="28"/>
          <w:shd w:val="clear" w:color="auto" w:fill="FFFFFF"/>
        </w:rPr>
        <w:t>Рассматриваемая орбитальная группировка на орбите присоединятся к уже работающим здесь космическим аппаратам SMOC, GOCE и другим</w:t>
      </w:r>
      <w:r w:rsidRPr="003122D0">
        <w:rPr>
          <w:rFonts w:ascii="Times New Roman" w:hAnsi="Times New Roman" w:cs="Times New Roman"/>
          <w:color w:val="212121"/>
          <w:sz w:val="28"/>
          <w:szCs w:val="28"/>
          <w:shd w:val="clear" w:color="auto" w:fill="FFFFFF"/>
        </w:rPr>
        <w:t xml:space="preserve"> КА</w:t>
      </w:r>
      <w:r w:rsidR="00D31024" w:rsidRPr="003122D0">
        <w:rPr>
          <w:rFonts w:ascii="Times New Roman" w:hAnsi="Times New Roman" w:cs="Times New Roman"/>
          <w:color w:val="212121"/>
          <w:sz w:val="28"/>
          <w:szCs w:val="28"/>
          <w:shd w:val="clear" w:color="auto" w:fill="FFFFFF"/>
        </w:rPr>
        <w:t xml:space="preserve">,  работающим в сфере изучения океанов, морского льда и гравитации Земли. </w:t>
      </w:r>
    </w:p>
    <w:p w:rsidR="00D31024" w:rsidRPr="003122D0" w:rsidRDefault="0039348B" w:rsidP="00026CDB">
      <w:pPr>
        <w:pStyle w:val="HTML"/>
        <w:shd w:val="clear" w:color="auto" w:fill="FFFFFF"/>
        <w:spacing w:line="360" w:lineRule="auto"/>
        <w:ind w:firstLine="709"/>
        <w:jc w:val="both"/>
        <w:rPr>
          <w:rFonts w:ascii="Times New Roman" w:hAnsi="Times New Roman" w:cs="Times New Roman"/>
          <w:color w:val="212121"/>
          <w:sz w:val="28"/>
          <w:szCs w:val="28"/>
          <w:shd w:val="clear" w:color="auto" w:fill="FFFFFF"/>
        </w:rPr>
      </w:pPr>
      <w:r w:rsidRPr="003122D0">
        <w:rPr>
          <w:rFonts w:ascii="Times New Roman" w:hAnsi="Times New Roman" w:cs="Times New Roman"/>
          <w:color w:val="212121"/>
          <w:sz w:val="28"/>
          <w:szCs w:val="28"/>
          <w:shd w:val="clear" w:color="auto" w:fill="FFFFFF"/>
        </w:rPr>
        <w:t>Глобальная задача</w:t>
      </w:r>
      <w:r w:rsidR="00D31024" w:rsidRPr="003122D0">
        <w:rPr>
          <w:rFonts w:ascii="Times New Roman" w:hAnsi="Times New Roman" w:cs="Times New Roman"/>
          <w:color w:val="212121"/>
          <w:sz w:val="28"/>
          <w:szCs w:val="28"/>
          <w:shd w:val="clear" w:color="auto" w:fill="FFFFFF"/>
        </w:rPr>
        <w:t xml:space="preserve">, стоящая перед </w:t>
      </w:r>
      <w:r w:rsidRPr="003122D0">
        <w:rPr>
          <w:rFonts w:ascii="Times New Roman" w:hAnsi="Times New Roman" w:cs="Times New Roman"/>
          <w:color w:val="212121"/>
          <w:sz w:val="28"/>
          <w:szCs w:val="28"/>
          <w:shd w:val="clear" w:color="auto" w:fill="FFFFFF"/>
        </w:rPr>
        <w:t>рассматриваемой космической системой -</w:t>
      </w:r>
      <w:r w:rsidR="00D31024" w:rsidRPr="003122D0">
        <w:rPr>
          <w:rFonts w:ascii="Times New Roman" w:hAnsi="Times New Roman" w:cs="Times New Roman"/>
          <w:color w:val="212121"/>
          <w:sz w:val="28"/>
          <w:szCs w:val="28"/>
          <w:shd w:val="clear" w:color="auto" w:fill="FFFFFF"/>
        </w:rPr>
        <w:t xml:space="preserve"> изучение </w:t>
      </w:r>
      <w:r w:rsidRPr="003122D0">
        <w:rPr>
          <w:rFonts w:ascii="Times New Roman" w:hAnsi="Times New Roman" w:cs="Times New Roman"/>
          <w:color w:val="212121"/>
          <w:sz w:val="28"/>
          <w:szCs w:val="28"/>
          <w:shd w:val="clear" w:color="auto" w:fill="FFFFFF"/>
        </w:rPr>
        <w:t>вариаций</w:t>
      </w:r>
      <w:r w:rsidR="00D31024" w:rsidRPr="003122D0">
        <w:rPr>
          <w:rFonts w:ascii="Times New Roman" w:hAnsi="Times New Roman" w:cs="Times New Roman"/>
          <w:color w:val="212121"/>
          <w:sz w:val="28"/>
          <w:szCs w:val="28"/>
          <w:shd w:val="clear" w:color="auto" w:fill="FFFFFF"/>
        </w:rPr>
        <w:t xml:space="preserve"> характеристик магнитного поля планеты, и ее плазменного окружения. И как следствие </w:t>
      </w:r>
      <w:r w:rsidRPr="003122D0">
        <w:rPr>
          <w:rFonts w:ascii="Times New Roman" w:hAnsi="Times New Roman" w:cs="Times New Roman"/>
          <w:color w:val="212121"/>
          <w:sz w:val="28"/>
          <w:szCs w:val="28"/>
          <w:shd w:val="clear" w:color="auto" w:fill="FFFFFF"/>
        </w:rPr>
        <w:t xml:space="preserve">– </w:t>
      </w:r>
      <w:r w:rsidR="00D31024" w:rsidRPr="003122D0">
        <w:rPr>
          <w:rFonts w:ascii="Times New Roman" w:hAnsi="Times New Roman" w:cs="Times New Roman"/>
          <w:color w:val="212121"/>
          <w:sz w:val="28"/>
          <w:szCs w:val="28"/>
          <w:shd w:val="clear" w:color="auto" w:fill="FFFFFF"/>
        </w:rPr>
        <w:t>соотн</w:t>
      </w:r>
      <w:r w:rsidRPr="003122D0">
        <w:rPr>
          <w:rFonts w:ascii="Times New Roman" w:hAnsi="Times New Roman" w:cs="Times New Roman"/>
          <w:color w:val="212121"/>
          <w:sz w:val="28"/>
          <w:szCs w:val="28"/>
          <w:shd w:val="clear" w:color="auto" w:fill="FFFFFF"/>
        </w:rPr>
        <w:t xml:space="preserve">есение </w:t>
      </w:r>
      <w:r w:rsidR="00D31024" w:rsidRPr="003122D0">
        <w:rPr>
          <w:rFonts w:ascii="Times New Roman" w:hAnsi="Times New Roman" w:cs="Times New Roman"/>
          <w:color w:val="212121"/>
          <w:sz w:val="28"/>
          <w:szCs w:val="28"/>
          <w:shd w:val="clear" w:color="auto" w:fill="FFFFFF"/>
        </w:rPr>
        <w:t xml:space="preserve">данных показателей с изменением земного ландшафта. </w:t>
      </w:r>
    </w:p>
    <w:p w:rsidR="00D31024" w:rsidRPr="003122D0" w:rsidRDefault="00D31024" w:rsidP="00026CDB">
      <w:pPr>
        <w:pStyle w:val="HTML"/>
        <w:shd w:val="clear" w:color="auto" w:fill="FFFFFF"/>
        <w:spacing w:line="360" w:lineRule="auto"/>
        <w:ind w:firstLine="709"/>
        <w:jc w:val="both"/>
        <w:rPr>
          <w:rFonts w:ascii="Times New Roman" w:hAnsi="Times New Roman" w:cs="Times New Roman"/>
          <w:color w:val="212121"/>
          <w:sz w:val="28"/>
          <w:szCs w:val="28"/>
          <w:shd w:val="clear" w:color="auto" w:fill="FFFFFF"/>
        </w:rPr>
      </w:pPr>
      <w:r w:rsidRPr="003122D0">
        <w:rPr>
          <w:rFonts w:ascii="Times New Roman" w:hAnsi="Times New Roman" w:cs="Times New Roman"/>
          <w:color w:val="212121"/>
          <w:sz w:val="28"/>
          <w:szCs w:val="28"/>
          <w:shd w:val="clear" w:color="auto" w:fill="FFFFFF"/>
        </w:rPr>
        <w:t xml:space="preserve">В настоящий момент </w:t>
      </w:r>
      <w:r w:rsidR="0039348B" w:rsidRPr="003122D0">
        <w:rPr>
          <w:rFonts w:ascii="Times New Roman" w:hAnsi="Times New Roman" w:cs="Times New Roman"/>
          <w:color w:val="212121"/>
          <w:sz w:val="28"/>
          <w:szCs w:val="28"/>
          <w:shd w:val="clear" w:color="auto" w:fill="FFFFFF"/>
        </w:rPr>
        <w:t>ученые</w:t>
      </w:r>
      <w:r w:rsidRPr="003122D0">
        <w:rPr>
          <w:rFonts w:ascii="Times New Roman" w:hAnsi="Times New Roman" w:cs="Times New Roman"/>
          <w:color w:val="212121"/>
          <w:sz w:val="28"/>
          <w:szCs w:val="28"/>
          <w:shd w:val="clear" w:color="auto" w:fill="FFFFFF"/>
        </w:rPr>
        <w:t xml:space="preserve"> предполага</w:t>
      </w:r>
      <w:r w:rsidR="0039348B" w:rsidRPr="003122D0">
        <w:rPr>
          <w:rFonts w:ascii="Times New Roman" w:hAnsi="Times New Roman" w:cs="Times New Roman"/>
          <w:color w:val="212121"/>
          <w:sz w:val="28"/>
          <w:szCs w:val="28"/>
          <w:shd w:val="clear" w:color="auto" w:fill="FFFFFF"/>
        </w:rPr>
        <w:t>ю</w:t>
      </w:r>
      <w:r w:rsidRPr="003122D0">
        <w:rPr>
          <w:rFonts w:ascii="Times New Roman" w:hAnsi="Times New Roman" w:cs="Times New Roman"/>
          <w:color w:val="212121"/>
          <w:sz w:val="28"/>
          <w:szCs w:val="28"/>
          <w:shd w:val="clear" w:color="auto" w:fill="FFFFFF"/>
        </w:rPr>
        <w:t>т, что поле появляется за счет конвективных процессов  вещества в жидком внешнем ядре Земли. Немаловажным фактором является то</w:t>
      </w:r>
      <w:r w:rsidR="0039348B" w:rsidRPr="003122D0">
        <w:rPr>
          <w:rFonts w:ascii="Times New Roman" w:hAnsi="Times New Roman" w:cs="Times New Roman"/>
          <w:color w:val="212121"/>
          <w:sz w:val="28"/>
          <w:szCs w:val="28"/>
          <w:shd w:val="clear" w:color="auto" w:fill="FFFFFF"/>
        </w:rPr>
        <w:t xml:space="preserve">, </w:t>
      </w:r>
      <w:r w:rsidRPr="003122D0">
        <w:rPr>
          <w:rFonts w:ascii="Times New Roman" w:hAnsi="Times New Roman" w:cs="Times New Roman"/>
          <w:color w:val="212121"/>
          <w:sz w:val="28"/>
          <w:szCs w:val="28"/>
          <w:shd w:val="clear" w:color="auto" w:fill="FFFFFF"/>
        </w:rPr>
        <w:t>что</w:t>
      </w:r>
      <w:r w:rsidR="0039348B" w:rsidRPr="003122D0">
        <w:rPr>
          <w:rFonts w:ascii="Times New Roman" w:hAnsi="Times New Roman" w:cs="Times New Roman"/>
          <w:color w:val="212121"/>
          <w:sz w:val="28"/>
          <w:szCs w:val="28"/>
          <w:shd w:val="clear" w:color="auto" w:fill="FFFFFF"/>
        </w:rPr>
        <w:t xml:space="preserve"> </w:t>
      </w:r>
      <w:r w:rsidRPr="003122D0">
        <w:rPr>
          <w:rFonts w:ascii="Times New Roman" w:hAnsi="Times New Roman" w:cs="Times New Roman"/>
          <w:color w:val="212121"/>
          <w:sz w:val="28"/>
          <w:szCs w:val="28"/>
          <w:shd w:val="clear" w:color="auto" w:fill="FFFFFF"/>
        </w:rPr>
        <w:t>на поле может оказывать влияние состав коры и мантии планеты, ионосфера, магнитосфера и океанические течения.</w:t>
      </w:r>
    </w:p>
    <w:p w:rsidR="00D31024" w:rsidRPr="003122D0" w:rsidRDefault="0039348B" w:rsidP="00026CDB">
      <w:pPr>
        <w:pStyle w:val="HTML"/>
        <w:shd w:val="clear" w:color="auto" w:fill="FFFFFF"/>
        <w:spacing w:line="360" w:lineRule="auto"/>
        <w:ind w:firstLine="709"/>
        <w:jc w:val="both"/>
        <w:rPr>
          <w:rFonts w:ascii="Times New Roman" w:hAnsi="Times New Roman" w:cs="Times New Roman"/>
          <w:color w:val="212121"/>
          <w:sz w:val="28"/>
          <w:szCs w:val="28"/>
          <w:shd w:val="clear" w:color="auto" w:fill="FFFFFF"/>
        </w:rPr>
      </w:pPr>
      <w:r w:rsidRPr="003122D0">
        <w:rPr>
          <w:rFonts w:ascii="Times New Roman" w:hAnsi="Times New Roman" w:cs="Times New Roman"/>
          <w:color w:val="212121"/>
          <w:sz w:val="28"/>
          <w:szCs w:val="28"/>
          <w:shd w:val="clear" w:color="auto" w:fill="FFFFFF"/>
        </w:rPr>
        <w:t xml:space="preserve">Помимо того, </w:t>
      </w:r>
      <w:r w:rsidR="00D31024" w:rsidRPr="003122D0">
        <w:rPr>
          <w:rFonts w:ascii="Times New Roman" w:hAnsi="Times New Roman" w:cs="Times New Roman"/>
          <w:color w:val="212121"/>
          <w:sz w:val="28"/>
          <w:szCs w:val="28"/>
          <w:shd w:val="clear" w:color="auto" w:fill="FFFFFF"/>
        </w:rPr>
        <w:t>что по магнитному полю Земли</w:t>
      </w:r>
      <w:r w:rsidRPr="003122D0">
        <w:rPr>
          <w:rFonts w:ascii="Times New Roman" w:hAnsi="Times New Roman" w:cs="Times New Roman"/>
          <w:color w:val="212121"/>
          <w:sz w:val="28"/>
          <w:szCs w:val="28"/>
          <w:shd w:val="clear" w:color="auto" w:fill="FFFFFF"/>
        </w:rPr>
        <w:t xml:space="preserve"> </w:t>
      </w:r>
      <w:r w:rsidR="00D31024" w:rsidRPr="003122D0">
        <w:rPr>
          <w:rFonts w:ascii="Times New Roman" w:hAnsi="Times New Roman" w:cs="Times New Roman"/>
          <w:color w:val="212121"/>
          <w:sz w:val="28"/>
          <w:szCs w:val="28"/>
          <w:shd w:val="clear" w:color="auto" w:fill="FFFFFF"/>
        </w:rPr>
        <w:t xml:space="preserve">определяется </w:t>
      </w:r>
      <w:r w:rsidRPr="003122D0">
        <w:rPr>
          <w:rFonts w:ascii="Times New Roman" w:hAnsi="Times New Roman" w:cs="Times New Roman"/>
          <w:color w:val="212121"/>
          <w:sz w:val="28"/>
          <w:szCs w:val="28"/>
          <w:shd w:val="clear" w:color="auto" w:fill="FFFFFF"/>
        </w:rPr>
        <w:t xml:space="preserve">азимутальное направление по </w:t>
      </w:r>
      <w:r w:rsidR="00D31024" w:rsidRPr="003122D0">
        <w:rPr>
          <w:rFonts w:ascii="Times New Roman" w:hAnsi="Times New Roman" w:cs="Times New Roman"/>
          <w:color w:val="212121"/>
          <w:sz w:val="28"/>
          <w:szCs w:val="28"/>
          <w:shd w:val="clear" w:color="auto" w:fill="FFFFFF"/>
        </w:rPr>
        <w:t>компас</w:t>
      </w:r>
      <w:r w:rsidRPr="003122D0">
        <w:rPr>
          <w:rFonts w:ascii="Times New Roman" w:hAnsi="Times New Roman" w:cs="Times New Roman"/>
          <w:color w:val="212121"/>
          <w:sz w:val="28"/>
          <w:szCs w:val="28"/>
          <w:shd w:val="clear" w:color="auto" w:fill="FFFFFF"/>
        </w:rPr>
        <w:t>у</w:t>
      </w:r>
      <w:r w:rsidR="00D31024" w:rsidRPr="003122D0">
        <w:rPr>
          <w:rFonts w:ascii="Times New Roman" w:hAnsi="Times New Roman" w:cs="Times New Roman"/>
          <w:color w:val="212121"/>
          <w:sz w:val="28"/>
          <w:szCs w:val="28"/>
          <w:shd w:val="clear" w:color="auto" w:fill="FFFFFF"/>
        </w:rPr>
        <w:t xml:space="preserve">, </w:t>
      </w:r>
      <w:r w:rsidRPr="003122D0">
        <w:rPr>
          <w:rFonts w:ascii="Times New Roman" w:hAnsi="Times New Roman" w:cs="Times New Roman"/>
          <w:color w:val="212121"/>
          <w:sz w:val="28"/>
          <w:szCs w:val="28"/>
          <w:shd w:val="clear" w:color="auto" w:fill="FFFFFF"/>
        </w:rPr>
        <w:t xml:space="preserve">и </w:t>
      </w:r>
      <w:r w:rsidR="00D31024" w:rsidRPr="003122D0">
        <w:rPr>
          <w:rFonts w:ascii="Times New Roman" w:hAnsi="Times New Roman" w:cs="Times New Roman"/>
          <w:color w:val="212121"/>
          <w:sz w:val="28"/>
          <w:szCs w:val="28"/>
          <w:shd w:val="clear" w:color="auto" w:fill="FFFFFF"/>
        </w:rPr>
        <w:t xml:space="preserve">как следствие стороны света, </w:t>
      </w:r>
      <w:r w:rsidRPr="003122D0">
        <w:rPr>
          <w:rFonts w:ascii="Times New Roman" w:hAnsi="Times New Roman" w:cs="Times New Roman"/>
          <w:color w:val="212121"/>
          <w:sz w:val="28"/>
          <w:szCs w:val="28"/>
          <w:shd w:val="clear" w:color="auto" w:fill="FFFFFF"/>
        </w:rPr>
        <w:t xml:space="preserve">другой его </w:t>
      </w:r>
      <w:r w:rsidR="00D31024" w:rsidRPr="003122D0">
        <w:rPr>
          <w:rFonts w:ascii="Times New Roman" w:hAnsi="Times New Roman" w:cs="Times New Roman"/>
          <w:color w:val="212121"/>
          <w:sz w:val="28"/>
          <w:szCs w:val="28"/>
          <w:shd w:val="clear" w:color="auto" w:fill="FFFFFF"/>
        </w:rPr>
        <w:t>функци</w:t>
      </w:r>
      <w:r w:rsidRPr="003122D0">
        <w:rPr>
          <w:rFonts w:ascii="Times New Roman" w:hAnsi="Times New Roman" w:cs="Times New Roman"/>
          <w:color w:val="212121"/>
          <w:sz w:val="28"/>
          <w:szCs w:val="28"/>
          <w:shd w:val="clear" w:color="auto" w:fill="FFFFFF"/>
        </w:rPr>
        <w:t xml:space="preserve">ей </w:t>
      </w:r>
      <w:r w:rsidR="00D31024" w:rsidRPr="003122D0">
        <w:rPr>
          <w:rFonts w:ascii="Times New Roman" w:hAnsi="Times New Roman" w:cs="Times New Roman"/>
          <w:color w:val="212121"/>
          <w:sz w:val="28"/>
          <w:szCs w:val="28"/>
          <w:shd w:val="clear" w:color="auto" w:fill="FFFFFF"/>
        </w:rPr>
        <w:t xml:space="preserve">является защита от потока заряженных частиц, которые излучает Солнце </w:t>
      </w:r>
      <w:r w:rsidRPr="003122D0">
        <w:rPr>
          <w:rFonts w:ascii="Times New Roman" w:hAnsi="Times New Roman" w:cs="Times New Roman"/>
          <w:color w:val="212121"/>
          <w:sz w:val="28"/>
          <w:szCs w:val="28"/>
          <w:shd w:val="clear" w:color="auto" w:fill="FFFFFF"/>
        </w:rPr>
        <w:t>-</w:t>
      </w:r>
      <w:r w:rsidR="00D31024" w:rsidRPr="003122D0">
        <w:rPr>
          <w:rFonts w:ascii="Times New Roman" w:hAnsi="Times New Roman" w:cs="Times New Roman"/>
          <w:color w:val="212121"/>
          <w:sz w:val="28"/>
          <w:szCs w:val="28"/>
          <w:shd w:val="clear" w:color="auto" w:fill="FFFFFF"/>
        </w:rPr>
        <w:t xml:space="preserve"> так называемого солнечного ветра. </w:t>
      </w:r>
    </w:p>
    <w:p w:rsidR="00D31024" w:rsidRPr="003122D0" w:rsidRDefault="00D31024" w:rsidP="00026CDB">
      <w:pPr>
        <w:pStyle w:val="HTML"/>
        <w:shd w:val="clear" w:color="auto" w:fill="FFFFFF"/>
        <w:spacing w:line="360" w:lineRule="auto"/>
        <w:ind w:firstLine="709"/>
        <w:jc w:val="both"/>
        <w:rPr>
          <w:rFonts w:ascii="Times New Roman" w:hAnsi="Times New Roman" w:cs="Times New Roman"/>
          <w:color w:val="212121"/>
          <w:sz w:val="28"/>
          <w:szCs w:val="28"/>
          <w:shd w:val="clear" w:color="auto" w:fill="FFFFFF"/>
        </w:rPr>
      </w:pPr>
      <w:r w:rsidRPr="003122D0">
        <w:rPr>
          <w:rFonts w:ascii="Times New Roman" w:hAnsi="Times New Roman" w:cs="Times New Roman"/>
          <w:color w:val="212121"/>
          <w:sz w:val="28"/>
          <w:szCs w:val="28"/>
          <w:shd w:val="clear" w:color="auto" w:fill="FFFFFF"/>
        </w:rPr>
        <w:lastRenderedPageBreak/>
        <w:t>В случае</w:t>
      </w:r>
      <w:proofErr w:type="gramStart"/>
      <w:r w:rsidRPr="003122D0">
        <w:rPr>
          <w:rFonts w:ascii="Times New Roman" w:hAnsi="Times New Roman" w:cs="Times New Roman"/>
          <w:color w:val="212121"/>
          <w:sz w:val="28"/>
          <w:szCs w:val="28"/>
          <w:shd w:val="clear" w:color="auto" w:fill="FFFFFF"/>
        </w:rPr>
        <w:t>,</w:t>
      </w:r>
      <w:proofErr w:type="gramEnd"/>
      <w:r w:rsidRPr="003122D0">
        <w:rPr>
          <w:rFonts w:ascii="Times New Roman" w:hAnsi="Times New Roman" w:cs="Times New Roman"/>
          <w:color w:val="212121"/>
          <w:sz w:val="28"/>
          <w:szCs w:val="28"/>
          <w:shd w:val="clear" w:color="auto" w:fill="FFFFFF"/>
        </w:rPr>
        <w:t xml:space="preserve"> если геомагнитное поле Земли не стабильно,</w:t>
      </w:r>
      <w:r w:rsidR="0039348B" w:rsidRPr="003122D0">
        <w:rPr>
          <w:rFonts w:ascii="Times New Roman" w:hAnsi="Times New Roman" w:cs="Times New Roman"/>
          <w:color w:val="212121"/>
          <w:sz w:val="28"/>
          <w:szCs w:val="28"/>
          <w:shd w:val="clear" w:color="auto" w:fill="FFFFFF"/>
        </w:rPr>
        <w:t xml:space="preserve"> то </w:t>
      </w:r>
      <w:r w:rsidRPr="003122D0">
        <w:rPr>
          <w:rFonts w:ascii="Times New Roman" w:hAnsi="Times New Roman" w:cs="Times New Roman"/>
          <w:color w:val="212121"/>
          <w:sz w:val="28"/>
          <w:szCs w:val="28"/>
          <w:shd w:val="clear" w:color="auto" w:fill="FFFFFF"/>
        </w:rPr>
        <w:t xml:space="preserve">на планете бушуют геомагнитные бури, зачастую негативное влияние которых вносит смуту в работу космических аппаратов и многих </w:t>
      </w:r>
      <w:r w:rsidR="0039348B" w:rsidRPr="003122D0">
        <w:rPr>
          <w:rFonts w:ascii="Times New Roman" w:hAnsi="Times New Roman" w:cs="Times New Roman"/>
          <w:color w:val="212121"/>
          <w:sz w:val="28"/>
          <w:szCs w:val="28"/>
          <w:shd w:val="clear" w:color="auto" w:fill="FFFFFF"/>
        </w:rPr>
        <w:t xml:space="preserve">технических </w:t>
      </w:r>
      <w:r w:rsidRPr="003122D0">
        <w:rPr>
          <w:rFonts w:ascii="Times New Roman" w:hAnsi="Times New Roman" w:cs="Times New Roman"/>
          <w:color w:val="212121"/>
          <w:sz w:val="28"/>
          <w:szCs w:val="28"/>
          <w:shd w:val="clear" w:color="auto" w:fill="FFFFFF"/>
        </w:rPr>
        <w:t>систем на планете</w:t>
      </w:r>
      <w:r w:rsidR="0039348B" w:rsidRPr="003122D0">
        <w:rPr>
          <w:rFonts w:ascii="Times New Roman" w:hAnsi="Times New Roman" w:cs="Times New Roman"/>
          <w:color w:val="212121"/>
          <w:sz w:val="28"/>
          <w:szCs w:val="28"/>
          <w:shd w:val="clear" w:color="auto" w:fill="FFFFFF"/>
        </w:rPr>
        <w:t>, включая системы радиосвязи и радионавигации</w:t>
      </w:r>
      <w:r w:rsidRPr="003122D0">
        <w:rPr>
          <w:rFonts w:ascii="Times New Roman" w:hAnsi="Times New Roman" w:cs="Times New Roman"/>
          <w:color w:val="212121"/>
          <w:sz w:val="28"/>
          <w:szCs w:val="28"/>
          <w:shd w:val="clear" w:color="auto" w:fill="FFFFFF"/>
        </w:rPr>
        <w:t xml:space="preserve">. </w:t>
      </w:r>
    </w:p>
    <w:p w:rsidR="00D31024" w:rsidRPr="003122D0" w:rsidRDefault="00D31024" w:rsidP="00026CDB">
      <w:pPr>
        <w:pStyle w:val="HTML"/>
        <w:shd w:val="clear" w:color="auto" w:fill="FFFFFF"/>
        <w:spacing w:line="360" w:lineRule="auto"/>
        <w:ind w:firstLine="709"/>
        <w:jc w:val="both"/>
        <w:rPr>
          <w:rFonts w:ascii="Times New Roman" w:hAnsi="Times New Roman" w:cs="Times New Roman"/>
          <w:color w:val="212121"/>
          <w:sz w:val="28"/>
          <w:szCs w:val="28"/>
          <w:shd w:val="clear" w:color="auto" w:fill="FFFFFF"/>
        </w:rPr>
      </w:pPr>
      <w:r w:rsidRPr="003122D0">
        <w:rPr>
          <w:rFonts w:ascii="Times New Roman" w:hAnsi="Times New Roman" w:cs="Times New Roman"/>
          <w:color w:val="212121"/>
          <w:sz w:val="28"/>
          <w:szCs w:val="28"/>
          <w:shd w:val="clear" w:color="auto" w:fill="FFFFFF"/>
        </w:rPr>
        <w:t xml:space="preserve">Разработчики </w:t>
      </w:r>
      <w:r w:rsidR="0039348B" w:rsidRPr="003122D0">
        <w:rPr>
          <w:rFonts w:ascii="Times New Roman" w:hAnsi="Times New Roman" w:cs="Times New Roman"/>
          <w:color w:val="212121"/>
          <w:sz w:val="28"/>
          <w:szCs w:val="28"/>
          <w:shd w:val="clear" w:color="auto" w:fill="FFFFFF"/>
        </w:rPr>
        <w:t xml:space="preserve">космической системы </w:t>
      </w:r>
      <w:r w:rsidR="0039348B" w:rsidRPr="003122D0">
        <w:rPr>
          <w:rFonts w:ascii="Times New Roman" w:hAnsi="Times New Roman" w:cs="Times New Roman"/>
          <w:color w:val="212121"/>
          <w:sz w:val="28"/>
          <w:szCs w:val="28"/>
          <w:shd w:val="clear" w:color="auto" w:fill="FFFFFF"/>
          <w:lang w:val="en-US"/>
        </w:rPr>
        <w:t>SWARM</w:t>
      </w:r>
      <w:r w:rsidR="0039348B" w:rsidRPr="003122D0">
        <w:rPr>
          <w:rFonts w:ascii="Times New Roman" w:hAnsi="Times New Roman" w:cs="Times New Roman"/>
          <w:color w:val="212121"/>
          <w:sz w:val="28"/>
          <w:szCs w:val="28"/>
          <w:shd w:val="clear" w:color="auto" w:fill="FFFFFF"/>
        </w:rPr>
        <w:t xml:space="preserve"> рассчитывают </w:t>
      </w:r>
      <w:r w:rsidRPr="003122D0">
        <w:rPr>
          <w:rFonts w:ascii="Times New Roman" w:hAnsi="Times New Roman" w:cs="Times New Roman"/>
          <w:color w:val="212121"/>
          <w:sz w:val="28"/>
          <w:szCs w:val="28"/>
          <w:shd w:val="clear" w:color="auto" w:fill="FFFFFF"/>
        </w:rPr>
        <w:t xml:space="preserve">получить объективную информацию о том, что в наши дни происходит с магнитным полем Земли, размеры которого с 1840 года уменьшилась на 10-15%, и предсказать </w:t>
      </w:r>
      <w:proofErr w:type="gramStart"/>
      <w:r w:rsidRPr="003122D0">
        <w:rPr>
          <w:rFonts w:ascii="Times New Roman" w:hAnsi="Times New Roman" w:cs="Times New Roman"/>
          <w:color w:val="212121"/>
          <w:sz w:val="28"/>
          <w:szCs w:val="28"/>
          <w:shd w:val="clear" w:color="auto" w:fill="FFFFFF"/>
        </w:rPr>
        <w:t>возможную</w:t>
      </w:r>
      <w:proofErr w:type="gramEnd"/>
      <w:r w:rsidRPr="003122D0">
        <w:rPr>
          <w:rFonts w:ascii="Times New Roman" w:hAnsi="Times New Roman" w:cs="Times New Roman"/>
          <w:color w:val="212121"/>
          <w:sz w:val="28"/>
          <w:szCs w:val="28"/>
          <w:shd w:val="clear" w:color="auto" w:fill="FFFFFF"/>
        </w:rPr>
        <w:t xml:space="preserve"> к примеру, смену полюсов. </w:t>
      </w:r>
    </w:p>
    <w:p w:rsidR="00D31024" w:rsidRPr="003F5095" w:rsidRDefault="00D31024" w:rsidP="00026CDB">
      <w:pPr>
        <w:pStyle w:val="HTML"/>
        <w:shd w:val="clear" w:color="auto" w:fill="FFFFFF"/>
        <w:spacing w:line="360" w:lineRule="auto"/>
        <w:ind w:firstLine="709"/>
        <w:jc w:val="both"/>
        <w:rPr>
          <w:rFonts w:ascii="Times New Roman" w:hAnsi="Times New Roman" w:cs="Times New Roman"/>
          <w:color w:val="212121"/>
          <w:sz w:val="28"/>
          <w:szCs w:val="28"/>
          <w:highlight w:val="yellow"/>
          <w:shd w:val="clear" w:color="auto" w:fill="FFFFFF"/>
        </w:rPr>
      </w:pPr>
    </w:p>
    <w:p w:rsidR="001279E3" w:rsidRPr="003122D0" w:rsidRDefault="003122D0" w:rsidP="0057543A">
      <w:pPr>
        <w:pStyle w:val="HTML"/>
        <w:shd w:val="clear" w:color="auto" w:fill="FFFFFF"/>
        <w:spacing w:line="360" w:lineRule="auto"/>
        <w:ind w:firstLine="709"/>
        <w:jc w:val="center"/>
        <w:rPr>
          <w:rFonts w:ascii="Times New Roman" w:hAnsi="Times New Roman" w:cs="Times New Roman"/>
          <w:color w:val="212121"/>
          <w:sz w:val="28"/>
          <w:szCs w:val="28"/>
          <w:shd w:val="clear" w:color="auto" w:fill="FFFFFF"/>
        </w:rPr>
      </w:pPr>
      <w:r w:rsidRPr="003122D0">
        <w:rPr>
          <w:rFonts w:ascii="Times New Roman" w:hAnsi="Times New Roman" w:cs="Times New Roman"/>
          <w:b/>
          <w:color w:val="212121"/>
          <w:sz w:val="28"/>
          <w:szCs w:val="28"/>
          <w:shd w:val="clear" w:color="auto" w:fill="FFFFFF"/>
        </w:rPr>
        <w:t>2.2</w:t>
      </w:r>
      <w:r w:rsidR="006F6512" w:rsidRPr="003122D0">
        <w:rPr>
          <w:rFonts w:ascii="Times New Roman" w:hAnsi="Times New Roman" w:cs="Times New Roman"/>
          <w:b/>
          <w:color w:val="212121"/>
          <w:sz w:val="28"/>
          <w:szCs w:val="28"/>
          <w:shd w:val="clear" w:color="auto" w:fill="FFFFFF"/>
        </w:rPr>
        <w:t xml:space="preserve"> </w:t>
      </w:r>
      <w:r w:rsidR="001279E3" w:rsidRPr="003122D0">
        <w:rPr>
          <w:rFonts w:ascii="Times New Roman" w:hAnsi="Times New Roman" w:cs="Times New Roman"/>
          <w:b/>
          <w:color w:val="212121"/>
          <w:sz w:val="28"/>
          <w:szCs w:val="28"/>
          <w:shd w:val="clear" w:color="auto" w:fill="FFFFFF"/>
        </w:rPr>
        <w:t>Измерительное оборудование</w:t>
      </w:r>
    </w:p>
    <w:p w:rsidR="0039348B" w:rsidRPr="003F5095" w:rsidRDefault="0039348B" w:rsidP="00026CDB">
      <w:pPr>
        <w:pStyle w:val="HTML"/>
        <w:shd w:val="clear" w:color="auto" w:fill="FFFFFF"/>
        <w:spacing w:line="360" w:lineRule="auto"/>
        <w:ind w:firstLine="709"/>
        <w:jc w:val="both"/>
        <w:rPr>
          <w:rFonts w:ascii="Times New Roman" w:hAnsi="Times New Roman" w:cs="Times New Roman"/>
          <w:color w:val="212121"/>
          <w:sz w:val="28"/>
          <w:szCs w:val="28"/>
          <w:highlight w:val="yellow"/>
          <w:shd w:val="clear" w:color="auto" w:fill="FFFFFF"/>
        </w:rPr>
      </w:pPr>
    </w:p>
    <w:p w:rsidR="001279E3" w:rsidRDefault="006F6512" w:rsidP="00026CDB">
      <w:pPr>
        <w:pStyle w:val="HTML"/>
        <w:shd w:val="clear" w:color="auto" w:fill="FFFFFF"/>
        <w:spacing w:line="360" w:lineRule="auto"/>
        <w:ind w:firstLine="709"/>
        <w:jc w:val="both"/>
        <w:rPr>
          <w:rFonts w:ascii="Times New Roman" w:hAnsi="Times New Roman" w:cs="Times New Roman"/>
          <w:color w:val="212121"/>
          <w:sz w:val="28"/>
          <w:szCs w:val="28"/>
          <w:shd w:val="clear" w:color="auto" w:fill="FFFFFF"/>
        </w:rPr>
      </w:pPr>
      <w:r w:rsidRPr="003122D0">
        <w:rPr>
          <w:rFonts w:ascii="Times New Roman" w:hAnsi="Times New Roman" w:cs="Times New Roman"/>
          <w:color w:val="212121"/>
          <w:sz w:val="28"/>
          <w:szCs w:val="28"/>
          <w:shd w:val="clear" w:color="auto" w:fill="FFFFFF"/>
        </w:rPr>
        <w:t xml:space="preserve">К измерительному оборудованию орбитальной группировки КА </w:t>
      </w:r>
      <w:r w:rsidRPr="003122D0">
        <w:rPr>
          <w:rFonts w:ascii="Times New Roman" w:hAnsi="Times New Roman" w:cs="Times New Roman"/>
          <w:color w:val="212121"/>
          <w:sz w:val="28"/>
          <w:szCs w:val="28"/>
          <w:shd w:val="clear" w:color="auto" w:fill="FFFFFF"/>
          <w:lang w:val="en-US"/>
        </w:rPr>
        <w:t>SWARM</w:t>
      </w:r>
      <w:r w:rsidRPr="003122D0">
        <w:rPr>
          <w:rFonts w:ascii="Times New Roman" w:hAnsi="Times New Roman" w:cs="Times New Roman"/>
          <w:color w:val="212121"/>
          <w:sz w:val="28"/>
          <w:szCs w:val="28"/>
          <w:shd w:val="clear" w:color="auto" w:fill="FFFFFF"/>
        </w:rPr>
        <w:t xml:space="preserve"> относят:</w:t>
      </w:r>
    </w:p>
    <w:p w:rsidR="000F4270" w:rsidRDefault="000F4270" w:rsidP="000F4270">
      <w:pPr>
        <w:pStyle w:val="HTML"/>
        <w:shd w:val="clear" w:color="auto" w:fill="FFFFFF"/>
        <w:spacing w:line="360" w:lineRule="auto"/>
        <w:ind w:firstLine="709"/>
        <w:jc w:val="both"/>
        <w:rPr>
          <w:rFonts w:ascii="Times New Roman" w:hAnsi="Times New Roman" w:cs="Times New Roman"/>
          <w:color w:val="212121"/>
          <w:sz w:val="28"/>
          <w:szCs w:val="28"/>
          <w:shd w:val="clear" w:color="auto" w:fill="FFFFFF"/>
        </w:rPr>
      </w:pPr>
      <w:r w:rsidRPr="00547DD7">
        <w:rPr>
          <w:rFonts w:ascii="Times New Roman" w:hAnsi="Times New Roman" w:cs="Times New Roman"/>
          <w:i/>
          <w:color w:val="212121"/>
          <w:sz w:val="28"/>
          <w:szCs w:val="28"/>
          <w:shd w:val="clear" w:color="auto" w:fill="FFFFFF"/>
        </w:rPr>
        <w:t>Оптический прибор ориентации по звездам</w:t>
      </w:r>
      <w:r w:rsidRPr="00547DD7">
        <w:rPr>
          <w:rFonts w:ascii="Times New Roman" w:hAnsi="Times New Roman" w:cs="Times New Roman"/>
          <w:color w:val="212121"/>
          <w:sz w:val="28"/>
          <w:szCs w:val="28"/>
          <w:shd w:val="clear" w:color="auto" w:fill="FFFFFF"/>
        </w:rPr>
        <w:t xml:space="preserve"> </w:t>
      </w:r>
      <w:r>
        <w:rPr>
          <w:rFonts w:ascii="Times New Roman" w:hAnsi="Times New Roman" w:cs="Times New Roman"/>
          <w:color w:val="212121"/>
          <w:sz w:val="28"/>
          <w:szCs w:val="28"/>
          <w:shd w:val="clear" w:color="auto" w:fill="FFFFFF"/>
        </w:rPr>
        <w:t>(</w:t>
      </w:r>
      <w:r w:rsidR="0057543A">
        <w:rPr>
          <w:rFonts w:ascii="Times New Roman" w:hAnsi="Times New Roman" w:cs="Times New Roman"/>
          <w:color w:val="212121"/>
          <w:sz w:val="28"/>
          <w:szCs w:val="28"/>
          <w:shd w:val="clear" w:color="auto" w:fill="FFFFFF"/>
          <w:lang w:val="en-US"/>
        </w:rPr>
        <w:t>Star</w:t>
      </w:r>
      <w:r w:rsidR="0057543A" w:rsidRPr="0057543A">
        <w:rPr>
          <w:rFonts w:ascii="Times New Roman" w:hAnsi="Times New Roman" w:cs="Times New Roman"/>
          <w:color w:val="212121"/>
          <w:sz w:val="28"/>
          <w:szCs w:val="28"/>
          <w:shd w:val="clear" w:color="auto" w:fill="FFFFFF"/>
        </w:rPr>
        <w:t xml:space="preserve"> </w:t>
      </w:r>
      <w:proofErr w:type="spellStart"/>
      <w:r w:rsidR="0057543A">
        <w:rPr>
          <w:rFonts w:ascii="Times New Roman" w:hAnsi="Times New Roman" w:cs="Times New Roman"/>
          <w:color w:val="212121"/>
          <w:sz w:val="28"/>
          <w:szCs w:val="28"/>
          <w:shd w:val="clear" w:color="auto" w:fill="FFFFFF"/>
          <w:lang w:val="en-US"/>
        </w:rPr>
        <w:t>Trecker</w:t>
      </w:r>
      <w:proofErr w:type="spellEnd"/>
      <w:r w:rsidR="0057543A" w:rsidRPr="0057543A">
        <w:rPr>
          <w:rFonts w:ascii="Times New Roman" w:hAnsi="Times New Roman" w:cs="Times New Roman"/>
          <w:color w:val="212121"/>
          <w:sz w:val="28"/>
          <w:szCs w:val="28"/>
          <w:shd w:val="clear" w:color="auto" w:fill="FFFFFF"/>
        </w:rPr>
        <w:t>-</w:t>
      </w:r>
      <w:r w:rsidRPr="00547DD7">
        <w:rPr>
          <w:rFonts w:ascii="Times New Roman" w:hAnsi="Times New Roman" w:cs="Times New Roman"/>
          <w:color w:val="212121"/>
          <w:sz w:val="28"/>
          <w:szCs w:val="28"/>
          <w:shd w:val="clear" w:color="auto" w:fill="FFFFFF"/>
        </w:rPr>
        <w:t>звездный датчик)</w:t>
      </w:r>
      <w:r w:rsidRPr="000108DD">
        <w:rPr>
          <w:rFonts w:ascii="Times New Roman" w:hAnsi="Times New Roman" w:cs="Times New Roman"/>
          <w:color w:val="FF0000"/>
          <w:sz w:val="28"/>
          <w:szCs w:val="28"/>
          <w:shd w:val="clear" w:color="auto" w:fill="FFFFFF"/>
        </w:rPr>
        <w:t xml:space="preserve"> </w:t>
      </w:r>
      <w:proofErr w:type="gramStart"/>
      <w:r w:rsidRPr="00547DD7">
        <w:rPr>
          <w:rFonts w:ascii="Times New Roman" w:hAnsi="Times New Roman" w:cs="Times New Roman"/>
          <w:color w:val="212121"/>
          <w:sz w:val="28"/>
          <w:szCs w:val="28"/>
          <w:shd w:val="clear" w:color="auto" w:fill="FFFFFF"/>
        </w:rPr>
        <w:t>–</w:t>
      </w:r>
      <w:r w:rsidRPr="000108DD">
        <w:rPr>
          <w:rFonts w:ascii="Times New Roman" w:hAnsi="Times New Roman" w:cs="Times New Roman"/>
          <w:color w:val="212121"/>
          <w:sz w:val="28"/>
          <w:szCs w:val="28"/>
          <w:shd w:val="clear" w:color="auto" w:fill="FFFFFF"/>
        </w:rPr>
        <w:t>в</w:t>
      </w:r>
      <w:proofErr w:type="gramEnd"/>
      <w:r w:rsidRPr="000108DD">
        <w:rPr>
          <w:rFonts w:ascii="Times New Roman" w:hAnsi="Times New Roman" w:cs="Times New Roman"/>
          <w:color w:val="212121"/>
          <w:sz w:val="28"/>
          <w:szCs w:val="28"/>
          <w:shd w:val="clear" w:color="auto" w:fill="FFFFFF"/>
        </w:rPr>
        <w:t>екторный магнитометр установлен на сверхстабильной структуре из карбида кремния и углеродного волокна (</w:t>
      </w:r>
      <w:r>
        <w:rPr>
          <w:rFonts w:ascii="Times New Roman" w:hAnsi="Times New Roman" w:cs="Times New Roman"/>
          <w:color w:val="212121"/>
          <w:sz w:val="28"/>
          <w:szCs w:val="28"/>
          <w:shd w:val="clear" w:color="auto" w:fill="FFFFFF"/>
        </w:rPr>
        <w:t>оптический узел приборов ориентации в пространстве</w:t>
      </w:r>
      <w:r w:rsidRPr="000108DD">
        <w:rPr>
          <w:rFonts w:ascii="Times New Roman" w:hAnsi="Times New Roman" w:cs="Times New Roman"/>
          <w:color w:val="212121"/>
          <w:sz w:val="28"/>
          <w:szCs w:val="28"/>
          <w:shd w:val="clear" w:color="auto" w:fill="FFFFFF"/>
        </w:rPr>
        <w:t xml:space="preserve"> SWARM). </w:t>
      </w:r>
      <w:proofErr w:type="gramStart"/>
      <w:r w:rsidRPr="000108DD">
        <w:rPr>
          <w:rFonts w:ascii="Times New Roman" w:hAnsi="Times New Roman" w:cs="Times New Roman"/>
          <w:color w:val="212121"/>
          <w:sz w:val="28"/>
          <w:szCs w:val="28"/>
          <w:shd w:val="clear" w:color="auto" w:fill="FFFFFF"/>
        </w:rPr>
        <w:t>Оптическая скамья и скалярный магнитометр установлены на развертываемой конической трубке квадратного сечения.</w:t>
      </w:r>
      <w:proofErr w:type="gramEnd"/>
      <w:r w:rsidRPr="000108DD">
        <w:rPr>
          <w:rFonts w:ascii="Times New Roman" w:hAnsi="Times New Roman" w:cs="Times New Roman"/>
          <w:color w:val="212121"/>
          <w:sz w:val="28"/>
          <w:szCs w:val="28"/>
          <w:shd w:val="clear" w:color="auto" w:fill="FFFFFF"/>
        </w:rPr>
        <w:t xml:space="preserve"> Допуск положения оптической скамьи к интерфейсу трубки должен быть зафиксирован в пределах 0,2 мм.</w:t>
      </w:r>
      <w:r w:rsidR="00F7618F" w:rsidRPr="00F7618F">
        <w:rPr>
          <w:rFonts w:ascii="Times New Roman" w:hAnsi="Times New Roman" w:cs="Times New Roman"/>
          <w:color w:val="212121"/>
          <w:sz w:val="28"/>
          <w:szCs w:val="28"/>
          <w:shd w:val="clear" w:color="auto" w:fill="FFFFFF"/>
        </w:rPr>
        <w:t>[12]</w:t>
      </w:r>
      <w:r>
        <w:rPr>
          <w:rFonts w:ascii="Times New Roman" w:hAnsi="Times New Roman" w:cs="Times New Roman"/>
          <w:color w:val="212121"/>
          <w:sz w:val="28"/>
          <w:szCs w:val="28"/>
          <w:shd w:val="clear" w:color="auto" w:fill="FFFFFF"/>
        </w:rPr>
        <w:t xml:space="preserve"> </w:t>
      </w:r>
    </w:p>
    <w:p w:rsidR="00D31024" w:rsidRPr="003122D0" w:rsidRDefault="001279E3" w:rsidP="00026CDB">
      <w:pPr>
        <w:pStyle w:val="HTML"/>
        <w:shd w:val="clear" w:color="auto" w:fill="FFFFFF"/>
        <w:spacing w:line="360" w:lineRule="auto"/>
        <w:ind w:firstLine="709"/>
        <w:jc w:val="both"/>
        <w:rPr>
          <w:rFonts w:ascii="Times New Roman" w:hAnsi="Times New Roman" w:cs="Times New Roman"/>
          <w:color w:val="212121"/>
          <w:sz w:val="28"/>
          <w:szCs w:val="28"/>
          <w:shd w:val="clear" w:color="auto" w:fill="FFFFFF"/>
        </w:rPr>
      </w:pPr>
      <w:r w:rsidRPr="003122D0">
        <w:rPr>
          <w:rFonts w:ascii="Times New Roman" w:hAnsi="Times New Roman" w:cs="Times New Roman"/>
          <w:i/>
          <w:color w:val="212121"/>
          <w:sz w:val="28"/>
          <w:szCs w:val="28"/>
          <w:shd w:val="clear" w:color="auto" w:fill="FFFFFF"/>
        </w:rPr>
        <w:t>Акселерометры</w:t>
      </w:r>
      <w:r w:rsidR="00D31024" w:rsidRPr="003122D0">
        <w:rPr>
          <w:rFonts w:ascii="Times New Roman" w:hAnsi="Times New Roman" w:cs="Times New Roman"/>
          <w:color w:val="212121"/>
          <w:sz w:val="28"/>
          <w:szCs w:val="28"/>
          <w:shd w:val="clear" w:color="auto" w:fill="FFFFFF"/>
        </w:rPr>
        <w:t xml:space="preserve">, цель которых измерения ускорений, не связанных с притяжением нашей планеты. Полученные сведения крайне важны для оценки плотности атмосферы на высоте работы </w:t>
      </w:r>
      <w:r w:rsidR="00007648" w:rsidRPr="00C73DB7">
        <w:rPr>
          <w:rFonts w:ascii="Times New Roman" w:hAnsi="Times New Roman" w:cs="Times New Roman"/>
          <w:color w:val="000000"/>
          <w:sz w:val="28"/>
          <w:szCs w:val="28"/>
          <w:shd w:val="clear" w:color="auto" w:fill="FFFFFF"/>
        </w:rPr>
        <w:t>КА</w:t>
      </w:r>
      <w:r w:rsidR="00D31024" w:rsidRPr="003122D0">
        <w:rPr>
          <w:rFonts w:ascii="Times New Roman" w:hAnsi="Times New Roman" w:cs="Times New Roman"/>
          <w:color w:val="212121"/>
          <w:sz w:val="28"/>
          <w:szCs w:val="28"/>
          <w:shd w:val="clear" w:color="auto" w:fill="FFFFFF"/>
        </w:rPr>
        <w:t xml:space="preserve"> (около 300-500 км) и получения объективной картины о господствующих там движениях. </w:t>
      </w:r>
    </w:p>
    <w:p w:rsidR="000F4270" w:rsidRDefault="00D31024" w:rsidP="00026CDB">
      <w:pPr>
        <w:pStyle w:val="HTML"/>
        <w:shd w:val="clear" w:color="auto" w:fill="FFFFFF"/>
        <w:spacing w:line="360" w:lineRule="auto"/>
        <w:ind w:firstLine="709"/>
        <w:jc w:val="both"/>
        <w:rPr>
          <w:rFonts w:ascii="Times New Roman" w:hAnsi="Times New Roman" w:cs="Times New Roman"/>
          <w:color w:val="212121"/>
          <w:sz w:val="28"/>
          <w:szCs w:val="28"/>
          <w:shd w:val="clear" w:color="auto" w:fill="FFFFFF"/>
        </w:rPr>
      </w:pPr>
      <w:r w:rsidRPr="003122D0">
        <w:rPr>
          <w:rFonts w:ascii="Times New Roman" w:hAnsi="Times New Roman" w:cs="Times New Roman"/>
          <w:i/>
          <w:color w:val="212121"/>
          <w:sz w:val="28"/>
          <w:szCs w:val="28"/>
          <w:shd w:val="clear" w:color="auto" w:fill="FFFFFF"/>
        </w:rPr>
        <w:t>GPS-приемник</w:t>
      </w:r>
      <w:r w:rsidR="0061400F" w:rsidRPr="0061400F">
        <w:rPr>
          <w:rFonts w:ascii="Times New Roman" w:hAnsi="Times New Roman" w:cs="Times New Roman"/>
          <w:i/>
          <w:color w:val="212121"/>
          <w:sz w:val="28"/>
          <w:szCs w:val="28"/>
          <w:shd w:val="clear" w:color="auto" w:fill="FFFFFF"/>
        </w:rPr>
        <w:t>(</w:t>
      </w:r>
      <w:r w:rsidR="0061400F">
        <w:rPr>
          <w:rFonts w:ascii="Times New Roman" w:hAnsi="Times New Roman" w:cs="Times New Roman"/>
          <w:i/>
          <w:color w:val="212121"/>
          <w:sz w:val="28"/>
          <w:szCs w:val="28"/>
          <w:shd w:val="clear" w:color="auto" w:fill="FFFFFF"/>
          <w:lang w:val="en-US"/>
        </w:rPr>
        <w:t>Global</w:t>
      </w:r>
      <w:r w:rsidR="0061400F" w:rsidRPr="0061400F">
        <w:rPr>
          <w:rFonts w:ascii="Times New Roman" w:hAnsi="Times New Roman" w:cs="Times New Roman"/>
          <w:i/>
          <w:color w:val="212121"/>
          <w:sz w:val="28"/>
          <w:szCs w:val="28"/>
          <w:shd w:val="clear" w:color="auto" w:fill="FFFFFF"/>
        </w:rPr>
        <w:t xml:space="preserve"> </w:t>
      </w:r>
      <w:r w:rsidR="0061400F">
        <w:rPr>
          <w:rFonts w:ascii="Times New Roman" w:hAnsi="Times New Roman" w:cs="Times New Roman"/>
          <w:i/>
          <w:color w:val="212121"/>
          <w:sz w:val="28"/>
          <w:szCs w:val="28"/>
          <w:shd w:val="clear" w:color="auto" w:fill="FFFFFF"/>
          <w:lang w:val="en-US"/>
        </w:rPr>
        <w:t>Positioning</w:t>
      </w:r>
      <w:r w:rsidR="0061400F" w:rsidRPr="0061400F">
        <w:rPr>
          <w:rFonts w:ascii="Times New Roman" w:hAnsi="Times New Roman" w:cs="Times New Roman"/>
          <w:i/>
          <w:color w:val="212121"/>
          <w:sz w:val="28"/>
          <w:szCs w:val="28"/>
          <w:shd w:val="clear" w:color="auto" w:fill="FFFFFF"/>
        </w:rPr>
        <w:t xml:space="preserve"> </w:t>
      </w:r>
      <w:r w:rsidR="0061400F">
        <w:rPr>
          <w:rFonts w:ascii="Times New Roman" w:hAnsi="Times New Roman" w:cs="Times New Roman"/>
          <w:i/>
          <w:color w:val="212121"/>
          <w:sz w:val="28"/>
          <w:szCs w:val="28"/>
          <w:shd w:val="clear" w:color="auto" w:fill="FFFFFF"/>
          <w:lang w:val="en-US"/>
        </w:rPr>
        <w:t>System</w:t>
      </w:r>
      <w:r w:rsidR="0061400F" w:rsidRPr="0061400F">
        <w:rPr>
          <w:rFonts w:ascii="Times New Roman" w:hAnsi="Times New Roman" w:cs="Times New Roman"/>
          <w:i/>
          <w:color w:val="212121"/>
          <w:sz w:val="28"/>
          <w:szCs w:val="28"/>
          <w:shd w:val="clear" w:color="auto" w:fill="FFFFFF"/>
        </w:rPr>
        <w:t>-</w:t>
      </w:r>
      <w:r w:rsidR="0061400F">
        <w:rPr>
          <w:rFonts w:ascii="Times New Roman" w:hAnsi="Times New Roman" w:cs="Times New Roman"/>
          <w:i/>
          <w:color w:val="212121"/>
          <w:sz w:val="28"/>
          <w:szCs w:val="28"/>
          <w:shd w:val="clear" w:color="auto" w:fill="FFFFFF"/>
        </w:rPr>
        <w:t>глобальная навигационная система</w:t>
      </w:r>
      <w:r w:rsidR="0061400F" w:rsidRPr="0061400F">
        <w:rPr>
          <w:rFonts w:ascii="Times New Roman" w:hAnsi="Times New Roman" w:cs="Times New Roman"/>
          <w:i/>
          <w:color w:val="212121"/>
          <w:sz w:val="28"/>
          <w:szCs w:val="28"/>
          <w:shd w:val="clear" w:color="auto" w:fill="FFFFFF"/>
        </w:rPr>
        <w:t>)</w:t>
      </w:r>
      <w:r w:rsidR="001279E3" w:rsidRPr="003122D0">
        <w:rPr>
          <w:rFonts w:ascii="Times New Roman" w:hAnsi="Times New Roman" w:cs="Times New Roman"/>
          <w:i/>
          <w:color w:val="212121"/>
          <w:sz w:val="28"/>
          <w:szCs w:val="28"/>
          <w:shd w:val="clear" w:color="auto" w:fill="FFFFFF"/>
        </w:rPr>
        <w:t xml:space="preserve"> и лазерный отражатель</w:t>
      </w:r>
      <w:r w:rsidRPr="003122D0">
        <w:rPr>
          <w:rFonts w:ascii="Times New Roman" w:hAnsi="Times New Roman" w:cs="Times New Roman"/>
          <w:color w:val="212121"/>
          <w:sz w:val="28"/>
          <w:szCs w:val="28"/>
          <w:shd w:val="clear" w:color="auto" w:fill="FFFFFF"/>
        </w:rPr>
        <w:t>, обеспечивающими высочайшую точность определения координат</w:t>
      </w:r>
      <w:r w:rsidR="00622854">
        <w:rPr>
          <w:rFonts w:ascii="Times New Roman" w:hAnsi="Times New Roman" w:cs="Times New Roman"/>
          <w:color w:val="212121"/>
          <w:sz w:val="28"/>
          <w:szCs w:val="28"/>
          <w:shd w:val="clear" w:color="auto" w:fill="FFFFFF"/>
        </w:rPr>
        <w:t xml:space="preserve"> КА</w:t>
      </w:r>
      <w:r w:rsidRPr="003122D0">
        <w:rPr>
          <w:rFonts w:ascii="Times New Roman" w:hAnsi="Times New Roman" w:cs="Times New Roman"/>
          <w:color w:val="212121"/>
          <w:sz w:val="28"/>
          <w:szCs w:val="28"/>
          <w:shd w:val="clear" w:color="auto" w:fill="FFFFFF"/>
        </w:rPr>
        <w:t>.</w:t>
      </w:r>
    </w:p>
    <w:p w:rsidR="000F4270" w:rsidRPr="00DD1EC3" w:rsidRDefault="000F4270" w:rsidP="000F4270">
      <w:pPr>
        <w:pStyle w:val="HTML"/>
        <w:shd w:val="clear" w:color="auto" w:fill="FFFFFF"/>
        <w:spacing w:line="360" w:lineRule="auto"/>
        <w:ind w:firstLine="709"/>
        <w:jc w:val="both"/>
        <w:rPr>
          <w:rFonts w:ascii="Times New Roman" w:hAnsi="Times New Roman" w:cs="Times New Roman"/>
          <w:color w:val="212121"/>
          <w:sz w:val="28"/>
          <w:szCs w:val="28"/>
        </w:rPr>
      </w:pPr>
      <w:r>
        <w:rPr>
          <w:rFonts w:ascii="Times New Roman" w:hAnsi="Times New Roman" w:cs="Times New Roman"/>
          <w:color w:val="212121"/>
          <w:sz w:val="28"/>
          <w:szCs w:val="28"/>
        </w:rPr>
        <w:t xml:space="preserve">Каждый КА </w:t>
      </w:r>
      <w:r w:rsidRPr="00DD1EC3">
        <w:rPr>
          <w:rFonts w:ascii="Times New Roman" w:hAnsi="Times New Roman" w:cs="Times New Roman"/>
          <w:color w:val="212121"/>
          <w:sz w:val="28"/>
          <w:szCs w:val="28"/>
        </w:rPr>
        <w:t xml:space="preserve">SWARM состоят из полезной нагрузки и платформы. </w:t>
      </w:r>
      <w:r w:rsidRPr="00AC427D">
        <w:rPr>
          <w:rFonts w:ascii="Times New Roman" w:hAnsi="Times New Roman" w:cs="Times New Roman"/>
          <w:i/>
          <w:color w:val="212121"/>
          <w:sz w:val="28"/>
          <w:szCs w:val="28"/>
        </w:rPr>
        <w:t>Платформа включает в себя следующие подсистемы</w:t>
      </w:r>
      <w:r w:rsidRPr="00DD1EC3">
        <w:rPr>
          <w:rFonts w:ascii="Times New Roman" w:hAnsi="Times New Roman" w:cs="Times New Roman"/>
          <w:color w:val="212121"/>
          <w:sz w:val="28"/>
          <w:szCs w:val="28"/>
        </w:rPr>
        <w:t xml:space="preserve">: </w:t>
      </w:r>
      <w:r w:rsidRPr="008F33EE">
        <w:rPr>
          <w:rFonts w:ascii="Times New Roman" w:hAnsi="Times New Roman" w:cs="Times New Roman"/>
          <w:i/>
          <w:color w:val="212121"/>
          <w:sz w:val="28"/>
          <w:szCs w:val="28"/>
        </w:rPr>
        <w:t>структура / механизмы, питание, радиосвязь, AOCS</w:t>
      </w:r>
      <w:r w:rsidRPr="00DD1EC3">
        <w:t xml:space="preserve"> </w:t>
      </w:r>
      <w:r w:rsidR="0061400F">
        <w:rPr>
          <w:rFonts w:ascii="Times New Roman" w:hAnsi="Times New Roman" w:cs="Times New Roman"/>
          <w:sz w:val="28"/>
          <w:szCs w:val="28"/>
        </w:rPr>
        <w:t>(</w:t>
      </w:r>
      <w:proofErr w:type="spellStart"/>
      <w:r w:rsidRPr="0061400F">
        <w:rPr>
          <w:rFonts w:ascii="Times New Roman" w:hAnsi="Times New Roman" w:cs="Times New Roman"/>
          <w:i/>
          <w:color w:val="212121"/>
          <w:sz w:val="28"/>
          <w:szCs w:val="28"/>
        </w:rPr>
        <w:t>Attitude</w:t>
      </w:r>
      <w:proofErr w:type="spellEnd"/>
      <w:r w:rsidRPr="0061400F">
        <w:rPr>
          <w:rFonts w:ascii="Times New Roman" w:hAnsi="Times New Roman" w:cs="Times New Roman"/>
          <w:i/>
          <w:color w:val="212121"/>
          <w:sz w:val="28"/>
          <w:szCs w:val="28"/>
        </w:rPr>
        <w:t xml:space="preserve"> </w:t>
      </w:r>
      <w:proofErr w:type="spellStart"/>
      <w:r w:rsidRPr="0061400F">
        <w:rPr>
          <w:rFonts w:ascii="Times New Roman" w:hAnsi="Times New Roman" w:cs="Times New Roman"/>
          <w:i/>
          <w:color w:val="212121"/>
          <w:sz w:val="28"/>
          <w:szCs w:val="28"/>
        </w:rPr>
        <w:t>and</w:t>
      </w:r>
      <w:proofErr w:type="spellEnd"/>
      <w:r w:rsidRPr="0061400F">
        <w:rPr>
          <w:rFonts w:ascii="Times New Roman" w:hAnsi="Times New Roman" w:cs="Times New Roman"/>
          <w:i/>
          <w:color w:val="212121"/>
          <w:sz w:val="28"/>
          <w:szCs w:val="28"/>
        </w:rPr>
        <w:t xml:space="preserve"> </w:t>
      </w:r>
      <w:proofErr w:type="spellStart"/>
      <w:r w:rsidRPr="0061400F">
        <w:rPr>
          <w:rFonts w:ascii="Times New Roman" w:hAnsi="Times New Roman" w:cs="Times New Roman"/>
          <w:i/>
          <w:color w:val="212121"/>
          <w:sz w:val="28"/>
          <w:szCs w:val="28"/>
        </w:rPr>
        <w:t>Orbit</w:t>
      </w:r>
      <w:proofErr w:type="spellEnd"/>
      <w:r w:rsidRPr="0061400F">
        <w:rPr>
          <w:rFonts w:ascii="Times New Roman" w:hAnsi="Times New Roman" w:cs="Times New Roman"/>
          <w:i/>
          <w:color w:val="212121"/>
          <w:sz w:val="28"/>
          <w:szCs w:val="28"/>
        </w:rPr>
        <w:t xml:space="preserve"> </w:t>
      </w:r>
      <w:proofErr w:type="spellStart"/>
      <w:r w:rsidRPr="0061400F">
        <w:rPr>
          <w:rFonts w:ascii="Times New Roman" w:hAnsi="Times New Roman" w:cs="Times New Roman"/>
          <w:i/>
          <w:color w:val="212121"/>
          <w:sz w:val="28"/>
          <w:szCs w:val="28"/>
        </w:rPr>
        <w:t>Control</w:t>
      </w:r>
      <w:proofErr w:type="spellEnd"/>
      <w:r w:rsidRPr="0061400F">
        <w:rPr>
          <w:rFonts w:ascii="Times New Roman" w:hAnsi="Times New Roman" w:cs="Times New Roman"/>
          <w:i/>
          <w:color w:val="212121"/>
          <w:sz w:val="28"/>
          <w:szCs w:val="28"/>
        </w:rPr>
        <w:t xml:space="preserve"> </w:t>
      </w:r>
      <w:proofErr w:type="spellStart"/>
      <w:r w:rsidRPr="0061400F">
        <w:rPr>
          <w:rFonts w:ascii="Times New Roman" w:hAnsi="Times New Roman" w:cs="Times New Roman"/>
          <w:i/>
          <w:color w:val="212121"/>
          <w:sz w:val="28"/>
          <w:szCs w:val="28"/>
        </w:rPr>
        <w:t>Subsystem</w:t>
      </w:r>
      <w:proofErr w:type="spellEnd"/>
      <w:r>
        <w:rPr>
          <w:rFonts w:ascii="Times New Roman" w:hAnsi="Times New Roman" w:cs="Times New Roman"/>
          <w:color w:val="212121"/>
          <w:sz w:val="28"/>
          <w:szCs w:val="28"/>
        </w:rPr>
        <w:t xml:space="preserve"> </w:t>
      </w:r>
      <w:r w:rsidR="0061400F">
        <w:rPr>
          <w:rFonts w:ascii="Times New Roman" w:hAnsi="Times New Roman" w:cs="Times New Roman"/>
          <w:color w:val="212121"/>
          <w:sz w:val="28"/>
          <w:szCs w:val="28"/>
        </w:rPr>
        <w:t xml:space="preserve">- </w:t>
      </w:r>
      <w:r w:rsidRPr="00DD1EC3">
        <w:rPr>
          <w:rFonts w:ascii="Times New Roman" w:hAnsi="Times New Roman" w:cs="Times New Roman"/>
          <w:color w:val="212121"/>
          <w:sz w:val="28"/>
          <w:szCs w:val="28"/>
        </w:rPr>
        <w:t xml:space="preserve">подсистема </w:t>
      </w:r>
      <w:r w:rsidRPr="00DD1EC3">
        <w:rPr>
          <w:rFonts w:ascii="Times New Roman" w:hAnsi="Times New Roman" w:cs="Times New Roman"/>
          <w:color w:val="212121"/>
          <w:sz w:val="28"/>
          <w:szCs w:val="28"/>
        </w:rPr>
        <w:lastRenderedPageBreak/>
        <w:t>управления ориентацией и орбитой), контроль температуры и обработка данных на борту.</w:t>
      </w:r>
    </w:p>
    <w:p w:rsidR="000F4270" w:rsidRDefault="000F4270" w:rsidP="000F4270">
      <w:pPr>
        <w:pStyle w:val="HTML"/>
        <w:shd w:val="clear" w:color="auto" w:fill="FFFFFF"/>
        <w:spacing w:line="360" w:lineRule="auto"/>
        <w:ind w:firstLine="709"/>
        <w:jc w:val="both"/>
        <w:rPr>
          <w:rFonts w:ascii="Times New Roman" w:hAnsi="Times New Roman" w:cs="Times New Roman"/>
          <w:color w:val="212121"/>
          <w:sz w:val="28"/>
          <w:szCs w:val="28"/>
        </w:rPr>
      </w:pPr>
      <w:r w:rsidRPr="00DD1EC3">
        <w:rPr>
          <w:rFonts w:ascii="Times New Roman" w:hAnsi="Times New Roman" w:cs="Times New Roman"/>
          <w:color w:val="212121"/>
          <w:sz w:val="28"/>
          <w:szCs w:val="28"/>
        </w:rPr>
        <w:t xml:space="preserve">Дизайн AOCS максимально основан на </w:t>
      </w:r>
      <w:r>
        <w:rPr>
          <w:rFonts w:ascii="Times New Roman" w:hAnsi="Times New Roman" w:cs="Times New Roman"/>
          <w:color w:val="212121"/>
          <w:sz w:val="28"/>
          <w:szCs w:val="28"/>
        </w:rPr>
        <w:t xml:space="preserve">платформе, </w:t>
      </w:r>
      <w:r w:rsidRPr="00B93BBE">
        <w:rPr>
          <w:rFonts w:ascii="Times New Roman" w:hAnsi="Times New Roman" w:cs="Times New Roman"/>
          <w:color w:val="212121"/>
          <w:sz w:val="28"/>
          <w:szCs w:val="28"/>
        </w:rPr>
        <w:t>апробированной на космическом аппарате</w:t>
      </w:r>
      <w:r>
        <w:rPr>
          <w:rFonts w:ascii="Times New Roman" w:hAnsi="Times New Roman" w:cs="Times New Roman"/>
          <w:color w:val="212121"/>
          <w:sz w:val="28"/>
          <w:szCs w:val="28"/>
        </w:rPr>
        <w:t xml:space="preserve"> </w:t>
      </w:r>
      <w:proofErr w:type="spellStart"/>
      <w:r w:rsidRPr="00DD1EC3">
        <w:rPr>
          <w:rFonts w:ascii="Times New Roman" w:hAnsi="Times New Roman" w:cs="Times New Roman"/>
          <w:color w:val="212121"/>
          <w:sz w:val="28"/>
          <w:szCs w:val="28"/>
        </w:rPr>
        <w:t>CryoSat</w:t>
      </w:r>
      <w:proofErr w:type="spellEnd"/>
      <w:r w:rsidRPr="00DD1EC3">
        <w:rPr>
          <w:rFonts w:ascii="Times New Roman" w:hAnsi="Times New Roman" w:cs="Times New Roman"/>
          <w:color w:val="212121"/>
          <w:sz w:val="28"/>
          <w:szCs w:val="28"/>
        </w:rPr>
        <w:t xml:space="preserve"> AOCS EADS </w:t>
      </w:r>
      <w:proofErr w:type="spellStart"/>
      <w:r w:rsidRPr="00DD1EC3">
        <w:rPr>
          <w:rFonts w:ascii="Times New Roman" w:hAnsi="Times New Roman" w:cs="Times New Roman"/>
          <w:color w:val="212121"/>
          <w:sz w:val="28"/>
          <w:szCs w:val="28"/>
        </w:rPr>
        <w:t>Astrium</w:t>
      </w:r>
      <w:proofErr w:type="spellEnd"/>
      <w:r w:rsidRPr="00DD1EC3">
        <w:rPr>
          <w:rFonts w:ascii="Times New Roman" w:hAnsi="Times New Roman" w:cs="Times New Roman"/>
          <w:color w:val="212121"/>
          <w:sz w:val="28"/>
          <w:szCs w:val="28"/>
        </w:rPr>
        <w:t>. AOCS без гироскопа обеспечивает 3-осевую стабилизацию с управлением ориентацией на Землю во</w:t>
      </w:r>
      <w:r>
        <w:rPr>
          <w:rFonts w:ascii="Times New Roman" w:hAnsi="Times New Roman" w:cs="Times New Roman"/>
          <w:color w:val="212121"/>
          <w:sz w:val="28"/>
          <w:szCs w:val="28"/>
        </w:rPr>
        <w:t xml:space="preserve"> всех режимах. </w:t>
      </w:r>
    </w:p>
    <w:p w:rsidR="000F4270" w:rsidRPr="008F33EE" w:rsidRDefault="000F4270" w:rsidP="00491487">
      <w:pPr>
        <w:pStyle w:val="HTML"/>
        <w:shd w:val="clear" w:color="auto" w:fill="FFFFFF"/>
        <w:spacing w:line="360" w:lineRule="auto"/>
        <w:ind w:left="708" w:firstLine="1"/>
        <w:rPr>
          <w:rFonts w:ascii="Times New Roman" w:hAnsi="Times New Roman" w:cs="Times New Roman"/>
          <w:color w:val="212121"/>
          <w:sz w:val="28"/>
          <w:szCs w:val="28"/>
        </w:rPr>
      </w:pPr>
      <w:proofErr w:type="gramStart"/>
      <w:r w:rsidRPr="008F33EE">
        <w:rPr>
          <w:rFonts w:ascii="Times New Roman" w:hAnsi="Times New Roman" w:cs="Times New Roman"/>
          <w:i/>
          <w:color w:val="212121"/>
          <w:sz w:val="28"/>
          <w:szCs w:val="28"/>
        </w:rPr>
        <w:t>Требования</w:t>
      </w:r>
      <w:proofErr w:type="gramEnd"/>
      <w:r>
        <w:rPr>
          <w:rFonts w:ascii="Times New Roman" w:hAnsi="Times New Roman" w:cs="Times New Roman"/>
          <w:i/>
          <w:color w:val="212121"/>
          <w:sz w:val="28"/>
          <w:szCs w:val="28"/>
        </w:rPr>
        <w:t xml:space="preserve"> </w:t>
      </w:r>
      <w:r w:rsidRPr="008F33EE">
        <w:rPr>
          <w:rFonts w:ascii="Times New Roman" w:hAnsi="Times New Roman" w:cs="Times New Roman"/>
          <w:i/>
          <w:color w:val="212121"/>
          <w:sz w:val="28"/>
          <w:szCs w:val="28"/>
        </w:rPr>
        <w:t xml:space="preserve">предъявляемые к системе </w:t>
      </w:r>
      <w:r w:rsidRPr="008F33EE">
        <w:rPr>
          <w:rFonts w:ascii="Times New Roman" w:hAnsi="Times New Roman" w:cs="Times New Roman"/>
          <w:i/>
          <w:color w:val="212121"/>
          <w:sz w:val="28"/>
          <w:szCs w:val="28"/>
          <w:lang w:val="en-US"/>
        </w:rPr>
        <w:t>AOCS</w:t>
      </w:r>
      <w:r w:rsidRPr="008F33EE">
        <w:rPr>
          <w:rFonts w:ascii="Times New Roman" w:hAnsi="Times New Roman" w:cs="Times New Roman"/>
          <w:i/>
          <w:color w:val="212121"/>
          <w:sz w:val="28"/>
          <w:szCs w:val="28"/>
        </w:rPr>
        <w:t>:</w:t>
      </w:r>
      <w:r w:rsidRPr="008F33EE">
        <w:rPr>
          <w:i/>
        </w:rPr>
        <w:br/>
      </w:r>
      <w:r w:rsidRPr="00DD1EC3">
        <w:rPr>
          <w:rFonts w:ascii="Times New Roman" w:hAnsi="Times New Roman" w:cs="Times New Roman"/>
          <w:color w:val="212121"/>
          <w:sz w:val="28"/>
          <w:szCs w:val="28"/>
          <w:shd w:val="clear" w:color="auto" w:fill="FFFFFF"/>
        </w:rPr>
        <w:t>- Управление наведением в пределах полосы &lt;5º по всей оси (крен,</w:t>
      </w:r>
      <w:r w:rsidR="00491487">
        <w:rPr>
          <w:rFonts w:ascii="Times New Roman" w:hAnsi="Times New Roman" w:cs="Times New Roman"/>
          <w:color w:val="212121"/>
          <w:sz w:val="28"/>
          <w:szCs w:val="28"/>
          <w:shd w:val="clear" w:color="auto" w:fill="FFFFFF"/>
        </w:rPr>
        <w:t xml:space="preserve"> </w:t>
      </w:r>
      <w:r w:rsidRPr="00DD1EC3">
        <w:rPr>
          <w:rFonts w:ascii="Times New Roman" w:hAnsi="Times New Roman" w:cs="Times New Roman"/>
          <w:color w:val="212121"/>
          <w:sz w:val="28"/>
          <w:szCs w:val="28"/>
          <w:shd w:val="clear" w:color="auto" w:fill="FFFFFF"/>
        </w:rPr>
        <w:t>наклон и рыскание), стабильность наведения &lt;0,1º / с</w:t>
      </w:r>
      <w:r>
        <w:rPr>
          <w:rFonts w:ascii="Times New Roman" w:hAnsi="Times New Roman" w:cs="Times New Roman"/>
          <w:color w:val="212121"/>
          <w:sz w:val="28"/>
          <w:szCs w:val="28"/>
          <w:shd w:val="clear" w:color="auto" w:fill="FFFFFF"/>
        </w:rPr>
        <w:t>.</w:t>
      </w:r>
    </w:p>
    <w:p w:rsidR="000F4270" w:rsidRPr="00DD1EC3" w:rsidRDefault="000F4270" w:rsidP="000F4270">
      <w:pPr>
        <w:pStyle w:val="HTML"/>
        <w:shd w:val="clear" w:color="auto" w:fill="FFFFFF"/>
        <w:spacing w:line="360" w:lineRule="auto"/>
        <w:ind w:firstLine="709"/>
        <w:jc w:val="both"/>
        <w:rPr>
          <w:rFonts w:ascii="Times New Roman" w:hAnsi="Times New Roman" w:cs="Times New Roman"/>
          <w:color w:val="212121"/>
          <w:sz w:val="28"/>
          <w:szCs w:val="28"/>
          <w:shd w:val="clear" w:color="auto" w:fill="FFFFFF"/>
        </w:rPr>
      </w:pPr>
      <w:r w:rsidRPr="00DD1EC3">
        <w:rPr>
          <w:rFonts w:ascii="Times New Roman" w:hAnsi="Times New Roman" w:cs="Times New Roman"/>
          <w:color w:val="212121"/>
          <w:sz w:val="28"/>
          <w:szCs w:val="28"/>
          <w:shd w:val="clear" w:color="auto" w:fill="FFFFFF"/>
        </w:rPr>
        <w:t xml:space="preserve"> - Обеспечение достаточного крутящего момента для демпфирования скорости начала пуска и определения ориентации. </w:t>
      </w:r>
    </w:p>
    <w:p w:rsidR="000F4270" w:rsidRDefault="000F4270" w:rsidP="000F4270">
      <w:pPr>
        <w:pStyle w:val="HTML"/>
        <w:shd w:val="clear" w:color="auto" w:fill="FFFFFF"/>
        <w:spacing w:line="360" w:lineRule="auto"/>
        <w:ind w:firstLine="709"/>
        <w:jc w:val="both"/>
        <w:rPr>
          <w:rFonts w:ascii="Times New Roman" w:hAnsi="Times New Roman" w:cs="Times New Roman"/>
          <w:color w:val="212121"/>
          <w:sz w:val="28"/>
          <w:szCs w:val="28"/>
          <w:shd w:val="clear" w:color="auto" w:fill="FFFFFF"/>
        </w:rPr>
      </w:pPr>
      <w:r w:rsidRPr="00DD1EC3">
        <w:rPr>
          <w:rFonts w:ascii="Times New Roman" w:hAnsi="Times New Roman" w:cs="Times New Roman"/>
          <w:color w:val="212121"/>
          <w:sz w:val="28"/>
          <w:szCs w:val="28"/>
          <w:shd w:val="clear" w:color="auto" w:fill="FFFFFF"/>
        </w:rPr>
        <w:t>- Минимизировать ускорение и возмущения магнитного поля рассеяния для научных приборов - Обеспечение высокой способности ΔV для маневров управления орбитой и ориентацией</w:t>
      </w:r>
      <w:r>
        <w:rPr>
          <w:rFonts w:ascii="Times New Roman" w:hAnsi="Times New Roman" w:cs="Times New Roman"/>
          <w:color w:val="212121"/>
          <w:sz w:val="28"/>
          <w:szCs w:val="28"/>
          <w:shd w:val="clear" w:color="auto" w:fill="FFFFFF"/>
        </w:rPr>
        <w:t>.</w:t>
      </w:r>
    </w:p>
    <w:p w:rsidR="000F4270" w:rsidRDefault="000F4270" w:rsidP="000F4270">
      <w:pPr>
        <w:pStyle w:val="HTML"/>
        <w:shd w:val="clear" w:color="auto" w:fill="FFFFFF"/>
        <w:spacing w:line="360" w:lineRule="auto"/>
        <w:ind w:firstLine="709"/>
        <w:jc w:val="both"/>
        <w:rPr>
          <w:rFonts w:ascii="Times New Roman" w:hAnsi="Times New Roman" w:cs="Times New Roman"/>
          <w:color w:val="212121"/>
          <w:sz w:val="28"/>
          <w:szCs w:val="28"/>
          <w:shd w:val="clear" w:color="auto" w:fill="FFFFFF"/>
        </w:rPr>
      </w:pPr>
      <w:r w:rsidRPr="00DD1EC3">
        <w:rPr>
          <w:rFonts w:ascii="Times New Roman" w:hAnsi="Times New Roman" w:cs="Times New Roman"/>
          <w:color w:val="212121"/>
          <w:sz w:val="28"/>
          <w:szCs w:val="28"/>
          <w:shd w:val="clear" w:color="auto" w:fill="FFFFFF"/>
        </w:rPr>
        <w:t xml:space="preserve">AOCS тесно </w:t>
      </w:r>
      <w:proofErr w:type="gramStart"/>
      <w:r w:rsidRPr="00DD1EC3">
        <w:rPr>
          <w:rFonts w:ascii="Times New Roman" w:hAnsi="Times New Roman" w:cs="Times New Roman"/>
          <w:color w:val="212121"/>
          <w:sz w:val="28"/>
          <w:szCs w:val="28"/>
          <w:shd w:val="clear" w:color="auto" w:fill="FFFFFF"/>
        </w:rPr>
        <w:t>связан</w:t>
      </w:r>
      <w:proofErr w:type="gramEnd"/>
      <w:r w:rsidRPr="00DD1EC3">
        <w:rPr>
          <w:rFonts w:ascii="Times New Roman" w:hAnsi="Times New Roman" w:cs="Times New Roman"/>
          <w:color w:val="212121"/>
          <w:sz w:val="28"/>
          <w:szCs w:val="28"/>
          <w:shd w:val="clear" w:color="auto" w:fill="FFFFFF"/>
        </w:rPr>
        <w:t xml:space="preserve"> с двигательной подсистемой. Приведение в действие обеспечивается подсистемой движения холодного газа, называемой OCS (</w:t>
      </w:r>
      <w:proofErr w:type="spellStart"/>
      <w:r w:rsidRPr="00DD1EC3">
        <w:rPr>
          <w:rFonts w:ascii="Times New Roman" w:hAnsi="Times New Roman" w:cs="Times New Roman"/>
          <w:color w:val="212121"/>
          <w:sz w:val="28"/>
          <w:szCs w:val="28"/>
          <w:shd w:val="clear" w:color="auto" w:fill="FFFFFF"/>
        </w:rPr>
        <w:t>Orbit</w:t>
      </w:r>
      <w:proofErr w:type="spellEnd"/>
      <w:r w:rsidRPr="00DD1EC3">
        <w:rPr>
          <w:rFonts w:ascii="Times New Roman" w:hAnsi="Times New Roman" w:cs="Times New Roman"/>
          <w:color w:val="212121"/>
          <w:sz w:val="28"/>
          <w:szCs w:val="28"/>
          <w:shd w:val="clear" w:color="auto" w:fill="FFFFFF"/>
        </w:rPr>
        <w:t xml:space="preserve"> </w:t>
      </w:r>
      <w:proofErr w:type="spellStart"/>
      <w:r w:rsidRPr="00DD1EC3">
        <w:rPr>
          <w:rFonts w:ascii="Times New Roman" w:hAnsi="Times New Roman" w:cs="Times New Roman"/>
          <w:color w:val="212121"/>
          <w:sz w:val="28"/>
          <w:szCs w:val="28"/>
          <w:shd w:val="clear" w:color="auto" w:fill="FFFFFF"/>
        </w:rPr>
        <w:t>Control</w:t>
      </w:r>
      <w:proofErr w:type="spellEnd"/>
      <w:r w:rsidRPr="00DD1EC3">
        <w:rPr>
          <w:rFonts w:ascii="Times New Roman" w:hAnsi="Times New Roman" w:cs="Times New Roman"/>
          <w:color w:val="212121"/>
          <w:sz w:val="28"/>
          <w:szCs w:val="28"/>
          <w:shd w:val="clear" w:color="auto" w:fill="FFFFFF"/>
        </w:rPr>
        <w:t xml:space="preserve"> </w:t>
      </w:r>
      <w:proofErr w:type="spellStart"/>
      <w:r w:rsidRPr="00DD1EC3">
        <w:rPr>
          <w:rFonts w:ascii="Times New Roman" w:hAnsi="Times New Roman" w:cs="Times New Roman"/>
          <w:color w:val="212121"/>
          <w:sz w:val="28"/>
          <w:szCs w:val="28"/>
          <w:shd w:val="clear" w:color="auto" w:fill="FFFFFF"/>
        </w:rPr>
        <w:t>Subsystem</w:t>
      </w:r>
      <w:proofErr w:type="spellEnd"/>
      <w:r w:rsidRPr="00DD1EC3">
        <w:rPr>
          <w:rFonts w:ascii="Times New Roman" w:hAnsi="Times New Roman" w:cs="Times New Roman"/>
          <w:color w:val="212121"/>
          <w:sz w:val="28"/>
          <w:szCs w:val="28"/>
          <w:shd w:val="clear" w:color="auto" w:fill="FFFFFF"/>
        </w:rPr>
        <w:t>), и магнитными моментами (используется для маневров ΔV и в дополнение к магнитным моментам). Определение положения обеспечи</w:t>
      </w:r>
      <w:r>
        <w:rPr>
          <w:rFonts w:ascii="Times New Roman" w:hAnsi="Times New Roman" w:cs="Times New Roman"/>
          <w:color w:val="212121"/>
          <w:sz w:val="28"/>
          <w:szCs w:val="28"/>
          <w:shd w:val="clear" w:color="auto" w:fill="FFFFFF"/>
        </w:rPr>
        <w:t>вается сборкой звездного датчика</w:t>
      </w:r>
      <w:r w:rsidRPr="00DD1EC3">
        <w:rPr>
          <w:rFonts w:ascii="Times New Roman" w:hAnsi="Times New Roman" w:cs="Times New Roman"/>
          <w:color w:val="212121"/>
          <w:sz w:val="28"/>
          <w:szCs w:val="28"/>
          <w:shd w:val="clear" w:color="auto" w:fill="FFFFFF"/>
        </w:rPr>
        <w:t xml:space="preserve"> (3 головки</w:t>
      </w:r>
      <w:r>
        <w:rPr>
          <w:rFonts w:ascii="Times New Roman" w:hAnsi="Times New Roman" w:cs="Times New Roman"/>
          <w:color w:val="212121"/>
          <w:sz w:val="28"/>
          <w:szCs w:val="28"/>
          <w:shd w:val="clear" w:color="auto" w:fill="FFFFFF"/>
        </w:rPr>
        <w:t xml:space="preserve"> звездного датчика), 3 магнитометра</w:t>
      </w:r>
      <w:r w:rsidRPr="00DD1EC3">
        <w:rPr>
          <w:rFonts w:ascii="Times New Roman" w:hAnsi="Times New Roman" w:cs="Times New Roman"/>
          <w:color w:val="212121"/>
          <w:sz w:val="28"/>
          <w:szCs w:val="28"/>
          <w:shd w:val="clear" w:color="auto" w:fill="FFFFFF"/>
        </w:rPr>
        <w:t xml:space="preserve"> и сборкой CESS (</w:t>
      </w:r>
      <w:proofErr w:type="spellStart"/>
      <w:r w:rsidRPr="00360901">
        <w:rPr>
          <w:rFonts w:ascii="Times New Roman" w:hAnsi="Times New Roman" w:cs="Times New Roman"/>
          <w:color w:val="212121"/>
          <w:sz w:val="28"/>
          <w:szCs w:val="28"/>
          <w:shd w:val="clear" w:color="auto" w:fill="FFFFFF"/>
        </w:rPr>
        <w:t>Coarse</w:t>
      </w:r>
      <w:proofErr w:type="spellEnd"/>
      <w:r w:rsidRPr="00360901">
        <w:rPr>
          <w:rFonts w:ascii="Times New Roman" w:hAnsi="Times New Roman" w:cs="Times New Roman"/>
          <w:color w:val="212121"/>
          <w:sz w:val="28"/>
          <w:szCs w:val="28"/>
          <w:shd w:val="clear" w:color="auto" w:fill="FFFFFF"/>
        </w:rPr>
        <w:t xml:space="preserve"> </w:t>
      </w:r>
      <w:proofErr w:type="spellStart"/>
      <w:r w:rsidRPr="00360901">
        <w:rPr>
          <w:rFonts w:ascii="Times New Roman" w:hAnsi="Times New Roman" w:cs="Times New Roman"/>
          <w:color w:val="212121"/>
          <w:sz w:val="28"/>
          <w:szCs w:val="28"/>
          <w:shd w:val="clear" w:color="auto" w:fill="FFFFFF"/>
        </w:rPr>
        <w:t>Earth</w:t>
      </w:r>
      <w:proofErr w:type="spellEnd"/>
      <w:r w:rsidRPr="00360901">
        <w:rPr>
          <w:rFonts w:ascii="Times New Roman" w:hAnsi="Times New Roman" w:cs="Times New Roman"/>
          <w:color w:val="212121"/>
          <w:sz w:val="28"/>
          <w:szCs w:val="28"/>
          <w:shd w:val="clear" w:color="auto" w:fill="FFFFFF"/>
        </w:rPr>
        <w:t xml:space="preserve"> </w:t>
      </w:r>
      <w:proofErr w:type="spellStart"/>
      <w:r w:rsidRPr="00360901">
        <w:rPr>
          <w:rFonts w:ascii="Times New Roman" w:hAnsi="Times New Roman" w:cs="Times New Roman"/>
          <w:color w:val="212121"/>
          <w:sz w:val="28"/>
          <w:szCs w:val="28"/>
          <w:shd w:val="clear" w:color="auto" w:fill="FFFFFF"/>
        </w:rPr>
        <w:t>and</w:t>
      </w:r>
      <w:proofErr w:type="spellEnd"/>
      <w:r w:rsidRPr="00360901">
        <w:rPr>
          <w:rFonts w:ascii="Times New Roman" w:hAnsi="Times New Roman" w:cs="Times New Roman"/>
          <w:color w:val="212121"/>
          <w:sz w:val="28"/>
          <w:szCs w:val="28"/>
          <w:shd w:val="clear" w:color="auto" w:fill="FFFFFF"/>
        </w:rPr>
        <w:t xml:space="preserve"> </w:t>
      </w:r>
      <w:proofErr w:type="spellStart"/>
      <w:r w:rsidRPr="00360901">
        <w:rPr>
          <w:rFonts w:ascii="Times New Roman" w:hAnsi="Times New Roman" w:cs="Times New Roman"/>
          <w:color w:val="212121"/>
          <w:sz w:val="28"/>
          <w:szCs w:val="28"/>
          <w:shd w:val="clear" w:color="auto" w:fill="FFFFFF"/>
        </w:rPr>
        <w:t>Sun</w:t>
      </w:r>
      <w:proofErr w:type="spellEnd"/>
      <w:r w:rsidRPr="00360901">
        <w:rPr>
          <w:rFonts w:ascii="Times New Roman" w:hAnsi="Times New Roman" w:cs="Times New Roman"/>
          <w:color w:val="212121"/>
          <w:sz w:val="28"/>
          <w:szCs w:val="28"/>
          <w:shd w:val="clear" w:color="auto" w:fill="FFFFFF"/>
        </w:rPr>
        <w:t xml:space="preserve"> </w:t>
      </w:r>
      <w:proofErr w:type="spellStart"/>
      <w:r w:rsidRPr="00360901">
        <w:rPr>
          <w:rFonts w:ascii="Times New Roman" w:hAnsi="Times New Roman" w:cs="Times New Roman"/>
          <w:color w:val="212121"/>
          <w:sz w:val="28"/>
          <w:szCs w:val="28"/>
          <w:shd w:val="clear" w:color="auto" w:fill="FFFFFF"/>
        </w:rPr>
        <w:t>Sensor</w:t>
      </w:r>
      <w:proofErr w:type="spellEnd"/>
      <w:r w:rsidRPr="00DD1EC3">
        <w:rPr>
          <w:rFonts w:ascii="Times New Roman" w:hAnsi="Times New Roman" w:cs="Times New Roman"/>
          <w:color w:val="212121"/>
          <w:sz w:val="28"/>
          <w:szCs w:val="28"/>
          <w:shd w:val="clear" w:color="auto" w:fill="FFFFFF"/>
        </w:rPr>
        <w:t>), используемой в ситуациях безопасного режима и в начальных последовательностя</w:t>
      </w:r>
      <w:r>
        <w:rPr>
          <w:rFonts w:ascii="Times New Roman" w:hAnsi="Times New Roman" w:cs="Times New Roman"/>
          <w:color w:val="212121"/>
          <w:sz w:val="28"/>
          <w:szCs w:val="28"/>
          <w:shd w:val="clear" w:color="auto" w:fill="FFFFFF"/>
        </w:rPr>
        <w:t xml:space="preserve">х сбора данных, соответственно </w:t>
      </w:r>
      <w:r w:rsidRPr="00DD1EC3">
        <w:rPr>
          <w:rFonts w:ascii="Times New Roman" w:hAnsi="Times New Roman" w:cs="Times New Roman"/>
          <w:color w:val="212121"/>
          <w:sz w:val="28"/>
          <w:szCs w:val="28"/>
          <w:shd w:val="clear" w:color="auto" w:fill="FFFFFF"/>
        </w:rPr>
        <w:t xml:space="preserve">CESS является </w:t>
      </w:r>
      <w:r>
        <w:rPr>
          <w:rFonts w:ascii="Times New Roman" w:hAnsi="Times New Roman" w:cs="Times New Roman"/>
          <w:color w:val="212121"/>
          <w:sz w:val="28"/>
          <w:szCs w:val="28"/>
          <w:shd w:val="clear" w:color="auto" w:fill="FFFFFF"/>
        </w:rPr>
        <w:t xml:space="preserve">следующим шагом в развитии КА </w:t>
      </w:r>
      <w:r w:rsidRPr="00DD1EC3">
        <w:rPr>
          <w:rFonts w:ascii="Times New Roman" w:hAnsi="Times New Roman" w:cs="Times New Roman"/>
          <w:color w:val="212121"/>
          <w:sz w:val="28"/>
          <w:szCs w:val="28"/>
          <w:shd w:val="clear" w:color="auto" w:fill="FFFFFF"/>
        </w:rPr>
        <w:t>CH</w:t>
      </w:r>
      <w:r>
        <w:rPr>
          <w:rFonts w:ascii="Times New Roman" w:hAnsi="Times New Roman" w:cs="Times New Roman"/>
          <w:color w:val="212121"/>
          <w:sz w:val="28"/>
          <w:szCs w:val="28"/>
          <w:shd w:val="clear" w:color="auto" w:fill="FFFFFF"/>
        </w:rPr>
        <w:t xml:space="preserve">AMP, КА GRACE и КА </w:t>
      </w:r>
      <w:proofErr w:type="spellStart"/>
      <w:r>
        <w:rPr>
          <w:rFonts w:ascii="Times New Roman" w:hAnsi="Times New Roman" w:cs="Times New Roman"/>
          <w:color w:val="212121"/>
          <w:sz w:val="28"/>
          <w:szCs w:val="28"/>
          <w:shd w:val="clear" w:color="auto" w:fill="FFFFFF"/>
        </w:rPr>
        <w:t>TerraSAR</w:t>
      </w:r>
      <w:proofErr w:type="spellEnd"/>
      <w:r>
        <w:rPr>
          <w:rFonts w:ascii="Times New Roman" w:hAnsi="Times New Roman" w:cs="Times New Roman"/>
          <w:color w:val="212121"/>
          <w:sz w:val="28"/>
          <w:szCs w:val="28"/>
          <w:shd w:val="clear" w:color="auto" w:fill="FFFFFF"/>
        </w:rPr>
        <w:t>-X</w:t>
      </w:r>
      <w:r w:rsidRPr="00DD1EC3">
        <w:rPr>
          <w:rFonts w:ascii="Times New Roman" w:hAnsi="Times New Roman" w:cs="Times New Roman"/>
          <w:color w:val="212121"/>
          <w:sz w:val="28"/>
          <w:szCs w:val="28"/>
          <w:shd w:val="clear" w:color="auto" w:fill="FFFFFF"/>
        </w:rPr>
        <w:t xml:space="preserve">. Двухчастотный приемник GPS (GPSR) используется для обеспечения PPS </w:t>
      </w:r>
      <w:r>
        <w:rPr>
          <w:rFonts w:ascii="Times New Roman" w:hAnsi="Times New Roman" w:cs="Times New Roman"/>
          <w:color w:val="212121"/>
          <w:sz w:val="28"/>
          <w:szCs w:val="28"/>
          <w:shd w:val="clear" w:color="auto" w:fill="FFFFFF"/>
        </w:rPr>
        <w:t>(</w:t>
      </w:r>
      <w:r w:rsidRPr="00DD1EC3">
        <w:rPr>
          <w:rFonts w:ascii="Times New Roman" w:hAnsi="Times New Roman" w:cs="Times New Roman"/>
          <w:color w:val="212121"/>
          <w:sz w:val="28"/>
          <w:szCs w:val="28"/>
          <w:shd w:val="clear" w:color="auto" w:fill="FFFFFF"/>
        </w:rPr>
        <w:t>(</w:t>
      </w:r>
      <w:proofErr w:type="spellStart"/>
      <w:r w:rsidRPr="00360901">
        <w:rPr>
          <w:rFonts w:ascii="Times New Roman" w:hAnsi="Times New Roman" w:cs="Times New Roman"/>
          <w:color w:val="212121"/>
          <w:sz w:val="28"/>
          <w:szCs w:val="28"/>
          <w:shd w:val="clear" w:color="auto" w:fill="FFFFFF"/>
        </w:rPr>
        <w:t>Precise</w:t>
      </w:r>
      <w:proofErr w:type="spellEnd"/>
      <w:r w:rsidRPr="00360901">
        <w:rPr>
          <w:rFonts w:ascii="Times New Roman" w:hAnsi="Times New Roman" w:cs="Times New Roman"/>
          <w:color w:val="212121"/>
          <w:sz w:val="28"/>
          <w:szCs w:val="28"/>
          <w:shd w:val="clear" w:color="auto" w:fill="FFFFFF"/>
        </w:rPr>
        <w:t xml:space="preserve"> </w:t>
      </w:r>
      <w:proofErr w:type="spellStart"/>
      <w:r w:rsidRPr="00360901">
        <w:rPr>
          <w:rFonts w:ascii="Times New Roman" w:hAnsi="Times New Roman" w:cs="Times New Roman"/>
          <w:color w:val="212121"/>
          <w:sz w:val="28"/>
          <w:szCs w:val="28"/>
          <w:shd w:val="clear" w:color="auto" w:fill="FFFFFF"/>
        </w:rPr>
        <w:t>Positioning</w:t>
      </w:r>
      <w:proofErr w:type="spellEnd"/>
      <w:r w:rsidRPr="00360901">
        <w:rPr>
          <w:rFonts w:ascii="Times New Roman" w:hAnsi="Times New Roman" w:cs="Times New Roman"/>
          <w:color w:val="212121"/>
          <w:sz w:val="28"/>
          <w:szCs w:val="28"/>
          <w:shd w:val="clear" w:color="auto" w:fill="FFFFFF"/>
        </w:rPr>
        <w:t xml:space="preserve"> </w:t>
      </w:r>
      <w:proofErr w:type="spellStart"/>
      <w:r w:rsidRPr="00360901">
        <w:rPr>
          <w:rFonts w:ascii="Times New Roman" w:hAnsi="Times New Roman" w:cs="Times New Roman"/>
          <w:color w:val="212121"/>
          <w:sz w:val="28"/>
          <w:szCs w:val="28"/>
          <w:shd w:val="clear" w:color="auto" w:fill="FFFFFF"/>
        </w:rPr>
        <w:t>Service</w:t>
      </w:r>
      <w:proofErr w:type="spellEnd"/>
      <w:r>
        <w:rPr>
          <w:rFonts w:ascii="Times New Roman" w:hAnsi="Times New Roman" w:cs="Times New Roman"/>
          <w:color w:val="212121"/>
          <w:sz w:val="28"/>
          <w:szCs w:val="28"/>
          <w:shd w:val="clear" w:color="auto" w:fill="FFFFFF"/>
        </w:rPr>
        <w:t>)</w:t>
      </w:r>
      <w:r w:rsidRPr="00360901">
        <w:rPr>
          <w:rFonts w:ascii="Times New Roman" w:hAnsi="Times New Roman" w:cs="Times New Roman"/>
          <w:color w:val="212121"/>
          <w:sz w:val="28"/>
          <w:szCs w:val="28"/>
          <w:shd w:val="clear" w:color="auto" w:fill="FFFFFF"/>
        </w:rPr>
        <w:t xml:space="preserve"> </w:t>
      </w:r>
      <w:r w:rsidRPr="00DD1EC3">
        <w:rPr>
          <w:rFonts w:ascii="Times New Roman" w:hAnsi="Times New Roman" w:cs="Times New Roman"/>
          <w:color w:val="212121"/>
          <w:sz w:val="28"/>
          <w:szCs w:val="28"/>
          <w:shd w:val="clear" w:color="auto" w:fill="FFFFFF"/>
        </w:rPr>
        <w:t xml:space="preserve">Служба точного позиционирования) </w:t>
      </w:r>
      <w:r w:rsidRPr="00C73DB7">
        <w:rPr>
          <w:rFonts w:ascii="Times New Roman" w:hAnsi="Times New Roman" w:cs="Times New Roman"/>
          <w:color w:val="000000"/>
          <w:sz w:val="28"/>
          <w:szCs w:val="28"/>
          <w:shd w:val="clear" w:color="auto" w:fill="FFFFFF"/>
        </w:rPr>
        <w:t xml:space="preserve">для </w:t>
      </w:r>
      <w:r w:rsidRPr="00C73DB7">
        <w:rPr>
          <w:rFonts w:ascii="Times New Roman" w:hAnsi="Times New Roman" w:cs="Times New Roman"/>
          <w:color w:val="000000"/>
          <w:sz w:val="28"/>
          <w:szCs w:val="28"/>
          <w:shd w:val="clear" w:color="auto" w:fill="FFFFFF"/>
          <w:lang w:val="en-US"/>
        </w:rPr>
        <w:t>OBC</w:t>
      </w:r>
      <w:r w:rsidRPr="00C73DB7">
        <w:rPr>
          <w:rFonts w:ascii="Times New Roman" w:hAnsi="Times New Roman" w:cs="Times New Roman"/>
          <w:color w:val="000000"/>
          <w:sz w:val="28"/>
          <w:szCs w:val="28"/>
          <w:shd w:val="clear" w:color="auto" w:fill="FFFFFF"/>
        </w:rPr>
        <w:t>(</w:t>
      </w:r>
      <w:proofErr w:type="spellStart"/>
      <w:r w:rsidRPr="00C73DB7">
        <w:rPr>
          <w:rFonts w:ascii="Times New Roman" w:hAnsi="Times New Roman" w:cs="Times New Roman"/>
          <w:color w:val="000000"/>
          <w:sz w:val="28"/>
          <w:szCs w:val="28"/>
          <w:shd w:val="clear" w:color="auto" w:fill="FFFFFF"/>
        </w:rPr>
        <w:t>On</w:t>
      </w:r>
      <w:proofErr w:type="spellEnd"/>
      <w:r w:rsidRPr="00C73DB7">
        <w:rPr>
          <w:rFonts w:ascii="Times New Roman" w:hAnsi="Times New Roman" w:cs="Times New Roman"/>
          <w:color w:val="000000"/>
          <w:sz w:val="28"/>
          <w:szCs w:val="28"/>
          <w:shd w:val="clear" w:color="auto" w:fill="FFFFFF"/>
        </w:rPr>
        <w:t xml:space="preserve"> </w:t>
      </w:r>
      <w:proofErr w:type="spellStart"/>
      <w:r w:rsidRPr="00C73DB7">
        <w:rPr>
          <w:rFonts w:ascii="Times New Roman" w:hAnsi="Times New Roman" w:cs="Times New Roman"/>
          <w:color w:val="000000"/>
          <w:sz w:val="28"/>
          <w:szCs w:val="28"/>
          <w:shd w:val="clear" w:color="auto" w:fill="FFFFFF"/>
        </w:rPr>
        <w:t>Board</w:t>
      </w:r>
      <w:proofErr w:type="spellEnd"/>
      <w:r w:rsidRPr="00C73DB7">
        <w:rPr>
          <w:rFonts w:ascii="Times New Roman" w:hAnsi="Times New Roman" w:cs="Times New Roman"/>
          <w:color w:val="000000"/>
          <w:sz w:val="28"/>
          <w:szCs w:val="28"/>
          <w:shd w:val="clear" w:color="auto" w:fill="FFFFFF"/>
        </w:rPr>
        <w:t xml:space="preserve"> </w:t>
      </w:r>
      <w:proofErr w:type="spellStart"/>
      <w:r w:rsidRPr="00C73DB7">
        <w:rPr>
          <w:rFonts w:ascii="Times New Roman" w:hAnsi="Times New Roman" w:cs="Times New Roman"/>
          <w:color w:val="000000"/>
          <w:sz w:val="28"/>
          <w:szCs w:val="28"/>
          <w:shd w:val="clear" w:color="auto" w:fill="FFFFFF"/>
        </w:rPr>
        <w:t>Computer</w:t>
      </w:r>
      <w:proofErr w:type="spellEnd"/>
      <w:r w:rsidRPr="00C73DB7">
        <w:rPr>
          <w:rFonts w:ascii="Times New Roman" w:hAnsi="Times New Roman" w:cs="Times New Roman"/>
          <w:color w:val="000000"/>
          <w:sz w:val="28"/>
          <w:szCs w:val="28"/>
          <w:shd w:val="clear" w:color="auto" w:fill="FFFFFF"/>
        </w:rPr>
        <w:t xml:space="preserve">)(бортовой компьютер) </w:t>
      </w:r>
      <w:r w:rsidRPr="00DD1EC3">
        <w:rPr>
          <w:rFonts w:ascii="Times New Roman" w:hAnsi="Times New Roman" w:cs="Times New Roman"/>
          <w:color w:val="212121"/>
          <w:sz w:val="28"/>
          <w:szCs w:val="28"/>
          <w:shd w:val="clear" w:color="auto" w:fill="FFFFFF"/>
        </w:rPr>
        <w:t>и приборов для бортовой передачи данных.</w:t>
      </w:r>
    </w:p>
    <w:p w:rsidR="000F4270" w:rsidRDefault="00D31024" w:rsidP="000F4270">
      <w:pPr>
        <w:pStyle w:val="HTML"/>
        <w:shd w:val="clear" w:color="auto" w:fill="FFFFFF"/>
        <w:spacing w:line="360" w:lineRule="auto"/>
        <w:ind w:firstLine="709"/>
        <w:jc w:val="both"/>
        <w:rPr>
          <w:rFonts w:ascii="Times New Roman" w:hAnsi="Times New Roman" w:cs="Times New Roman"/>
          <w:color w:val="212121"/>
          <w:sz w:val="28"/>
          <w:szCs w:val="28"/>
          <w:shd w:val="clear" w:color="auto" w:fill="FFFFFF"/>
        </w:rPr>
      </w:pPr>
      <w:r w:rsidRPr="003122D0">
        <w:rPr>
          <w:rFonts w:ascii="Times New Roman" w:hAnsi="Times New Roman" w:cs="Times New Roman"/>
          <w:color w:val="212121"/>
          <w:sz w:val="28"/>
          <w:szCs w:val="28"/>
          <w:shd w:val="clear" w:color="auto" w:fill="FFFFFF"/>
        </w:rPr>
        <w:t xml:space="preserve"> </w:t>
      </w:r>
      <w:r w:rsidR="000F4270" w:rsidRPr="00A63643">
        <w:rPr>
          <w:rFonts w:ascii="Times New Roman" w:hAnsi="Times New Roman" w:cs="Times New Roman"/>
          <w:color w:val="212121"/>
          <w:sz w:val="28"/>
          <w:szCs w:val="28"/>
          <w:shd w:val="clear" w:color="auto" w:fill="FFFFFF"/>
        </w:rPr>
        <w:t>Каждый космический</w:t>
      </w:r>
      <w:r w:rsidR="000F4270">
        <w:rPr>
          <w:rFonts w:ascii="Times New Roman" w:hAnsi="Times New Roman" w:cs="Times New Roman"/>
          <w:color w:val="212121"/>
          <w:sz w:val="28"/>
          <w:szCs w:val="28"/>
          <w:shd w:val="clear" w:color="auto" w:fill="FFFFFF"/>
        </w:rPr>
        <w:t xml:space="preserve"> аппарат имеет 2 </w:t>
      </w:r>
      <w:r w:rsidR="000F4270" w:rsidRPr="00AC427D">
        <w:rPr>
          <w:rFonts w:ascii="Times New Roman" w:hAnsi="Times New Roman" w:cs="Times New Roman"/>
          <w:i/>
          <w:color w:val="212121"/>
          <w:sz w:val="28"/>
          <w:szCs w:val="28"/>
          <w:shd w:val="clear" w:color="auto" w:fill="FFFFFF"/>
        </w:rPr>
        <w:t>топливных бака</w:t>
      </w:r>
      <w:r w:rsidR="000F4270" w:rsidRPr="00A63643">
        <w:rPr>
          <w:rFonts w:ascii="Times New Roman" w:hAnsi="Times New Roman" w:cs="Times New Roman"/>
          <w:color w:val="212121"/>
          <w:sz w:val="28"/>
          <w:szCs w:val="28"/>
          <w:shd w:val="clear" w:color="auto" w:fill="FFFFFF"/>
        </w:rPr>
        <w:t xml:space="preserve">, каждый вместимостью </w:t>
      </w:r>
      <w:r w:rsidR="000F4270" w:rsidRPr="00B93BBE">
        <w:rPr>
          <w:rFonts w:ascii="Times New Roman" w:hAnsi="Times New Roman" w:cs="Times New Roman"/>
          <w:sz w:val="28"/>
          <w:szCs w:val="28"/>
          <w:shd w:val="clear" w:color="auto" w:fill="FFFFFF"/>
        </w:rPr>
        <w:t>30 кг N</w:t>
      </w:r>
      <w:r w:rsidR="000F4270" w:rsidRPr="00B93BBE">
        <w:rPr>
          <w:rFonts w:ascii="Times New Roman" w:hAnsi="Times New Roman" w:cs="Times New Roman"/>
          <w:sz w:val="28"/>
          <w:szCs w:val="28"/>
          <w:shd w:val="clear" w:color="auto" w:fill="FFFFFF"/>
          <w:vertAlign w:val="subscript"/>
        </w:rPr>
        <w:t>2</w:t>
      </w:r>
      <w:r w:rsidR="000F4270">
        <w:rPr>
          <w:rFonts w:ascii="Times New Roman" w:hAnsi="Times New Roman" w:cs="Times New Roman"/>
          <w:color w:val="212121"/>
          <w:sz w:val="28"/>
          <w:szCs w:val="28"/>
          <w:shd w:val="clear" w:color="auto" w:fill="FFFFFF"/>
        </w:rPr>
        <w:t xml:space="preserve">. </w:t>
      </w:r>
      <w:r w:rsidR="000F4270" w:rsidRPr="00A63643">
        <w:rPr>
          <w:rFonts w:ascii="Times New Roman" w:hAnsi="Times New Roman" w:cs="Times New Roman"/>
          <w:color w:val="212121"/>
          <w:sz w:val="28"/>
          <w:szCs w:val="28"/>
          <w:shd w:val="clear" w:color="auto" w:fill="FFFFFF"/>
        </w:rPr>
        <w:t xml:space="preserve">Подруливающие устройства </w:t>
      </w:r>
      <w:r w:rsidR="000F4270" w:rsidRPr="001C45BD">
        <w:rPr>
          <w:rFonts w:ascii="Times New Roman" w:hAnsi="Times New Roman" w:cs="Times New Roman"/>
          <w:sz w:val="28"/>
          <w:szCs w:val="28"/>
          <w:shd w:val="clear" w:color="auto" w:fill="FFFFFF"/>
        </w:rPr>
        <w:t xml:space="preserve">обеспечивают уровни тяги 20 и 40 </w:t>
      </w:r>
      <w:proofErr w:type="spellStart"/>
      <w:r w:rsidR="000F4270" w:rsidRPr="001C45BD">
        <w:rPr>
          <w:rFonts w:ascii="Times New Roman" w:hAnsi="Times New Roman" w:cs="Times New Roman"/>
          <w:sz w:val="28"/>
          <w:szCs w:val="28"/>
          <w:shd w:val="clear" w:color="auto" w:fill="FFFFFF"/>
        </w:rPr>
        <w:t>мН</w:t>
      </w:r>
      <w:r w:rsidR="000F4270" w:rsidRPr="0099332B">
        <w:rPr>
          <w:rFonts w:ascii="Times New Roman" w:hAnsi="Times New Roman" w:cs="Times New Roman"/>
          <w:color w:val="FF0000"/>
          <w:sz w:val="28"/>
          <w:szCs w:val="28"/>
          <w:shd w:val="clear" w:color="auto" w:fill="FFFFFF"/>
        </w:rPr>
        <w:t>.</w:t>
      </w:r>
      <w:proofErr w:type="spellEnd"/>
      <w:r w:rsidR="000F4270" w:rsidRPr="0099332B">
        <w:rPr>
          <w:rFonts w:ascii="Times New Roman" w:hAnsi="Times New Roman" w:cs="Times New Roman"/>
          <w:color w:val="FF0000"/>
          <w:sz w:val="28"/>
          <w:szCs w:val="28"/>
          <w:shd w:val="clear" w:color="auto" w:fill="FFFFFF"/>
        </w:rPr>
        <w:t xml:space="preserve"> </w:t>
      </w:r>
      <w:r w:rsidR="000F4270" w:rsidRPr="00A63643">
        <w:rPr>
          <w:rFonts w:ascii="Times New Roman" w:hAnsi="Times New Roman" w:cs="Times New Roman"/>
          <w:color w:val="212121"/>
          <w:sz w:val="28"/>
          <w:szCs w:val="28"/>
          <w:shd w:val="clear" w:color="auto" w:fill="FFFFFF"/>
        </w:rPr>
        <w:t xml:space="preserve">Сборка и испытание двигателей холодного газа </w:t>
      </w:r>
      <w:proofErr w:type="spellStart"/>
      <w:r w:rsidR="000F4270" w:rsidRPr="00A63643">
        <w:rPr>
          <w:rFonts w:ascii="Times New Roman" w:hAnsi="Times New Roman" w:cs="Times New Roman"/>
          <w:color w:val="212121"/>
          <w:sz w:val="28"/>
          <w:szCs w:val="28"/>
          <w:shd w:val="clear" w:color="auto" w:fill="FFFFFF"/>
        </w:rPr>
        <w:t>Ampac</w:t>
      </w:r>
      <w:proofErr w:type="spellEnd"/>
      <w:r w:rsidR="000F4270" w:rsidRPr="00A63643">
        <w:rPr>
          <w:rFonts w:ascii="Times New Roman" w:hAnsi="Times New Roman" w:cs="Times New Roman"/>
          <w:color w:val="212121"/>
          <w:sz w:val="28"/>
          <w:szCs w:val="28"/>
          <w:shd w:val="clear" w:color="auto" w:fill="FFFFFF"/>
        </w:rPr>
        <w:t xml:space="preserve"> серии SVT01 включали модификации конструкции, полную квалификацию и </w:t>
      </w:r>
      <w:r w:rsidR="000F4270" w:rsidRPr="00A63643">
        <w:rPr>
          <w:rFonts w:ascii="Times New Roman" w:hAnsi="Times New Roman" w:cs="Times New Roman"/>
          <w:color w:val="212121"/>
          <w:sz w:val="28"/>
          <w:szCs w:val="28"/>
          <w:shd w:val="clear" w:color="auto" w:fill="FFFFFF"/>
        </w:rPr>
        <w:lastRenderedPageBreak/>
        <w:t xml:space="preserve">проверку пригодности для работы с новым ракетным топливом. В 2010 году комплект из 72 единиц был поставлен и интегрирован в </w:t>
      </w:r>
      <w:r w:rsidR="000F4270" w:rsidRPr="005B7B65">
        <w:rPr>
          <w:rFonts w:ascii="Times New Roman" w:hAnsi="Times New Roman" w:cs="Times New Roman"/>
          <w:sz w:val="28"/>
          <w:szCs w:val="28"/>
          <w:shd w:val="clear" w:color="auto" w:fill="FFFFFF"/>
        </w:rPr>
        <w:t xml:space="preserve">орбитальную группировку </w:t>
      </w:r>
      <w:r w:rsidR="000F4270" w:rsidRPr="005B7B65">
        <w:rPr>
          <w:rFonts w:ascii="Times New Roman" w:hAnsi="Times New Roman" w:cs="Times New Roman"/>
          <w:sz w:val="28"/>
          <w:szCs w:val="28"/>
          <w:shd w:val="clear" w:color="auto" w:fill="FFFFFF"/>
          <w:lang w:val="en-US"/>
        </w:rPr>
        <w:t>SWARM</w:t>
      </w:r>
      <w:r w:rsidR="000F4270" w:rsidRPr="005B7B65">
        <w:rPr>
          <w:rFonts w:ascii="Times New Roman" w:hAnsi="Times New Roman" w:cs="Times New Roman"/>
          <w:sz w:val="28"/>
          <w:szCs w:val="28"/>
          <w:shd w:val="clear" w:color="auto" w:fill="FFFFFF"/>
        </w:rPr>
        <w:t xml:space="preserve">  </w:t>
      </w:r>
      <w:r w:rsidR="000F4270" w:rsidRPr="00A63643">
        <w:rPr>
          <w:rFonts w:ascii="Times New Roman" w:hAnsi="Times New Roman" w:cs="Times New Roman"/>
          <w:color w:val="212121"/>
          <w:sz w:val="28"/>
          <w:szCs w:val="28"/>
          <w:shd w:val="clear" w:color="auto" w:fill="FFFFFF"/>
        </w:rPr>
        <w:t>трех космических аппаратов SWARM.</w:t>
      </w:r>
    </w:p>
    <w:p w:rsidR="000F4270" w:rsidRDefault="00491487" w:rsidP="00491487">
      <w:pPr>
        <w:pStyle w:val="HTML"/>
        <w:shd w:val="clear" w:color="auto" w:fill="FFFFFF"/>
        <w:spacing w:line="360" w:lineRule="auto"/>
        <w:jc w:val="both"/>
        <w:rPr>
          <w:rFonts w:ascii="Times New Roman" w:hAnsi="Times New Roman" w:cs="Times New Roman"/>
          <w:color w:val="212121"/>
          <w:sz w:val="28"/>
          <w:szCs w:val="28"/>
          <w:shd w:val="clear" w:color="auto" w:fill="FFFFFF"/>
        </w:rPr>
      </w:pPr>
      <w:r>
        <w:rPr>
          <w:rFonts w:ascii="Times New Roman" w:hAnsi="Times New Roman" w:cs="Times New Roman"/>
          <w:i/>
          <w:color w:val="212121"/>
          <w:sz w:val="28"/>
          <w:szCs w:val="28"/>
          <w:shd w:val="clear" w:color="auto" w:fill="FFFFFF"/>
        </w:rPr>
        <w:tab/>
      </w:r>
      <w:r w:rsidR="000F4270" w:rsidRPr="00AC427D">
        <w:rPr>
          <w:rFonts w:ascii="Times New Roman" w:hAnsi="Times New Roman" w:cs="Times New Roman"/>
          <w:i/>
          <w:color w:val="212121"/>
          <w:sz w:val="28"/>
          <w:szCs w:val="28"/>
          <w:shd w:val="clear" w:color="auto" w:fill="FFFFFF"/>
        </w:rPr>
        <w:t>EPS (</w:t>
      </w:r>
      <w:proofErr w:type="spellStart"/>
      <w:r w:rsidR="0061400F" w:rsidRPr="0061400F">
        <w:rPr>
          <w:rFonts w:ascii="Times New Roman" w:hAnsi="Times New Roman" w:cs="Times New Roman"/>
          <w:i/>
          <w:color w:val="212121"/>
          <w:sz w:val="28"/>
          <w:szCs w:val="28"/>
          <w:shd w:val="clear" w:color="auto" w:fill="FFFFFF"/>
        </w:rPr>
        <w:t>Electrical</w:t>
      </w:r>
      <w:proofErr w:type="spellEnd"/>
      <w:r w:rsidR="0061400F" w:rsidRPr="0061400F">
        <w:rPr>
          <w:rFonts w:ascii="Times New Roman" w:hAnsi="Times New Roman" w:cs="Times New Roman"/>
          <w:i/>
          <w:color w:val="212121"/>
          <w:sz w:val="28"/>
          <w:szCs w:val="28"/>
          <w:shd w:val="clear" w:color="auto" w:fill="FFFFFF"/>
        </w:rPr>
        <w:t xml:space="preserve"> </w:t>
      </w:r>
      <w:proofErr w:type="spellStart"/>
      <w:r w:rsidR="0061400F" w:rsidRPr="0061400F">
        <w:rPr>
          <w:rFonts w:ascii="Times New Roman" w:hAnsi="Times New Roman" w:cs="Times New Roman"/>
          <w:i/>
          <w:color w:val="212121"/>
          <w:sz w:val="28"/>
          <w:szCs w:val="28"/>
          <w:shd w:val="clear" w:color="auto" w:fill="FFFFFF"/>
        </w:rPr>
        <w:t>Power</w:t>
      </w:r>
      <w:proofErr w:type="spellEnd"/>
      <w:r w:rsidR="0061400F" w:rsidRPr="0061400F">
        <w:rPr>
          <w:rFonts w:ascii="Times New Roman" w:hAnsi="Times New Roman" w:cs="Times New Roman"/>
          <w:i/>
          <w:color w:val="212121"/>
          <w:sz w:val="28"/>
          <w:szCs w:val="28"/>
          <w:shd w:val="clear" w:color="auto" w:fill="FFFFFF"/>
        </w:rPr>
        <w:t xml:space="preserve"> </w:t>
      </w:r>
      <w:proofErr w:type="spellStart"/>
      <w:r w:rsidR="0061400F" w:rsidRPr="0061400F">
        <w:rPr>
          <w:rFonts w:ascii="Times New Roman" w:hAnsi="Times New Roman" w:cs="Times New Roman"/>
          <w:i/>
          <w:color w:val="212121"/>
          <w:sz w:val="28"/>
          <w:szCs w:val="28"/>
          <w:shd w:val="clear" w:color="auto" w:fill="FFFFFF"/>
        </w:rPr>
        <w:t>Subsystem</w:t>
      </w:r>
      <w:proofErr w:type="spellEnd"/>
      <w:r w:rsidR="0061400F" w:rsidRPr="0061400F">
        <w:rPr>
          <w:rFonts w:ascii="Times New Roman" w:hAnsi="Times New Roman" w:cs="Times New Roman"/>
          <w:i/>
          <w:color w:val="212121"/>
          <w:sz w:val="28"/>
          <w:szCs w:val="28"/>
          <w:shd w:val="clear" w:color="auto" w:fill="FFFFFF"/>
        </w:rPr>
        <w:t xml:space="preserve"> - </w:t>
      </w:r>
      <w:r w:rsidR="0061400F" w:rsidRPr="0061400F">
        <w:rPr>
          <w:rFonts w:ascii="Times New Roman" w:hAnsi="Times New Roman" w:cs="Times New Roman"/>
          <w:color w:val="212121"/>
          <w:sz w:val="28"/>
          <w:szCs w:val="28"/>
          <w:shd w:val="clear" w:color="auto" w:fill="FFFFFF"/>
        </w:rPr>
        <w:t>п</w:t>
      </w:r>
      <w:r w:rsidR="000F4270" w:rsidRPr="0061400F">
        <w:rPr>
          <w:rFonts w:ascii="Times New Roman" w:hAnsi="Times New Roman" w:cs="Times New Roman"/>
          <w:color w:val="212121"/>
          <w:sz w:val="28"/>
          <w:szCs w:val="28"/>
          <w:shd w:val="clear" w:color="auto" w:fill="FFFFFF"/>
        </w:rPr>
        <w:t>одсистема электропитания</w:t>
      </w:r>
      <w:r w:rsidR="000F4270" w:rsidRPr="00AC427D">
        <w:rPr>
          <w:rFonts w:ascii="Times New Roman" w:hAnsi="Times New Roman" w:cs="Times New Roman"/>
          <w:i/>
          <w:color w:val="212121"/>
          <w:sz w:val="28"/>
          <w:szCs w:val="28"/>
          <w:shd w:val="clear" w:color="auto" w:fill="FFFFFF"/>
        </w:rPr>
        <w:t>)</w:t>
      </w:r>
      <w:r w:rsidR="000F4270">
        <w:rPr>
          <w:rFonts w:ascii="Times New Roman" w:hAnsi="Times New Roman" w:cs="Times New Roman"/>
          <w:color w:val="212121"/>
          <w:sz w:val="28"/>
          <w:szCs w:val="28"/>
          <w:shd w:val="clear" w:color="auto" w:fill="FFFFFF"/>
        </w:rPr>
        <w:t>: две установленные на корпусе</w:t>
      </w:r>
      <w:r w:rsidR="000F4270" w:rsidRPr="0099332B">
        <w:rPr>
          <w:rFonts w:ascii="Times New Roman" w:hAnsi="Times New Roman" w:cs="Times New Roman"/>
          <w:color w:val="212121"/>
          <w:sz w:val="28"/>
          <w:szCs w:val="28"/>
          <w:shd w:val="clear" w:color="auto" w:fill="FFFFFF"/>
        </w:rPr>
        <w:t xml:space="preserve"> солнечные батареи и ра</w:t>
      </w:r>
      <w:r w:rsidR="000F4270">
        <w:rPr>
          <w:rFonts w:ascii="Times New Roman" w:hAnsi="Times New Roman" w:cs="Times New Roman"/>
          <w:color w:val="212121"/>
          <w:sz w:val="28"/>
          <w:szCs w:val="28"/>
          <w:shd w:val="clear" w:color="auto" w:fill="FFFFFF"/>
        </w:rPr>
        <w:t xml:space="preserve">зличные орбиты </w:t>
      </w:r>
      <w:proofErr w:type="gramStart"/>
      <w:r w:rsidR="00622854">
        <w:rPr>
          <w:rFonts w:ascii="Times New Roman" w:hAnsi="Times New Roman" w:cs="Times New Roman"/>
          <w:color w:val="212121"/>
          <w:sz w:val="28"/>
          <w:szCs w:val="28"/>
          <w:shd w:val="clear" w:color="auto" w:fill="FFFFFF"/>
        </w:rPr>
        <w:t>КА</w:t>
      </w:r>
      <w:proofErr w:type="gramEnd"/>
      <w:r w:rsidR="0061400F">
        <w:rPr>
          <w:rFonts w:ascii="Times New Roman" w:hAnsi="Times New Roman" w:cs="Times New Roman"/>
          <w:color w:val="212121"/>
          <w:sz w:val="28"/>
          <w:szCs w:val="28"/>
          <w:shd w:val="clear" w:color="auto" w:fill="FFFFFF"/>
        </w:rPr>
        <w:t xml:space="preserve"> требу</w:t>
      </w:r>
      <w:r w:rsidR="000F4270">
        <w:rPr>
          <w:rFonts w:ascii="Times New Roman" w:hAnsi="Times New Roman" w:cs="Times New Roman"/>
          <w:color w:val="212121"/>
          <w:sz w:val="28"/>
          <w:szCs w:val="28"/>
          <w:shd w:val="clear" w:color="auto" w:fill="FFFFFF"/>
        </w:rPr>
        <w:t>емые</w:t>
      </w:r>
      <w:r w:rsidR="000F4270" w:rsidRPr="0099332B">
        <w:rPr>
          <w:rFonts w:ascii="Times New Roman" w:hAnsi="Times New Roman" w:cs="Times New Roman"/>
          <w:color w:val="212121"/>
          <w:sz w:val="28"/>
          <w:szCs w:val="28"/>
          <w:shd w:val="clear" w:color="auto" w:fill="FFFFFF"/>
        </w:rPr>
        <w:t xml:space="preserve"> системы MPPT</w:t>
      </w:r>
      <w:r w:rsidR="000F4270">
        <w:rPr>
          <w:rFonts w:ascii="Times New Roman" w:hAnsi="Times New Roman" w:cs="Times New Roman"/>
          <w:color w:val="212121"/>
          <w:sz w:val="28"/>
          <w:szCs w:val="28"/>
          <w:shd w:val="clear" w:color="auto" w:fill="FFFFFF"/>
        </w:rPr>
        <w:t>(</w:t>
      </w:r>
      <w:proofErr w:type="spellStart"/>
      <w:r w:rsidR="000F4270" w:rsidRPr="0061400F">
        <w:rPr>
          <w:rFonts w:ascii="Times New Roman" w:hAnsi="Times New Roman" w:cs="Times New Roman"/>
          <w:i/>
          <w:color w:val="212121"/>
          <w:sz w:val="28"/>
          <w:szCs w:val="28"/>
          <w:shd w:val="clear" w:color="auto" w:fill="FFFFFF"/>
        </w:rPr>
        <w:t>Maximum</w:t>
      </w:r>
      <w:proofErr w:type="spellEnd"/>
      <w:r w:rsidR="000F4270" w:rsidRPr="0061400F">
        <w:rPr>
          <w:rFonts w:ascii="Times New Roman" w:hAnsi="Times New Roman" w:cs="Times New Roman"/>
          <w:i/>
          <w:color w:val="212121"/>
          <w:sz w:val="28"/>
          <w:szCs w:val="28"/>
          <w:shd w:val="clear" w:color="auto" w:fill="FFFFFF"/>
        </w:rPr>
        <w:t xml:space="preserve"> </w:t>
      </w:r>
      <w:proofErr w:type="spellStart"/>
      <w:r w:rsidR="000F4270" w:rsidRPr="0061400F">
        <w:rPr>
          <w:rFonts w:ascii="Times New Roman" w:hAnsi="Times New Roman" w:cs="Times New Roman"/>
          <w:i/>
          <w:color w:val="212121"/>
          <w:sz w:val="28"/>
          <w:szCs w:val="28"/>
          <w:shd w:val="clear" w:color="auto" w:fill="FFFFFF"/>
        </w:rPr>
        <w:t>Power</w:t>
      </w:r>
      <w:proofErr w:type="spellEnd"/>
      <w:r w:rsidR="000F4270" w:rsidRPr="0061400F">
        <w:rPr>
          <w:rFonts w:ascii="Times New Roman" w:hAnsi="Times New Roman" w:cs="Times New Roman"/>
          <w:i/>
          <w:color w:val="212121"/>
          <w:sz w:val="28"/>
          <w:szCs w:val="28"/>
          <w:shd w:val="clear" w:color="auto" w:fill="FFFFFF"/>
        </w:rPr>
        <w:t xml:space="preserve"> </w:t>
      </w:r>
      <w:proofErr w:type="spellStart"/>
      <w:r w:rsidR="000F4270" w:rsidRPr="0061400F">
        <w:rPr>
          <w:rFonts w:ascii="Times New Roman" w:hAnsi="Times New Roman" w:cs="Times New Roman"/>
          <w:i/>
          <w:color w:val="212121"/>
          <w:sz w:val="28"/>
          <w:szCs w:val="28"/>
          <w:shd w:val="clear" w:color="auto" w:fill="FFFFFF"/>
        </w:rPr>
        <w:t>Point</w:t>
      </w:r>
      <w:proofErr w:type="spellEnd"/>
      <w:r w:rsidR="000F4270" w:rsidRPr="0061400F">
        <w:rPr>
          <w:rFonts w:ascii="Times New Roman" w:hAnsi="Times New Roman" w:cs="Times New Roman"/>
          <w:i/>
          <w:color w:val="212121"/>
          <w:sz w:val="28"/>
          <w:szCs w:val="28"/>
          <w:shd w:val="clear" w:color="auto" w:fill="FFFFFF"/>
        </w:rPr>
        <w:t xml:space="preserve"> </w:t>
      </w:r>
      <w:proofErr w:type="spellStart"/>
      <w:r w:rsidR="000F4270" w:rsidRPr="0061400F">
        <w:rPr>
          <w:rFonts w:ascii="Times New Roman" w:hAnsi="Times New Roman" w:cs="Times New Roman"/>
          <w:i/>
          <w:color w:val="212121"/>
          <w:sz w:val="28"/>
          <w:szCs w:val="28"/>
          <w:shd w:val="clear" w:color="auto" w:fill="FFFFFF"/>
        </w:rPr>
        <w:t>Tracking</w:t>
      </w:r>
      <w:proofErr w:type="spellEnd"/>
      <w:r w:rsidR="000F4270" w:rsidRPr="0099332B">
        <w:rPr>
          <w:rFonts w:ascii="Times New Roman" w:hAnsi="Times New Roman" w:cs="Times New Roman"/>
          <w:color w:val="212121"/>
          <w:sz w:val="28"/>
          <w:szCs w:val="28"/>
          <w:shd w:val="clear" w:color="auto" w:fill="FFFFFF"/>
        </w:rPr>
        <w:t xml:space="preserve"> </w:t>
      </w:r>
      <w:r w:rsidR="0061400F">
        <w:rPr>
          <w:rFonts w:ascii="Times New Roman" w:hAnsi="Times New Roman" w:cs="Times New Roman"/>
          <w:color w:val="212121"/>
          <w:sz w:val="28"/>
          <w:szCs w:val="28"/>
          <w:shd w:val="clear" w:color="auto" w:fill="FFFFFF"/>
        </w:rPr>
        <w:t xml:space="preserve">- </w:t>
      </w:r>
      <w:r w:rsidR="000F4270" w:rsidRPr="0099332B">
        <w:rPr>
          <w:rFonts w:ascii="Times New Roman" w:hAnsi="Times New Roman" w:cs="Times New Roman"/>
          <w:color w:val="212121"/>
          <w:sz w:val="28"/>
          <w:szCs w:val="28"/>
          <w:shd w:val="clear" w:color="auto" w:fill="FFFFFF"/>
        </w:rPr>
        <w:t>отс</w:t>
      </w:r>
      <w:r w:rsidR="0061400F">
        <w:rPr>
          <w:rFonts w:ascii="Times New Roman" w:hAnsi="Times New Roman" w:cs="Times New Roman"/>
          <w:color w:val="212121"/>
          <w:sz w:val="28"/>
          <w:szCs w:val="28"/>
          <w:shd w:val="clear" w:color="auto" w:fill="FFFFFF"/>
        </w:rPr>
        <w:t>леживание максимальной мощности</w:t>
      </w:r>
      <w:r w:rsidR="000F4270">
        <w:rPr>
          <w:rFonts w:ascii="Times New Roman" w:hAnsi="Times New Roman" w:cs="Times New Roman"/>
          <w:color w:val="212121"/>
          <w:sz w:val="28"/>
          <w:szCs w:val="28"/>
          <w:shd w:val="clear" w:color="auto" w:fill="FFFFFF"/>
        </w:rPr>
        <w:t>)</w:t>
      </w:r>
      <w:r w:rsidR="000F4270" w:rsidRPr="0099332B">
        <w:rPr>
          <w:rFonts w:ascii="Times New Roman" w:hAnsi="Times New Roman" w:cs="Times New Roman"/>
          <w:color w:val="212121"/>
          <w:sz w:val="28"/>
          <w:szCs w:val="28"/>
          <w:shd w:val="clear" w:color="auto" w:fill="FFFFFF"/>
        </w:rPr>
        <w:t>.</w:t>
      </w:r>
    </w:p>
    <w:p w:rsidR="00491487" w:rsidRDefault="003A66B6" w:rsidP="00491487">
      <w:pPr>
        <w:pStyle w:val="HTML"/>
        <w:shd w:val="clear" w:color="auto" w:fill="FFFFFF"/>
        <w:spacing w:line="360" w:lineRule="auto"/>
        <w:ind w:firstLine="851"/>
        <w:jc w:val="both"/>
        <w:rPr>
          <w:rFonts w:ascii="Times New Roman" w:hAnsi="Times New Roman" w:cs="Times New Roman"/>
          <w:color w:val="212121"/>
          <w:sz w:val="28"/>
          <w:szCs w:val="28"/>
          <w:shd w:val="clear" w:color="auto" w:fill="FFFFFF"/>
        </w:rPr>
      </w:pPr>
      <w:r>
        <w:rPr>
          <w:rFonts w:ascii="Times New Roman" w:hAnsi="Times New Roman" w:cs="Times New Roman"/>
          <w:color w:val="212121"/>
          <w:sz w:val="28"/>
          <w:szCs w:val="28"/>
          <w:shd w:val="clear" w:color="auto" w:fill="FFFFFF"/>
        </w:rPr>
        <w:tab/>
      </w:r>
      <w:r w:rsidR="000F4270" w:rsidRPr="0099332B">
        <w:rPr>
          <w:rFonts w:ascii="Times New Roman" w:hAnsi="Times New Roman" w:cs="Times New Roman"/>
          <w:color w:val="212121"/>
          <w:sz w:val="28"/>
          <w:szCs w:val="28"/>
          <w:shd w:val="clear" w:color="auto" w:fill="FFFFFF"/>
        </w:rPr>
        <w:t xml:space="preserve">Важные требования связаны с магнитной чистотой </w:t>
      </w:r>
      <w:r w:rsidR="00622854">
        <w:rPr>
          <w:rFonts w:ascii="Times New Roman" w:hAnsi="Times New Roman" w:cs="Times New Roman"/>
          <w:color w:val="212121"/>
          <w:sz w:val="28"/>
          <w:szCs w:val="28"/>
          <w:shd w:val="clear" w:color="auto" w:fill="FFFFFF"/>
        </w:rPr>
        <w:t>КА</w:t>
      </w:r>
      <w:r w:rsidR="000F4270" w:rsidRPr="0099332B">
        <w:rPr>
          <w:rFonts w:ascii="Times New Roman" w:hAnsi="Times New Roman" w:cs="Times New Roman"/>
          <w:color w:val="212121"/>
          <w:sz w:val="28"/>
          <w:szCs w:val="28"/>
          <w:shd w:val="clear" w:color="auto" w:fill="FFFFFF"/>
        </w:rPr>
        <w:t xml:space="preserve"> и приводят к соблюдению следующих особых требований к конструкции PCDU</w:t>
      </w:r>
      <w:r w:rsidR="000F4270">
        <w:rPr>
          <w:rFonts w:ascii="Times New Roman" w:hAnsi="Times New Roman" w:cs="Times New Roman"/>
          <w:color w:val="212121"/>
          <w:sz w:val="28"/>
          <w:szCs w:val="28"/>
          <w:shd w:val="clear" w:color="auto" w:fill="FFFFFF"/>
        </w:rPr>
        <w:t>(</w:t>
      </w:r>
      <w:proofErr w:type="spellStart"/>
      <w:r w:rsidR="000F4270" w:rsidRPr="0061400F">
        <w:rPr>
          <w:rFonts w:ascii="Times New Roman" w:hAnsi="Times New Roman" w:cs="Times New Roman"/>
          <w:i/>
          <w:color w:val="212121"/>
          <w:sz w:val="28"/>
          <w:szCs w:val="28"/>
          <w:shd w:val="clear" w:color="auto" w:fill="FFFFFF"/>
        </w:rPr>
        <w:t>Power</w:t>
      </w:r>
      <w:proofErr w:type="spellEnd"/>
      <w:r w:rsidR="000F4270" w:rsidRPr="0061400F">
        <w:rPr>
          <w:rFonts w:ascii="Times New Roman" w:hAnsi="Times New Roman" w:cs="Times New Roman"/>
          <w:i/>
          <w:color w:val="212121"/>
          <w:sz w:val="28"/>
          <w:szCs w:val="28"/>
          <w:shd w:val="clear" w:color="auto" w:fill="FFFFFF"/>
        </w:rPr>
        <w:t xml:space="preserve"> </w:t>
      </w:r>
      <w:proofErr w:type="spellStart"/>
      <w:r w:rsidR="000F4270" w:rsidRPr="0061400F">
        <w:rPr>
          <w:rFonts w:ascii="Times New Roman" w:hAnsi="Times New Roman" w:cs="Times New Roman"/>
          <w:i/>
          <w:color w:val="212121"/>
          <w:sz w:val="28"/>
          <w:szCs w:val="28"/>
          <w:shd w:val="clear" w:color="auto" w:fill="FFFFFF"/>
        </w:rPr>
        <w:t>Conditioning</w:t>
      </w:r>
      <w:proofErr w:type="spellEnd"/>
      <w:r w:rsidR="000F4270" w:rsidRPr="0061400F">
        <w:rPr>
          <w:rFonts w:ascii="Times New Roman" w:hAnsi="Times New Roman" w:cs="Times New Roman"/>
          <w:i/>
          <w:color w:val="212121"/>
          <w:sz w:val="28"/>
          <w:szCs w:val="28"/>
          <w:shd w:val="clear" w:color="auto" w:fill="FFFFFF"/>
        </w:rPr>
        <w:t xml:space="preserve"> </w:t>
      </w:r>
      <w:proofErr w:type="spellStart"/>
      <w:r w:rsidR="000F4270" w:rsidRPr="0061400F">
        <w:rPr>
          <w:rFonts w:ascii="Times New Roman" w:hAnsi="Times New Roman" w:cs="Times New Roman"/>
          <w:i/>
          <w:color w:val="212121"/>
          <w:sz w:val="28"/>
          <w:szCs w:val="28"/>
          <w:shd w:val="clear" w:color="auto" w:fill="FFFFFF"/>
        </w:rPr>
        <w:t>and</w:t>
      </w:r>
      <w:proofErr w:type="spellEnd"/>
      <w:r w:rsidR="000F4270" w:rsidRPr="0061400F">
        <w:rPr>
          <w:rFonts w:ascii="Times New Roman" w:hAnsi="Times New Roman" w:cs="Times New Roman"/>
          <w:i/>
          <w:color w:val="212121"/>
          <w:sz w:val="28"/>
          <w:szCs w:val="28"/>
          <w:shd w:val="clear" w:color="auto" w:fill="FFFFFF"/>
        </w:rPr>
        <w:t xml:space="preserve"> </w:t>
      </w:r>
      <w:proofErr w:type="spellStart"/>
      <w:r w:rsidR="000F4270" w:rsidRPr="0061400F">
        <w:rPr>
          <w:rFonts w:ascii="Times New Roman" w:hAnsi="Times New Roman" w:cs="Times New Roman"/>
          <w:i/>
          <w:color w:val="212121"/>
          <w:sz w:val="28"/>
          <w:szCs w:val="28"/>
          <w:shd w:val="clear" w:color="auto" w:fill="FFFFFF"/>
        </w:rPr>
        <w:t>Distribution</w:t>
      </w:r>
      <w:proofErr w:type="spellEnd"/>
      <w:r w:rsidR="000F4270" w:rsidRPr="0061400F">
        <w:rPr>
          <w:rFonts w:ascii="Times New Roman" w:hAnsi="Times New Roman" w:cs="Times New Roman"/>
          <w:i/>
          <w:color w:val="212121"/>
          <w:sz w:val="28"/>
          <w:szCs w:val="28"/>
          <w:shd w:val="clear" w:color="auto" w:fill="FFFFFF"/>
        </w:rPr>
        <w:t xml:space="preserve"> </w:t>
      </w:r>
      <w:proofErr w:type="spellStart"/>
      <w:r w:rsidR="000F4270" w:rsidRPr="0061400F">
        <w:rPr>
          <w:rFonts w:ascii="Times New Roman" w:hAnsi="Times New Roman" w:cs="Times New Roman"/>
          <w:i/>
          <w:color w:val="212121"/>
          <w:sz w:val="28"/>
          <w:szCs w:val="28"/>
          <w:shd w:val="clear" w:color="auto" w:fill="FFFFFF"/>
        </w:rPr>
        <w:t>Unit</w:t>
      </w:r>
      <w:proofErr w:type="spellEnd"/>
      <w:r w:rsidR="0061400F">
        <w:rPr>
          <w:rFonts w:ascii="Times New Roman" w:hAnsi="Times New Roman" w:cs="Times New Roman"/>
          <w:color w:val="212121"/>
          <w:sz w:val="28"/>
          <w:szCs w:val="28"/>
          <w:shd w:val="clear" w:color="auto" w:fill="FFFFFF"/>
        </w:rPr>
        <w:t xml:space="preserve"> - </w:t>
      </w:r>
      <w:r w:rsidR="000F4270" w:rsidRPr="0099332B">
        <w:rPr>
          <w:rFonts w:ascii="Times New Roman" w:hAnsi="Times New Roman" w:cs="Times New Roman"/>
          <w:color w:val="212121"/>
          <w:sz w:val="28"/>
          <w:szCs w:val="28"/>
          <w:shd w:val="clear" w:color="auto" w:fill="FFFFFF"/>
        </w:rPr>
        <w:t>блока преобразования и распределения питания)</w:t>
      </w:r>
      <w:r w:rsidR="000F4270">
        <w:rPr>
          <w:rFonts w:ascii="Times New Roman" w:hAnsi="Times New Roman" w:cs="Times New Roman"/>
          <w:color w:val="212121"/>
          <w:sz w:val="28"/>
          <w:szCs w:val="28"/>
          <w:shd w:val="clear" w:color="auto" w:fill="FFFFFF"/>
        </w:rPr>
        <w:t>:</w:t>
      </w:r>
    </w:p>
    <w:p w:rsidR="000F4270" w:rsidRPr="00491487" w:rsidRDefault="000F4270" w:rsidP="00491487">
      <w:pPr>
        <w:pStyle w:val="HTML"/>
        <w:shd w:val="clear" w:color="auto" w:fill="FFFFFF"/>
        <w:spacing w:line="360" w:lineRule="auto"/>
        <w:ind w:firstLine="851"/>
        <w:jc w:val="both"/>
        <w:rPr>
          <w:rFonts w:ascii="Times New Roman" w:hAnsi="Times New Roman" w:cs="Times New Roman"/>
          <w:color w:val="212121"/>
          <w:sz w:val="28"/>
          <w:szCs w:val="28"/>
        </w:rPr>
      </w:pPr>
      <w:r w:rsidRPr="0099332B">
        <w:rPr>
          <w:rFonts w:ascii="Times New Roman" w:hAnsi="Times New Roman" w:cs="Times New Roman"/>
          <w:color w:val="212121"/>
          <w:sz w:val="28"/>
          <w:szCs w:val="28"/>
        </w:rPr>
        <w:t xml:space="preserve">- </w:t>
      </w:r>
      <w:r w:rsidRPr="00491487">
        <w:rPr>
          <w:rFonts w:ascii="Times New Roman" w:hAnsi="Times New Roman" w:cs="Times New Roman"/>
          <w:color w:val="212121"/>
          <w:sz w:val="28"/>
          <w:szCs w:val="28"/>
          <w:shd w:val="clear" w:color="auto" w:fill="FFFFFF"/>
        </w:rPr>
        <w:t>Минимизация</w:t>
      </w:r>
      <w:r w:rsidRPr="0099332B">
        <w:rPr>
          <w:rFonts w:ascii="Times New Roman" w:hAnsi="Times New Roman" w:cs="Times New Roman"/>
          <w:color w:val="212121"/>
          <w:sz w:val="28"/>
          <w:szCs w:val="28"/>
        </w:rPr>
        <w:t xml:space="preserve"> магнитного момента, то есть минимизация магнитных материалов и токовых петель</w:t>
      </w:r>
      <w:r w:rsidR="00491487" w:rsidRPr="00491487">
        <w:rPr>
          <w:rFonts w:ascii="Times New Roman" w:hAnsi="Times New Roman" w:cs="Times New Roman"/>
          <w:color w:val="212121"/>
          <w:sz w:val="28"/>
          <w:szCs w:val="28"/>
        </w:rPr>
        <w:t>;</w:t>
      </w:r>
    </w:p>
    <w:p w:rsidR="000F4270" w:rsidRPr="00491487" w:rsidRDefault="000F4270" w:rsidP="00282B6C">
      <w:pPr>
        <w:pStyle w:val="HTML"/>
        <w:shd w:val="clear" w:color="auto" w:fill="FFFFFF"/>
        <w:spacing w:line="360" w:lineRule="auto"/>
        <w:ind w:firstLine="709"/>
        <w:rPr>
          <w:rFonts w:ascii="Times New Roman" w:hAnsi="Times New Roman" w:cs="Times New Roman"/>
          <w:color w:val="212121"/>
          <w:sz w:val="28"/>
          <w:szCs w:val="28"/>
        </w:rPr>
      </w:pPr>
      <w:r w:rsidRPr="0099332B">
        <w:rPr>
          <w:rFonts w:ascii="Times New Roman" w:hAnsi="Times New Roman" w:cs="Times New Roman"/>
          <w:color w:val="212121"/>
          <w:sz w:val="28"/>
          <w:szCs w:val="28"/>
        </w:rPr>
        <w:t>- Выбор частот переключения вне «запрещенных» частотных диапазонов</w:t>
      </w:r>
      <w:r w:rsidR="00491487" w:rsidRPr="00491487">
        <w:rPr>
          <w:rFonts w:ascii="Times New Roman" w:hAnsi="Times New Roman" w:cs="Times New Roman"/>
          <w:color w:val="212121"/>
          <w:sz w:val="28"/>
          <w:szCs w:val="28"/>
        </w:rPr>
        <w:t>.</w:t>
      </w:r>
    </w:p>
    <w:p w:rsidR="000F4270" w:rsidRDefault="000F4270" w:rsidP="000F4270">
      <w:pPr>
        <w:pStyle w:val="HTML"/>
        <w:shd w:val="clear" w:color="auto" w:fill="FFFFFF"/>
        <w:spacing w:line="360" w:lineRule="auto"/>
        <w:ind w:firstLine="709"/>
        <w:jc w:val="both"/>
        <w:rPr>
          <w:rFonts w:ascii="Times New Roman" w:hAnsi="Times New Roman" w:cs="Times New Roman"/>
          <w:color w:val="212121"/>
          <w:sz w:val="28"/>
          <w:szCs w:val="28"/>
          <w:shd w:val="clear" w:color="auto" w:fill="FFFFFF"/>
        </w:rPr>
      </w:pPr>
      <w:r w:rsidRPr="00282B6C">
        <w:rPr>
          <w:rFonts w:ascii="Times New Roman" w:hAnsi="Times New Roman" w:cs="Times New Roman"/>
          <w:i/>
          <w:sz w:val="28"/>
          <w:szCs w:val="28"/>
          <w:shd w:val="clear" w:color="auto" w:fill="FFFFFF"/>
        </w:rPr>
        <w:t>PCU-часть PCDU</w:t>
      </w:r>
      <w:r w:rsidR="00282B6C">
        <w:rPr>
          <w:rFonts w:ascii="Times New Roman" w:hAnsi="Times New Roman" w:cs="Times New Roman"/>
          <w:i/>
          <w:sz w:val="28"/>
          <w:szCs w:val="28"/>
          <w:shd w:val="clear" w:color="auto" w:fill="FFFFFF"/>
        </w:rPr>
        <w:t xml:space="preserve"> </w:t>
      </w:r>
      <w:r w:rsidRPr="008704D7">
        <w:rPr>
          <w:rFonts w:ascii="Times New Roman" w:hAnsi="Times New Roman" w:cs="Times New Roman"/>
          <w:color w:val="212121"/>
          <w:sz w:val="28"/>
          <w:szCs w:val="28"/>
          <w:shd w:val="clear" w:color="auto" w:fill="FFFFFF"/>
        </w:rPr>
        <w:t>покрывает все задачи по управлению потоком энергии в устройстве от разных источников и осуществляет связь с OBC</w:t>
      </w:r>
      <w:r>
        <w:rPr>
          <w:rFonts w:ascii="Times New Roman" w:hAnsi="Times New Roman" w:cs="Times New Roman"/>
          <w:color w:val="212121"/>
          <w:sz w:val="28"/>
          <w:szCs w:val="28"/>
          <w:shd w:val="clear" w:color="auto" w:fill="FFFFFF"/>
        </w:rPr>
        <w:t>(</w:t>
      </w:r>
      <w:r w:rsidRPr="0061400F">
        <w:rPr>
          <w:rFonts w:ascii="Times New Roman" w:hAnsi="Times New Roman" w:cs="Times New Roman"/>
          <w:i/>
          <w:color w:val="212121"/>
          <w:sz w:val="28"/>
          <w:szCs w:val="28"/>
          <w:shd w:val="clear" w:color="auto" w:fill="FFFFFF"/>
          <w:lang w:val="en-US"/>
        </w:rPr>
        <w:t>On</w:t>
      </w:r>
      <w:r w:rsidRPr="0061400F">
        <w:rPr>
          <w:rFonts w:ascii="Times New Roman" w:hAnsi="Times New Roman" w:cs="Times New Roman"/>
          <w:i/>
          <w:color w:val="212121"/>
          <w:sz w:val="28"/>
          <w:szCs w:val="28"/>
          <w:shd w:val="clear" w:color="auto" w:fill="FFFFFF"/>
        </w:rPr>
        <w:t xml:space="preserve"> </w:t>
      </w:r>
      <w:r w:rsidRPr="0061400F">
        <w:rPr>
          <w:rFonts w:ascii="Times New Roman" w:hAnsi="Times New Roman" w:cs="Times New Roman"/>
          <w:i/>
          <w:color w:val="212121"/>
          <w:sz w:val="28"/>
          <w:szCs w:val="28"/>
          <w:shd w:val="clear" w:color="auto" w:fill="FFFFFF"/>
          <w:lang w:val="en-US"/>
        </w:rPr>
        <w:t>Board</w:t>
      </w:r>
      <w:r w:rsidRPr="0061400F">
        <w:rPr>
          <w:rFonts w:ascii="Times New Roman" w:hAnsi="Times New Roman" w:cs="Times New Roman"/>
          <w:i/>
          <w:color w:val="212121"/>
          <w:sz w:val="28"/>
          <w:szCs w:val="28"/>
          <w:shd w:val="clear" w:color="auto" w:fill="FFFFFF"/>
        </w:rPr>
        <w:t xml:space="preserve"> </w:t>
      </w:r>
      <w:r w:rsidR="0061400F" w:rsidRPr="0061400F">
        <w:rPr>
          <w:rFonts w:ascii="Times New Roman" w:hAnsi="Times New Roman" w:cs="Times New Roman"/>
          <w:i/>
          <w:color w:val="212121"/>
          <w:sz w:val="28"/>
          <w:szCs w:val="28"/>
          <w:shd w:val="clear" w:color="auto" w:fill="FFFFFF"/>
          <w:lang w:val="en-US"/>
        </w:rPr>
        <w:t>C</w:t>
      </w:r>
      <w:r w:rsidRPr="0061400F">
        <w:rPr>
          <w:rFonts w:ascii="Times New Roman" w:hAnsi="Times New Roman" w:cs="Times New Roman"/>
          <w:i/>
          <w:color w:val="212121"/>
          <w:sz w:val="28"/>
          <w:szCs w:val="28"/>
          <w:shd w:val="clear" w:color="auto" w:fill="FFFFFF"/>
          <w:lang w:val="en-US"/>
        </w:rPr>
        <w:t>omputer</w:t>
      </w:r>
      <w:r w:rsidR="0061400F">
        <w:rPr>
          <w:rFonts w:ascii="Times New Roman" w:hAnsi="Times New Roman" w:cs="Times New Roman"/>
          <w:color w:val="212121"/>
          <w:sz w:val="28"/>
          <w:szCs w:val="28"/>
          <w:shd w:val="clear" w:color="auto" w:fill="FFFFFF"/>
        </w:rPr>
        <w:t xml:space="preserve"> - </w:t>
      </w:r>
      <w:r w:rsidRPr="008704D7">
        <w:rPr>
          <w:rFonts w:ascii="Times New Roman" w:hAnsi="Times New Roman" w:cs="Times New Roman"/>
          <w:color w:val="212121"/>
          <w:sz w:val="28"/>
          <w:szCs w:val="28"/>
          <w:shd w:val="clear" w:color="auto" w:fill="FFFFFF"/>
        </w:rPr>
        <w:t>бортовым компьютером). В режиме затмения и перезарядки аккумулятора напряжение шины изменяется в зависимости от состояния заряда</w:t>
      </w:r>
      <w:r>
        <w:rPr>
          <w:rFonts w:ascii="Times New Roman" w:hAnsi="Times New Roman" w:cs="Times New Roman"/>
          <w:color w:val="212121"/>
          <w:sz w:val="28"/>
          <w:szCs w:val="28"/>
          <w:shd w:val="clear" w:color="auto" w:fill="FFFFFF"/>
        </w:rPr>
        <w:t xml:space="preserve"> аккумулятора. В режиме конической</w:t>
      </w:r>
      <w:r w:rsidRPr="008704D7">
        <w:rPr>
          <w:rFonts w:ascii="Times New Roman" w:hAnsi="Times New Roman" w:cs="Times New Roman"/>
          <w:color w:val="212121"/>
          <w:sz w:val="28"/>
          <w:szCs w:val="28"/>
          <w:shd w:val="clear" w:color="auto" w:fill="FFFFFF"/>
        </w:rPr>
        <w:t xml:space="preserve"> зарядки MEA</w:t>
      </w:r>
      <w:r w:rsidR="0061400F">
        <w:rPr>
          <w:rFonts w:ascii="Times New Roman" w:hAnsi="Times New Roman" w:cs="Times New Roman"/>
          <w:color w:val="212121"/>
          <w:sz w:val="28"/>
          <w:szCs w:val="28"/>
          <w:shd w:val="clear" w:color="auto" w:fill="FFFFFF"/>
        </w:rPr>
        <w:t xml:space="preserve"> </w:t>
      </w:r>
      <w:r w:rsidRPr="008704D7">
        <w:rPr>
          <w:rFonts w:ascii="Times New Roman" w:hAnsi="Times New Roman" w:cs="Times New Roman"/>
          <w:color w:val="212121"/>
          <w:sz w:val="28"/>
          <w:szCs w:val="28"/>
          <w:shd w:val="clear" w:color="auto" w:fill="FFFFFF"/>
        </w:rPr>
        <w:t>(</w:t>
      </w:r>
      <w:proofErr w:type="spellStart"/>
      <w:r w:rsidRPr="0061400F">
        <w:rPr>
          <w:rFonts w:ascii="Times New Roman" w:hAnsi="Times New Roman" w:cs="Times New Roman"/>
          <w:i/>
          <w:color w:val="212121"/>
          <w:sz w:val="28"/>
          <w:szCs w:val="28"/>
          <w:shd w:val="clear" w:color="auto" w:fill="FFFFFF"/>
        </w:rPr>
        <w:t>Main</w:t>
      </w:r>
      <w:proofErr w:type="spellEnd"/>
      <w:r w:rsidRPr="0061400F">
        <w:rPr>
          <w:rFonts w:ascii="Times New Roman" w:hAnsi="Times New Roman" w:cs="Times New Roman"/>
          <w:i/>
          <w:color w:val="212121"/>
          <w:sz w:val="28"/>
          <w:szCs w:val="28"/>
          <w:shd w:val="clear" w:color="auto" w:fill="FFFFFF"/>
        </w:rPr>
        <w:t xml:space="preserve"> </w:t>
      </w:r>
      <w:proofErr w:type="spellStart"/>
      <w:r w:rsidRPr="0061400F">
        <w:rPr>
          <w:rFonts w:ascii="Times New Roman" w:hAnsi="Times New Roman" w:cs="Times New Roman"/>
          <w:i/>
          <w:color w:val="212121"/>
          <w:sz w:val="28"/>
          <w:szCs w:val="28"/>
          <w:shd w:val="clear" w:color="auto" w:fill="FFFFFF"/>
        </w:rPr>
        <w:t>Error</w:t>
      </w:r>
      <w:proofErr w:type="spellEnd"/>
      <w:r w:rsidRPr="0061400F">
        <w:rPr>
          <w:rFonts w:ascii="Times New Roman" w:hAnsi="Times New Roman" w:cs="Times New Roman"/>
          <w:i/>
          <w:color w:val="212121"/>
          <w:sz w:val="28"/>
          <w:szCs w:val="28"/>
          <w:shd w:val="clear" w:color="auto" w:fill="FFFFFF"/>
        </w:rPr>
        <w:t xml:space="preserve"> </w:t>
      </w:r>
      <w:proofErr w:type="spellStart"/>
      <w:r w:rsidRPr="0061400F">
        <w:rPr>
          <w:rFonts w:ascii="Times New Roman" w:hAnsi="Times New Roman" w:cs="Times New Roman"/>
          <w:i/>
          <w:color w:val="212121"/>
          <w:sz w:val="28"/>
          <w:szCs w:val="28"/>
          <w:shd w:val="clear" w:color="auto" w:fill="FFFFFF"/>
        </w:rPr>
        <w:t>Amplifier</w:t>
      </w:r>
      <w:proofErr w:type="spellEnd"/>
      <w:r w:rsidR="0061400F">
        <w:rPr>
          <w:rFonts w:ascii="Times New Roman" w:hAnsi="Times New Roman" w:cs="Times New Roman"/>
          <w:i/>
          <w:color w:val="212121"/>
          <w:sz w:val="28"/>
          <w:szCs w:val="28"/>
          <w:shd w:val="clear" w:color="auto" w:fill="FFFFFF"/>
        </w:rPr>
        <w:t xml:space="preserve"> </w:t>
      </w:r>
      <w:r w:rsidR="0061400F">
        <w:rPr>
          <w:rFonts w:ascii="Times New Roman" w:hAnsi="Times New Roman" w:cs="Times New Roman"/>
          <w:color w:val="212121"/>
          <w:sz w:val="28"/>
          <w:szCs w:val="28"/>
          <w:shd w:val="clear" w:color="auto" w:fill="FFFFFF"/>
        </w:rPr>
        <w:t xml:space="preserve">-  </w:t>
      </w:r>
      <w:r w:rsidRPr="008704D7">
        <w:rPr>
          <w:rFonts w:ascii="Times New Roman" w:hAnsi="Times New Roman" w:cs="Times New Roman"/>
          <w:color w:val="212121"/>
          <w:sz w:val="28"/>
          <w:szCs w:val="28"/>
          <w:shd w:val="clear" w:color="auto" w:fill="FFFFFF"/>
        </w:rPr>
        <w:t>главный усилитель ошибок) управляет шиной до предварительно определенного (управляемого) значения</w:t>
      </w:r>
      <w:r>
        <w:rPr>
          <w:rFonts w:ascii="Times New Roman" w:hAnsi="Times New Roman" w:cs="Times New Roman"/>
          <w:color w:val="212121"/>
          <w:sz w:val="28"/>
          <w:szCs w:val="28"/>
          <w:shd w:val="clear" w:color="auto" w:fill="FFFFFF"/>
        </w:rPr>
        <w:t>.</w:t>
      </w:r>
    </w:p>
    <w:p w:rsidR="000F4270" w:rsidRDefault="000F4270" w:rsidP="000F4270">
      <w:pPr>
        <w:pStyle w:val="HTML"/>
        <w:shd w:val="clear" w:color="auto" w:fill="FFFFFF"/>
        <w:spacing w:line="360" w:lineRule="auto"/>
        <w:ind w:firstLine="709"/>
        <w:jc w:val="both"/>
        <w:rPr>
          <w:rFonts w:ascii="Times New Roman" w:hAnsi="Times New Roman" w:cs="Times New Roman"/>
          <w:color w:val="212121"/>
          <w:sz w:val="28"/>
          <w:szCs w:val="28"/>
        </w:rPr>
      </w:pPr>
      <w:r>
        <w:rPr>
          <w:rFonts w:ascii="Times New Roman" w:hAnsi="Times New Roman" w:cs="Times New Roman"/>
          <w:color w:val="212121"/>
          <w:sz w:val="28"/>
          <w:szCs w:val="28"/>
        </w:rPr>
        <w:t>Требования, предъявляемые к питанию для PCDU:</w:t>
      </w:r>
    </w:p>
    <w:p w:rsidR="000F4270" w:rsidRPr="008704D7" w:rsidRDefault="000F4270" w:rsidP="000F4270">
      <w:pPr>
        <w:pStyle w:val="HTML"/>
        <w:shd w:val="clear" w:color="auto" w:fill="FFFFFF"/>
        <w:spacing w:line="360" w:lineRule="auto"/>
        <w:ind w:firstLine="709"/>
        <w:jc w:val="both"/>
        <w:rPr>
          <w:rFonts w:ascii="Times New Roman" w:hAnsi="Times New Roman" w:cs="Times New Roman"/>
          <w:color w:val="212121"/>
          <w:sz w:val="28"/>
          <w:szCs w:val="28"/>
        </w:rPr>
      </w:pPr>
      <w:r w:rsidRPr="008704D7">
        <w:rPr>
          <w:rFonts w:ascii="Times New Roman" w:hAnsi="Times New Roman" w:cs="Times New Roman"/>
          <w:color w:val="212121"/>
          <w:sz w:val="28"/>
          <w:szCs w:val="28"/>
        </w:rPr>
        <w:t>- Вход солнечной батареи: от 0 до -125</w:t>
      </w:r>
      <w:proofErr w:type="gramStart"/>
      <w:r w:rsidRPr="008704D7">
        <w:rPr>
          <w:rFonts w:ascii="Times New Roman" w:hAnsi="Times New Roman" w:cs="Times New Roman"/>
          <w:color w:val="212121"/>
          <w:sz w:val="28"/>
          <w:szCs w:val="28"/>
        </w:rPr>
        <w:t xml:space="preserve"> В</w:t>
      </w:r>
      <w:proofErr w:type="gramEnd"/>
      <w:r w:rsidRPr="008704D7">
        <w:rPr>
          <w:rFonts w:ascii="Times New Roman" w:hAnsi="Times New Roman" w:cs="Times New Roman"/>
          <w:color w:val="212121"/>
          <w:sz w:val="28"/>
          <w:szCs w:val="28"/>
        </w:rPr>
        <w:t>, макс. 21 А (каждая из 2 панелей)</w:t>
      </w:r>
    </w:p>
    <w:p w:rsidR="000F4270" w:rsidRPr="008704D7" w:rsidRDefault="000F4270" w:rsidP="000F4270">
      <w:pPr>
        <w:pStyle w:val="HTML"/>
        <w:shd w:val="clear" w:color="auto" w:fill="FFFFFF"/>
        <w:spacing w:line="360" w:lineRule="auto"/>
        <w:ind w:firstLine="709"/>
        <w:jc w:val="both"/>
        <w:rPr>
          <w:rFonts w:ascii="Times New Roman" w:hAnsi="Times New Roman" w:cs="Times New Roman"/>
          <w:color w:val="212121"/>
          <w:sz w:val="28"/>
          <w:szCs w:val="28"/>
        </w:rPr>
      </w:pPr>
      <w:r w:rsidRPr="008704D7">
        <w:rPr>
          <w:rFonts w:ascii="Times New Roman" w:hAnsi="Times New Roman" w:cs="Times New Roman"/>
          <w:color w:val="212121"/>
          <w:sz w:val="28"/>
          <w:szCs w:val="28"/>
        </w:rPr>
        <w:t>- Максимальная мощность на панель: 750 Вт</w:t>
      </w:r>
    </w:p>
    <w:p w:rsidR="000F4270" w:rsidRPr="008704D7" w:rsidRDefault="000F4270" w:rsidP="000F4270">
      <w:pPr>
        <w:pStyle w:val="HTML"/>
        <w:shd w:val="clear" w:color="auto" w:fill="FFFFFF"/>
        <w:spacing w:line="360" w:lineRule="auto"/>
        <w:ind w:firstLine="709"/>
        <w:jc w:val="both"/>
        <w:rPr>
          <w:rFonts w:ascii="Times New Roman" w:hAnsi="Times New Roman" w:cs="Times New Roman"/>
          <w:color w:val="212121"/>
          <w:sz w:val="28"/>
          <w:szCs w:val="28"/>
        </w:rPr>
      </w:pPr>
      <w:r w:rsidRPr="008704D7">
        <w:rPr>
          <w:rFonts w:ascii="Times New Roman" w:hAnsi="Times New Roman" w:cs="Times New Roman"/>
          <w:color w:val="212121"/>
          <w:sz w:val="28"/>
          <w:szCs w:val="28"/>
        </w:rPr>
        <w:t>- Диапазон напряжения главной шины от -22</w:t>
      </w:r>
      <w:proofErr w:type="gramStart"/>
      <w:r w:rsidRPr="008704D7">
        <w:rPr>
          <w:rFonts w:ascii="Times New Roman" w:hAnsi="Times New Roman" w:cs="Times New Roman"/>
          <w:color w:val="212121"/>
          <w:sz w:val="28"/>
          <w:szCs w:val="28"/>
        </w:rPr>
        <w:t xml:space="preserve"> В</w:t>
      </w:r>
      <w:proofErr w:type="gramEnd"/>
      <w:r w:rsidRPr="008704D7">
        <w:rPr>
          <w:rFonts w:ascii="Times New Roman" w:hAnsi="Times New Roman" w:cs="Times New Roman"/>
          <w:color w:val="212121"/>
          <w:sz w:val="28"/>
          <w:szCs w:val="28"/>
        </w:rPr>
        <w:t xml:space="preserve"> до -34 В</w:t>
      </w:r>
    </w:p>
    <w:p w:rsidR="000F4270" w:rsidRPr="008704D7" w:rsidRDefault="000F4270" w:rsidP="000F4270">
      <w:pPr>
        <w:pStyle w:val="HTML"/>
        <w:shd w:val="clear" w:color="auto" w:fill="FFFFFF"/>
        <w:spacing w:line="360" w:lineRule="auto"/>
        <w:ind w:firstLine="709"/>
        <w:jc w:val="both"/>
        <w:rPr>
          <w:rFonts w:ascii="Times New Roman" w:hAnsi="Times New Roman" w:cs="Times New Roman"/>
          <w:color w:val="212121"/>
          <w:sz w:val="28"/>
          <w:szCs w:val="28"/>
        </w:rPr>
      </w:pPr>
      <w:r w:rsidRPr="008704D7">
        <w:rPr>
          <w:rFonts w:ascii="Times New Roman" w:hAnsi="Times New Roman" w:cs="Times New Roman"/>
          <w:color w:val="212121"/>
          <w:sz w:val="28"/>
          <w:szCs w:val="28"/>
        </w:rPr>
        <w:t>- Максимальный ток зарядки аккумулятора 24</w:t>
      </w:r>
      <w:proofErr w:type="gramStart"/>
      <w:r w:rsidRPr="008704D7">
        <w:rPr>
          <w:rFonts w:ascii="Times New Roman" w:hAnsi="Times New Roman" w:cs="Times New Roman"/>
          <w:color w:val="212121"/>
          <w:sz w:val="28"/>
          <w:szCs w:val="28"/>
        </w:rPr>
        <w:t xml:space="preserve"> А</w:t>
      </w:r>
      <w:proofErr w:type="gramEnd"/>
    </w:p>
    <w:p w:rsidR="000F4270" w:rsidRPr="008704D7" w:rsidRDefault="000F4270" w:rsidP="000F4270">
      <w:pPr>
        <w:pStyle w:val="HTML"/>
        <w:shd w:val="clear" w:color="auto" w:fill="FFFFFF"/>
        <w:spacing w:line="360" w:lineRule="auto"/>
        <w:ind w:firstLine="709"/>
        <w:jc w:val="both"/>
        <w:rPr>
          <w:rFonts w:ascii="Times New Roman" w:hAnsi="Times New Roman" w:cs="Times New Roman"/>
          <w:color w:val="212121"/>
          <w:sz w:val="28"/>
          <w:szCs w:val="28"/>
        </w:rPr>
      </w:pPr>
      <w:r w:rsidRPr="008704D7">
        <w:rPr>
          <w:rFonts w:ascii="Times New Roman" w:hAnsi="Times New Roman" w:cs="Times New Roman"/>
          <w:color w:val="212121"/>
          <w:sz w:val="28"/>
          <w:szCs w:val="28"/>
        </w:rPr>
        <w:t>- Непрерывный ток разряда от 0 до 14 А.</w:t>
      </w:r>
    </w:p>
    <w:p w:rsidR="000F4270" w:rsidRDefault="000F4270" w:rsidP="000F4270">
      <w:pPr>
        <w:pStyle w:val="HTML"/>
        <w:shd w:val="clear" w:color="auto" w:fill="FFFFFF"/>
        <w:spacing w:line="360" w:lineRule="auto"/>
        <w:ind w:firstLine="709"/>
        <w:jc w:val="both"/>
        <w:rPr>
          <w:rFonts w:ascii="Times New Roman" w:hAnsi="Times New Roman" w:cs="Times New Roman"/>
          <w:color w:val="212121"/>
          <w:sz w:val="28"/>
          <w:szCs w:val="28"/>
        </w:rPr>
      </w:pPr>
      <w:r>
        <w:rPr>
          <w:rFonts w:ascii="Times New Roman" w:hAnsi="Times New Roman" w:cs="Times New Roman"/>
          <w:color w:val="212121"/>
          <w:sz w:val="28"/>
          <w:szCs w:val="28"/>
        </w:rPr>
        <w:t xml:space="preserve">- </w:t>
      </w:r>
      <w:r w:rsidRPr="008704D7">
        <w:rPr>
          <w:rFonts w:ascii="Times New Roman" w:hAnsi="Times New Roman" w:cs="Times New Roman"/>
          <w:color w:val="212121"/>
          <w:sz w:val="28"/>
          <w:szCs w:val="28"/>
        </w:rPr>
        <w:t>Максимальный ток разряда / мощность до 0,5 ч: 20</w:t>
      </w:r>
      <w:proofErr w:type="gramStart"/>
      <w:r w:rsidRPr="008704D7">
        <w:rPr>
          <w:rFonts w:ascii="Times New Roman" w:hAnsi="Times New Roman" w:cs="Times New Roman"/>
          <w:color w:val="212121"/>
          <w:sz w:val="28"/>
          <w:szCs w:val="28"/>
        </w:rPr>
        <w:t xml:space="preserve"> А</w:t>
      </w:r>
      <w:proofErr w:type="gramEnd"/>
      <w:r w:rsidRPr="008704D7">
        <w:rPr>
          <w:rFonts w:ascii="Times New Roman" w:hAnsi="Times New Roman" w:cs="Times New Roman"/>
          <w:color w:val="212121"/>
          <w:sz w:val="28"/>
          <w:szCs w:val="28"/>
        </w:rPr>
        <w:t xml:space="preserve"> / 440 Вт.</w:t>
      </w:r>
    </w:p>
    <w:p w:rsidR="000F4270" w:rsidRDefault="000F4270" w:rsidP="000F4270">
      <w:pPr>
        <w:pStyle w:val="HTML"/>
        <w:shd w:val="clear" w:color="auto" w:fill="FFFFFF"/>
        <w:spacing w:line="360" w:lineRule="auto"/>
        <w:ind w:firstLine="709"/>
        <w:jc w:val="both"/>
        <w:rPr>
          <w:rFonts w:ascii="Times New Roman" w:hAnsi="Times New Roman" w:cs="Times New Roman"/>
          <w:color w:val="212121"/>
          <w:sz w:val="28"/>
          <w:szCs w:val="28"/>
          <w:shd w:val="clear" w:color="auto" w:fill="FFFFFF"/>
        </w:rPr>
      </w:pPr>
    </w:p>
    <w:p w:rsidR="000A5D39" w:rsidRPr="003122D0" w:rsidRDefault="000A5D39" w:rsidP="000A5D39">
      <w:pPr>
        <w:spacing w:after="0" w:line="360" w:lineRule="auto"/>
        <w:ind w:firstLine="709"/>
        <w:jc w:val="both"/>
        <w:rPr>
          <w:rFonts w:ascii="Times New Roman" w:hAnsi="Times New Roman"/>
          <w:sz w:val="28"/>
          <w:szCs w:val="28"/>
        </w:rPr>
      </w:pPr>
      <w:r w:rsidRPr="003122D0">
        <w:rPr>
          <w:rFonts w:ascii="Times New Roman" w:hAnsi="Times New Roman"/>
          <w:sz w:val="28"/>
          <w:szCs w:val="28"/>
        </w:rPr>
        <w:lastRenderedPageBreak/>
        <w:t xml:space="preserve">Общий вид КА и расположение полезной и служебной нагрузки </w:t>
      </w:r>
      <w:r w:rsidR="00E130F1">
        <w:rPr>
          <w:rFonts w:ascii="Times New Roman" w:hAnsi="Times New Roman"/>
          <w:sz w:val="28"/>
          <w:szCs w:val="28"/>
        </w:rPr>
        <w:t>приведен на рисунке 2</w:t>
      </w:r>
      <w:r w:rsidRPr="003122D0">
        <w:rPr>
          <w:rFonts w:ascii="Times New Roman" w:hAnsi="Times New Roman"/>
          <w:sz w:val="28"/>
          <w:szCs w:val="28"/>
        </w:rPr>
        <w:t>.</w:t>
      </w:r>
      <w:r w:rsidR="00E130F1">
        <w:rPr>
          <w:rFonts w:ascii="Times New Roman" w:hAnsi="Times New Roman"/>
          <w:sz w:val="28"/>
          <w:szCs w:val="28"/>
        </w:rPr>
        <w:t>1</w:t>
      </w:r>
    </w:p>
    <w:p w:rsidR="000A5D39" w:rsidRPr="00D27E8C" w:rsidRDefault="00C6464B" w:rsidP="000A5D39">
      <w:pPr>
        <w:spacing w:after="0" w:line="360" w:lineRule="auto"/>
        <w:jc w:val="center"/>
        <w:rPr>
          <w:rFonts w:ascii="Times New Roman" w:hAnsi="Times New Roman"/>
          <w:sz w:val="28"/>
          <w:szCs w:val="28"/>
          <w:highlight w:val="yellow"/>
        </w:rPr>
      </w:pPr>
      <w:r>
        <w:rPr>
          <w:rFonts w:ascii="Times New Roman" w:hAnsi="Times New Roman"/>
          <w:noProof/>
          <w:sz w:val="28"/>
          <w:szCs w:val="28"/>
          <w:lang w:eastAsia="ru-RU"/>
        </w:rPr>
        <w:drawing>
          <wp:inline distT="0" distB="0" distL="0" distR="0">
            <wp:extent cx="6118860" cy="2667000"/>
            <wp:effectExtent l="0" t="0" r="0" b="0"/>
            <wp:docPr id="42" name="Рисунок 42" descr="C:\Users\Михаил\Desktop\внешний вид спутника сварм.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Михаил\Desktop\внешний вид спутника сварм.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118860" cy="2667000"/>
                    </a:xfrm>
                    <a:prstGeom prst="rect">
                      <a:avLst/>
                    </a:prstGeom>
                    <a:noFill/>
                    <a:ln>
                      <a:noFill/>
                    </a:ln>
                  </pic:spPr>
                </pic:pic>
              </a:graphicData>
            </a:graphic>
          </wp:inline>
        </w:drawing>
      </w:r>
    </w:p>
    <w:p w:rsidR="000A5D39" w:rsidRPr="003122D0" w:rsidRDefault="007810EF" w:rsidP="000A5D39">
      <w:pPr>
        <w:spacing w:after="0" w:line="360" w:lineRule="auto"/>
        <w:jc w:val="center"/>
        <w:rPr>
          <w:rFonts w:ascii="Times New Roman" w:hAnsi="Times New Roman"/>
          <w:sz w:val="28"/>
          <w:szCs w:val="28"/>
        </w:rPr>
      </w:pPr>
      <w:r>
        <w:rPr>
          <w:rFonts w:ascii="Times New Roman" w:hAnsi="Times New Roman"/>
          <w:sz w:val="28"/>
          <w:szCs w:val="28"/>
        </w:rPr>
        <w:t>Рисунок 2.1</w:t>
      </w:r>
      <w:r w:rsidR="000A5D39" w:rsidRPr="003122D0">
        <w:rPr>
          <w:rFonts w:ascii="Times New Roman" w:hAnsi="Times New Roman"/>
          <w:sz w:val="28"/>
          <w:szCs w:val="28"/>
        </w:rPr>
        <w:t xml:space="preserve"> Общий вид КА </w:t>
      </w:r>
      <w:r w:rsidR="000A5D39" w:rsidRPr="003122D0">
        <w:rPr>
          <w:rFonts w:ascii="Times New Roman" w:hAnsi="Times New Roman"/>
          <w:sz w:val="28"/>
          <w:szCs w:val="28"/>
          <w:lang w:val="en-US"/>
        </w:rPr>
        <w:t>SWARM</w:t>
      </w:r>
    </w:p>
    <w:p w:rsidR="000A5D39" w:rsidRPr="003122D0" w:rsidRDefault="000A5D39" w:rsidP="00026CDB">
      <w:pPr>
        <w:pStyle w:val="HTML"/>
        <w:shd w:val="clear" w:color="auto" w:fill="FFFFFF"/>
        <w:spacing w:line="360" w:lineRule="auto"/>
        <w:ind w:firstLine="709"/>
        <w:jc w:val="both"/>
        <w:rPr>
          <w:rFonts w:ascii="Times New Roman" w:hAnsi="Times New Roman" w:cs="Times New Roman"/>
          <w:color w:val="212121"/>
          <w:sz w:val="28"/>
          <w:szCs w:val="28"/>
          <w:shd w:val="clear" w:color="auto" w:fill="FFFFFF"/>
        </w:rPr>
      </w:pPr>
    </w:p>
    <w:p w:rsidR="00D31024" w:rsidRPr="003122D0" w:rsidRDefault="0039348B" w:rsidP="006F6512">
      <w:pPr>
        <w:pStyle w:val="HTML"/>
        <w:shd w:val="clear" w:color="auto" w:fill="FFFFFF"/>
        <w:spacing w:line="360" w:lineRule="auto"/>
        <w:jc w:val="both"/>
        <w:rPr>
          <w:rFonts w:ascii="Times New Roman" w:hAnsi="Times New Roman" w:cs="Times New Roman"/>
          <w:color w:val="212121"/>
          <w:sz w:val="28"/>
          <w:szCs w:val="28"/>
          <w:shd w:val="clear" w:color="auto" w:fill="FFFFFF"/>
        </w:rPr>
      </w:pPr>
      <w:r w:rsidRPr="003122D0">
        <w:rPr>
          <w:rFonts w:ascii="Times New Roman" w:hAnsi="Times New Roman" w:cs="Times New Roman"/>
          <w:color w:val="212121"/>
          <w:sz w:val="28"/>
          <w:szCs w:val="28"/>
          <w:shd w:val="clear" w:color="auto" w:fill="FFFFFF"/>
        </w:rPr>
        <w:tab/>
        <w:t xml:space="preserve">Все три КА </w:t>
      </w:r>
      <w:r w:rsidRPr="003122D0">
        <w:rPr>
          <w:rFonts w:ascii="Times New Roman" w:hAnsi="Times New Roman" w:cs="Times New Roman"/>
          <w:color w:val="212121"/>
          <w:sz w:val="28"/>
          <w:szCs w:val="28"/>
          <w:shd w:val="clear" w:color="auto" w:fill="FFFFFF"/>
          <w:lang w:val="en-US"/>
        </w:rPr>
        <w:t>SWARM</w:t>
      </w:r>
      <w:r w:rsidRPr="003122D0">
        <w:rPr>
          <w:rFonts w:ascii="Times New Roman" w:hAnsi="Times New Roman" w:cs="Times New Roman"/>
          <w:color w:val="212121"/>
          <w:sz w:val="28"/>
          <w:szCs w:val="28"/>
          <w:shd w:val="clear" w:color="auto" w:fill="FFFFFF"/>
        </w:rPr>
        <w:t xml:space="preserve"> идентичны и имею</w:t>
      </w:r>
      <w:r w:rsidR="00D31024" w:rsidRPr="003122D0">
        <w:rPr>
          <w:rFonts w:ascii="Times New Roman" w:hAnsi="Times New Roman" w:cs="Times New Roman"/>
          <w:color w:val="212121"/>
          <w:sz w:val="28"/>
          <w:szCs w:val="28"/>
          <w:shd w:val="clear" w:color="auto" w:fill="FFFFFF"/>
        </w:rPr>
        <w:t>т конструктивную особенность</w:t>
      </w:r>
      <w:r w:rsidRPr="003122D0">
        <w:rPr>
          <w:rFonts w:ascii="Times New Roman" w:hAnsi="Times New Roman" w:cs="Times New Roman"/>
          <w:color w:val="212121"/>
          <w:sz w:val="28"/>
          <w:szCs w:val="28"/>
          <w:shd w:val="clear" w:color="auto" w:fill="FFFFFF"/>
        </w:rPr>
        <w:t xml:space="preserve">: они </w:t>
      </w:r>
      <w:r w:rsidR="00D31024" w:rsidRPr="003122D0">
        <w:rPr>
          <w:rFonts w:ascii="Times New Roman" w:hAnsi="Times New Roman" w:cs="Times New Roman"/>
          <w:color w:val="212121"/>
          <w:sz w:val="28"/>
          <w:szCs w:val="28"/>
          <w:shd w:val="clear" w:color="auto" w:fill="FFFFFF"/>
        </w:rPr>
        <w:t xml:space="preserve">выполнения из немагнитных материалов, вследствие чего отсутствуют собственные магнитные поля </w:t>
      </w:r>
      <w:r w:rsidRPr="003122D0">
        <w:rPr>
          <w:rFonts w:ascii="Times New Roman" w:hAnsi="Times New Roman" w:cs="Times New Roman"/>
          <w:color w:val="212121"/>
          <w:sz w:val="28"/>
          <w:szCs w:val="28"/>
          <w:shd w:val="clear" w:color="auto" w:fill="FFFFFF"/>
        </w:rPr>
        <w:t>КА</w:t>
      </w:r>
      <w:r w:rsidR="00D31024" w:rsidRPr="003122D0">
        <w:rPr>
          <w:rFonts w:ascii="Times New Roman" w:hAnsi="Times New Roman" w:cs="Times New Roman"/>
          <w:color w:val="212121"/>
          <w:sz w:val="28"/>
          <w:szCs w:val="28"/>
          <w:shd w:val="clear" w:color="auto" w:fill="FFFFFF"/>
        </w:rPr>
        <w:t>, которые могли бы внести искажения в ход проводимых измерений.</w:t>
      </w:r>
    </w:p>
    <w:p w:rsidR="00D31024" w:rsidRPr="003122D0" w:rsidRDefault="00007648" w:rsidP="00026CDB">
      <w:pPr>
        <w:pStyle w:val="HTML"/>
        <w:shd w:val="clear" w:color="auto" w:fill="FFFFFF"/>
        <w:spacing w:line="360" w:lineRule="auto"/>
        <w:ind w:firstLine="709"/>
        <w:jc w:val="both"/>
        <w:rPr>
          <w:rFonts w:ascii="Times New Roman" w:hAnsi="Times New Roman" w:cs="Times New Roman"/>
          <w:color w:val="212121"/>
          <w:sz w:val="28"/>
          <w:szCs w:val="28"/>
          <w:shd w:val="clear" w:color="auto" w:fill="FFFFFF"/>
        </w:rPr>
      </w:pPr>
      <w:r w:rsidRPr="00C73DB7">
        <w:rPr>
          <w:rFonts w:ascii="Times New Roman" w:hAnsi="Times New Roman" w:cs="Times New Roman"/>
          <w:color w:val="000000"/>
          <w:sz w:val="28"/>
          <w:szCs w:val="28"/>
          <w:shd w:val="clear" w:color="auto" w:fill="FFFFFF"/>
        </w:rPr>
        <w:t>КА</w:t>
      </w:r>
      <w:r w:rsidR="00D31024" w:rsidRPr="003122D0">
        <w:rPr>
          <w:rFonts w:ascii="Times New Roman" w:hAnsi="Times New Roman" w:cs="Times New Roman"/>
          <w:color w:val="212121"/>
          <w:sz w:val="28"/>
          <w:szCs w:val="28"/>
          <w:shd w:val="clear" w:color="auto" w:fill="FFFFFF"/>
        </w:rPr>
        <w:t xml:space="preserve"> </w:t>
      </w:r>
      <w:r w:rsidR="0039348B" w:rsidRPr="003122D0">
        <w:rPr>
          <w:rFonts w:ascii="Times New Roman" w:hAnsi="Times New Roman" w:cs="Times New Roman"/>
          <w:color w:val="212121"/>
          <w:sz w:val="28"/>
          <w:szCs w:val="28"/>
          <w:shd w:val="clear" w:color="auto" w:fill="FFFFFF"/>
        </w:rPr>
        <w:t xml:space="preserve">были выведены </w:t>
      </w:r>
      <w:r w:rsidR="00D31024" w:rsidRPr="003122D0">
        <w:rPr>
          <w:rFonts w:ascii="Times New Roman" w:hAnsi="Times New Roman" w:cs="Times New Roman"/>
          <w:color w:val="212121"/>
          <w:sz w:val="28"/>
          <w:szCs w:val="28"/>
          <w:shd w:val="clear" w:color="auto" w:fill="FFFFFF"/>
        </w:rPr>
        <w:t>на две полярные орбиты. Два</w:t>
      </w:r>
      <w:r w:rsidR="0039348B" w:rsidRPr="003122D0">
        <w:rPr>
          <w:rFonts w:ascii="Times New Roman" w:hAnsi="Times New Roman" w:cs="Times New Roman"/>
          <w:color w:val="212121"/>
          <w:sz w:val="28"/>
          <w:szCs w:val="28"/>
          <w:shd w:val="clear" w:color="auto" w:fill="FFFFFF"/>
        </w:rPr>
        <w:t xml:space="preserve"> КА (КА </w:t>
      </w:r>
      <w:r w:rsidR="0039348B" w:rsidRPr="003122D0">
        <w:rPr>
          <w:rFonts w:ascii="Times New Roman" w:hAnsi="Times New Roman" w:cs="Times New Roman"/>
          <w:color w:val="212121"/>
          <w:sz w:val="28"/>
          <w:szCs w:val="28"/>
          <w:shd w:val="clear" w:color="auto" w:fill="FFFFFF"/>
          <w:lang w:val="en-US"/>
        </w:rPr>
        <w:t>SWARM</w:t>
      </w:r>
      <w:r w:rsidR="0039348B" w:rsidRPr="003122D0">
        <w:rPr>
          <w:rFonts w:ascii="Times New Roman" w:hAnsi="Times New Roman" w:cs="Times New Roman"/>
          <w:color w:val="212121"/>
          <w:sz w:val="28"/>
          <w:szCs w:val="28"/>
          <w:shd w:val="clear" w:color="auto" w:fill="FFFFFF"/>
        </w:rPr>
        <w:t>-</w:t>
      </w:r>
      <w:r w:rsidR="0039348B" w:rsidRPr="003122D0">
        <w:rPr>
          <w:rFonts w:ascii="Times New Roman" w:hAnsi="Times New Roman" w:cs="Times New Roman"/>
          <w:color w:val="212121"/>
          <w:sz w:val="28"/>
          <w:szCs w:val="28"/>
          <w:shd w:val="clear" w:color="auto" w:fill="FFFFFF"/>
          <w:lang w:val="en-US"/>
        </w:rPr>
        <w:t>A</w:t>
      </w:r>
      <w:r w:rsidR="0039348B" w:rsidRPr="003122D0">
        <w:rPr>
          <w:rFonts w:ascii="Times New Roman" w:hAnsi="Times New Roman" w:cs="Times New Roman"/>
          <w:color w:val="212121"/>
          <w:sz w:val="28"/>
          <w:szCs w:val="28"/>
          <w:shd w:val="clear" w:color="auto" w:fill="FFFFFF"/>
        </w:rPr>
        <w:t xml:space="preserve"> и КА </w:t>
      </w:r>
      <w:r w:rsidR="0039348B" w:rsidRPr="003122D0">
        <w:rPr>
          <w:rFonts w:ascii="Times New Roman" w:hAnsi="Times New Roman" w:cs="Times New Roman"/>
          <w:color w:val="212121"/>
          <w:sz w:val="28"/>
          <w:szCs w:val="28"/>
          <w:shd w:val="clear" w:color="auto" w:fill="FFFFFF"/>
          <w:lang w:val="en-US"/>
        </w:rPr>
        <w:t>SWARM</w:t>
      </w:r>
      <w:r w:rsidR="0039348B" w:rsidRPr="003122D0">
        <w:rPr>
          <w:rFonts w:ascii="Times New Roman" w:hAnsi="Times New Roman" w:cs="Times New Roman"/>
          <w:color w:val="212121"/>
          <w:sz w:val="28"/>
          <w:szCs w:val="28"/>
          <w:shd w:val="clear" w:color="auto" w:fill="FFFFFF"/>
        </w:rPr>
        <w:t>-</w:t>
      </w:r>
      <w:r w:rsidR="0039348B" w:rsidRPr="003122D0">
        <w:rPr>
          <w:rFonts w:ascii="Times New Roman" w:hAnsi="Times New Roman" w:cs="Times New Roman"/>
          <w:color w:val="212121"/>
          <w:sz w:val="28"/>
          <w:szCs w:val="28"/>
          <w:shd w:val="clear" w:color="auto" w:fill="FFFFFF"/>
          <w:lang w:val="en-US"/>
        </w:rPr>
        <w:t>C</w:t>
      </w:r>
      <w:r w:rsidR="0039348B" w:rsidRPr="003122D0">
        <w:rPr>
          <w:rFonts w:ascii="Times New Roman" w:hAnsi="Times New Roman" w:cs="Times New Roman"/>
          <w:color w:val="212121"/>
          <w:sz w:val="28"/>
          <w:szCs w:val="28"/>
          <w:shd w:val="clear" w:color="auto" w:fill="FFFFFF"/>
        </w:rPr>
        <w:t>)</w:t>
      </w:r>
      <w:r w:rsidR="00D31024" w:rsidRPr="003122D0">
        <w:rPr>
          <w:rFonts w:ascii="Times New Roman" w:hAnsi="Times New Roman" w:cs="Times New Roman"/>
          <w:color w:val="212121"/>
          <w:sz w:val="28"/>
          <w:szCs w:val="28"/>
          <w:shd w:val="clear" w:color="auto" w:fill="FFFFFF"/>
        </w:rPr>
        <w:t xml:space="preserve"> </w:t>
      </w:r>
      <w:r w:rsidR="0039348B" w:rsidRPr="003122D0">
        <w:rPr>
          <w:rFonts w:ascii="Times New Roman" w:hAnsi="Times New Roman" w:cs="Times New Roman"/>
          <w:color w:val="212121"/>
          <w:sz w:val="28"/>
          <w:szCs w:val="28"/>
          <w:shd w:val="clear" w:color="auto" w:fill="FFFFFF"/>
        </w:rPr>
        <w:t xml:space="preserve">находятся на одинаковой орбите, </w:t>
      </w:r>
      <w:r w:rsidR="00D31024" w:rsidRPr="003122D0">
        <w:rPr>
          <w:rFonts w:ascii="Times New Roman" w:hAnsi="Times New Roman" w:cs="Times New Roman"/>
          <w:color w:val="212121"/>
          <w:sz w:val="28"/>
          <w:szCs w:val="28"/>
          <w:shd w:val="clear" w:color="auto" w:fill="FFFFFF"/>
        </w:rPr>
        <w:t xml:space="preserve">с небольшим отдалением друг от друга на высоте 450 км, а третий </w:t>
      </w:r>
      <w:r w:rsidR="003F5095" w:rsidRPr="003122D0">
        <w:rPr>
          <w:rFonts w:ascii="Times New Roman" w:hAnsi="Times New Roman" w:cs="Times New Roman"/>
          <w:color w:val="212121"/>
          <w:sz w:val="28"/>
          <w:szCs w:val="28"/>
          <w:shd w:val="clear" w:color="auto" w:fill="FFFFFF"/>
        </w:rPr>
        <w:t xml:space="preserve">(КА </w:t>
      </w:r>
      <w:r w:rsidR="003F5095" w:rsidRPr="003122D0">
        <w:rPr>
          <w:rFonts w:ascii="Times New Roman" w:hAnsi="Times New Roman" w:cs="Times New Roman"/>
          <w:color w:val="212121"/>
          <w:sz w:val="28"/>
          <w:szCs w:val="28"/>
          <w:shd w:val="clear" w:color="auto" w:fill="FFFFFF"/>
          <w:lang w:val="en-US"/>
        </w:rPr>
        <w:t>SWARM</w:t>
      </w:r>
      <w:r w:rsidR="003F5095" w:rsidRPr="003122D0">
        <w:rPr>
          <w:rFonts w:ascii="Times New Roman" w:hAnsi="Times New Roman" w:cs="Times New Roman"/>
          <w:color w:val="212121"/>
          <w:sz w:val="28"/>
          <w:szCs w:val="28"/>
          <w:shd w:val="clear" w:color="auto" w:fill="FFFFFF"/>
        </w:rPr>
        <w:t>-</w:t>
      </w:r>
      <w:r w:rsidR="003F5095" w:rsidRPr="003122D0">
        <w:rPr>
          <w:rFonts w:ascii="Times New Roman" w:hAnsi="Times New Roman" w:cs="Times New Roman"/>
          <w:color w:val="212121"/>
          <w:sz w:val="28"/>
          <w:szCs w:val="28"/>
          <w:shd w:val="clear" w:color="auto" w:fill="FFFFFF"/>
          <w:lang w:val="en-US"/>
        </w:rPr>
        <w:t>B</w:t>
      </w:r>
      <w:r w:rsidR="003F5095" w:rsidRPr="003122D0">
        <w:rPr>
          <w:rFonts w:ascii="Times New Roman" w:hAnsi="Times New Roman" w:cs="Times New Roman"/>
          <w:color w:val="212121"/>
          <w:sz w:val="28"/>
          <w:szCs w:val="28"/>
          <w:shd w:val="clear" w:color="auto" w:fill="FFFFFF"/>
        </w:rPr>
        <w:t xml:space="preserve">) </w:t>
      </w:r>
      <w:r w:rsidR="00D31024" w:rsidRPr="003122D0">
        <w:rPr>
          <w:rFonts w:ascii="Times New Roman" w:hAnsi="Times New Roman" w:cs="Times New Roman"/>
          <w:color w:val="212121"/>
          <w:sz w:val="28"/>
          <w:szCs w:val="28"/>
          <w:shd w:val="clear" w:color="auto" w:fill="FFFFFF"/>
        </w:rPr>
        <w:t>находится на орбите</w:t>
      </w:r>
      <w:r w:rsidR="003F5095" w:rsidRPr="003122D0">
        <w:rPr>
          <w:rFonts w:ascii="Times New Roman" w:hAnsi="Times New Roman" w:cs="Times New Roman"/>
          <w:color w:val="212121"/>
          <w:sz w:val="28"/>
          <w:szCs w:val="28"/>
          <w:shd w:val="clear" w:color="auto" w:fill="FFFFFF"/>
        </w:rPr>
        <w:t xml:space="preserve"> высотой</w:t>
      </w:r>
      <w:r w:rsidR="00D31024" w:rsidRPr="003122D0">
        <w:rPr>
          <w:rFonts w:ascii="Times New Roman" w:hAnsi="Times New Roman" w:cs="Times New Roman"/>
          <w:color w:val="212121"/>
          <w:sz w:val="28"/>
          <w:szCs w:val="28"/>
          <w:shd w:val="clear" w:color="auto" w:fill="FFFFFF"/>
        </w:rPr>
        <w:t xml:space="preserve"> 520 км. </w:t>
      </w:r>
    </w:p>
    <w:p w:rsidR="00D31024" w:rsidRDefault="00D31024" w:rsidP="00026CDB">
      <w:pPr>
        <w:pStyle w:val="HTML"/>
        <w:shd w:val="clear" w:color="auto" w:fill="FFFFFF"/>
        <w:spacing w:line="360" w:lineRule="auto"/>
        <w:ind w:firstLine="709"/>
        <w:jc w:val="both"/>
        <w:rPr>
          <w:rFonts w:ascii="Times New Roman" w:hAnsi="Times New Roman" w:cs="Times New Roman"/>
          <w:color w:val="212121"/>
          <w:sz w:val="28"/>
          <w:szCs w:val="28"/>
          <w:shd w:val="clear" w:color="auto" w:fill="FFFFFF"/>
        </w:rPr>
      </w:pPr>
      <w:r w:rsidRPr="003122D0">
        <w:rPr>
          <w:rFonts w:ascii="Times New Roman" w:hAnsi="Times New Roman" w:cs="Times New Roman"/>
          <w:color w:val="212121"/>
          <w:sz w:val="28"/>
          <w:szCs w:val="28"/>
          <w:shd w:val="clear" w:color="auto" w:fill="FFFFFF"/>
        </w:rPr>
        <w:t>Результатом их совместных усилий будут самые точные и тщательные измерения магнитного поля Земли за время исследований, что даст  ученым наиболее точную карту геомагнитного поля и раскрыть всевозможные ухищрения в его динамике.</w:t>
      </w:r>
    </w:p>
    <w:p w:rsidR="00917E2D" w:rsidRDefault="00917E2D" w:rsidP="00E130F1">
      <w:pPr>
        <w:spacing w:after="0" w:line="360" w:lineRule="auto"/>
        <w:jc w:val="both"/>
        <w:rPr>
          <w:rFonts w:ascii="Times New Roman" w:hAnsi="Times New Roman"/>
          <w:b/>
          <w:sz w:val="28"/>
          <w:szCs w:val="28"/>
        </w:rPr>
      </w:pPr>
    </w:p>
    <w:p w:rsidR="00491487" w:rsidRPr="00476AD7" w:rsidRDefault="00491487" w:rsidP="00491487">
      <w:pPr>
        <w:spacing w:after="0" w:line="360" w:lineRule="auto"/>
        <w:ind w:firstLine="709"/>
        <w:rPr>
          <w:rFonts w:ascii="Times New Roman" w:hAnsi="Times New Roman"/>
          <w:b/>
          <w:sz w:val="28"/>
          <w:szCs w:val="28"/>
        </w:rPr>
      </w:pPr>
    </w:p>
    <w:p w:rsidR="00491487" w:rsidRPr="00476AD7" w:rsidRDefault="00491487" w:rsidP="00491487">
      <w:pPr>
        <w:spacing w:after="0" w:line="360" w:lineRule="auto"/>
        <w:ind w:firstLine="709"/>
        <w:rPr>
          <w:rFonts w:ascii="Times New Roman" w:hAnsi="Times New Roman"/>
          <w:b/>
          <w:sz w:val="28"/>
          <w:szCs w:val="28"/>
        </w:rPr>
      </w:pPr>
    </w:p>
    <w:p w:rsidR="00491487" w:rsidRPr="00476AD7" w:rsidRDefault="00491487" w:rsidP="00491487">
      <w:pPr>
        <w:spacing w:after="0" w:line="360" w:lineRule="auto"/>
        <w:ind w:firstLine="709"/>
        <w:rPr>
          <w:rFonts w:ascii="Times New Roman" w:hAnsi="Times New Roman"/>
          <w:b/>
          <w:sz w:val="28"/>
          <w:szCs w:val="28"/>
        </w:rPr>
      </w:pPr>
    </w:p>
    <w:p w:rsidR="00491487" w:rsidRPr="00476AD7" w:rsidRDefault="00491487" w:rsidP="00491487">
      <w:pPr>
        <w:spacing w:after="0" w:line="360" w:lineRule="auto"/>
        <w:ind w:firstLine="709"/>
        <w:rPr>
          <w:rFonts w:ascii="Times New Roman" w:hAnsi="Times New Roman"/>
          <w:b/>
          <w:sz w:val="28"/>
          <w:szCs w:val="28"/>
        </w:rPr>
      </w:pPr>
    </w:p>
    <w:p w:rsidR="005C6B89" w:rsidRPr="006F6512" w:rsidRDefault="003122D0" w:rsidP="0061400F">
      <w:pPr>
        <w:spacing w:after="0" w:line="360" w:lineRule="auto"/>
        <w:ind w:firstLine="709"/>
        <w:jc w:val="center"/>
        <w:rPr>
          <w:rFonts w:ascii="Times New Roman" w:hAnsi="Times New Roman"/>
          <w:b/>
          <w:sz w:val="28"/>
          <w:szCs w:val="28"/>
        </w:rPr>
      </w:pPr>
      <w:r>
        <w:rPr>
          <w:rFonts w:ascii="Times New Roman" w:hAnsi="Times New Roman"/>
          <w:b/>
          <w:sz w:val="28"/>
          <w:szCs w:val="28"/>
        </w:rPr>
        <w:lastRenderedPageBreak/>
        <w:t>2.3</w:t>
      </w:r>
      <w:r w:rsidR="006F6512">
        <w:rPr>
          <w:rFonts w:ascii="Times New Roman" w:hAnsi="Times New Roman"/>
          <w:b/>
          <w:sz w:val="28"/>
          <w:szCs w:val="28"/>
        </w:rPr>
        <w:t xml:space="preserve"> </w:t>
      </w:r>
      <w:r w:rsidR="003F5095">
        <w:rPr>
          <w:rFonts w:ascii="Times New Roman" w:hAnsi="Times New Roman"/>
          <w:b/>
          <w:sz w:val="28"/>
          <w:szCs w:val="28"/>
        </w:rPr>
        <w:t>Концепция космического сегмента</w:t>
      </w:r>
    </w:p>
    <w:p w:rsidR="003F5095" w:rsidRDefault="003F5095" w:rsidP="00026CDB">
      <w:pPr>
        <w:pStyle w:val="HTML"/>
        <w:shd w:val="clear" w:color="auto" w:fill="FFFFFF"/>
        <w:spacing w:line="360" w:lineRule="auto"/>
        <w:ind w:firstLine="709"/>
        <w:jc w:val="both"/>
        <w:rPr>
          <w:rFonts w:ascii="Times New Roman" w:hAnsi="Times New Roman" w:cs="Times New Roman"/>
          <w:color w:val="212121"/>
          <w:sz w:val="28"/>
          <w:szCs w:val="28"/>
        </w:rPr>
      </w:pPr>
    </w:p>
    <w:p w:rsidR="003F5095" w:rsidRPr="003A66B6" w:rsidRDefault="005C6B89" w:rsidP="00026CDB">
      <w:pPr>
        <w:pStyle w:val="HTML"/>
        <w:shd w:val="clear" w:color="auto" w:fill="FFFFFF"/>
        <w:spacing w:line="360" w:lineRule="auto"/>
        <w:ind w:firstLine="709"/>
        <w:jc w:val="both"/>
        <w:rPr>
          <w:rFonts w:ascii="Times New Roman" w:hAnsi="Times New Roman" w:cs="Times New Roman"/>
          <w:color w:val="212121"/>
          <w:sz w:val="28"/>
          <w:szCs w:val="28"/>
        </w:rPr>
      </w:pPr>
      <w:r w:rsidRPr="003A66B6">
        <w:rPr>
          <w:rFonts w:ascii="Times New Roman" w:hAnsi="Times New Roman" w:cs="Times New Roman"/>
          <w:color w:val="212121"/>
          <w:sz w:val="28"/>
          <w:szCs w:val="28"/>
        </w:rPr>
        <w:t xml:space="preserve">Архитектура </w:t>
      </w:r>
      <w:r w:rsidR="003F5095" w:rsidRPr="003A66B6">
        <w:rPr>
          <w:rFonts w:ascii="Times New Roman" w:hAnsi="Times New Roman" w:cs="Times New Roman"/>
          <w:color w:val="212121"/>
          <w:sz w:val="28"/>
          <w:szCs w:val="28"/>
        </w:rPr>
        <w:t xml:space="preserve">космической система </w:t>
      </w:r>
      <w:r w:rsidRPr="003A66B6">
        <w:rPr>
          <w:rFonts w:ascii="Times New Roman" w:hAnsi="Times New Roman" w:cs="Times New Roman"/>
          <w:color w:val="212121"/>
          <w:sz w:val="28"/>
          <w:szCs w:val="28"/>
        </w:rPr>
        <w:t xml:space="preserve">SWARM обусловлена ​​необходимостью разделения различных источников, вносящих вклад в магнитное поле Земли. Следовательно, концепция </w:t>
      </w:r>
      <w:r w:rsidR="003F5095" w:rsidRPr="003A66B6">
        <w:rPr>
          <w:rFonts w:ascii="Times New Roman" w:hAnsi="Times New Roman" w:cs="Times New Roman"/>
          <w:color w:val="212121"/>
          <w:sz w:val="28"/>
          <w:szCs w:val="28"/>
        </w:rPr>
        <w:t xml:space="preserve">построения </w:t>
      </w:r>
      <w:r w:rsidRPr="003A66B6">
        <w:rPr>
          <w:rFonts w:ascii="Times New Roman" w:hAnsi="Times New Roman" w:cs="Times New Roman"/>
          <w:color w:val="212121"/>
          <w:sz w:val="28"/>
          <w:szCs w:val="28"/>
        </w:rPr>
        <w:t xml:space="preserve">космического сегмента </w:t>
      </w:r>
      <w:r w:rsidR="003F5095" w:rsidRPr="003A66B6">
        <w:rPr>
          <w:rFonts w:ascii="Times New Roman" w:hAnsi="Times New Roman" w:cs="Times New Roman"/>
          <w:color w:val="212121"/>
          <w:sz w:val="28"/>
          <w:szCs w:val="28"/>
        </w:rPr>
        <w:t>заключается в следующем:</w:t>
      </w:r>
    </w:p>
    <w:p w:rsidR="005C6B89" w:rsidRPr="003A66B6" w:rsidRDefault="005C6B89" w:rsidP="00491487">
      <w:pPr>
        <w:pStyle w:val="HTML"/>
        <w:numPr>
          <w:ilvl w:val="0"/>
          <w:numId w:val="17"/>
        </w:numPr>
        <w:shd w:val="clear" w:color="auto" w:fill="FFFFFF"/>
        <w:spacing w:line="360" w:lineRule="auto"/>
        <w:ind w:left="0" w:firstLine="709"/>
        <w:rPr>
          <w:rFonts w:ascii="Times New Roman" w:hAnsi="Times New Roman" w:cs="Times New Roman"/>
          <w:color w:val="212121"/>
          <w:sz w:val="28"/>
          <w:szCs w:val="28"/>
        </w:rPr>
      </w:pPr>
      <w:r w:rsidRPr="003A66B6">
        <w:rPr>
          <w:rFonts w:ascii="Times New Roman" w:hAnsi="Times New Roman" w:cs="Times New Roman"/>
          <w:color w:val="212121"/>
          <w:sz w:val="28"/>
          <w:szCs w:val="28"/>
        </w:rPr>
        <w:t xml:space="preserve">Три </w:t>
      </w:r>
      <w:r w:rsidR="003F5095" w:rsidRPr="003A66B6">
        <w:rPr>
          <w:rFonts w:ascii="Times New Roman" w:hAnsi="Times New Roman" w:cs="Times New Roman"/>
          <w:color w:val="212121"/>
          <w:sz w:val="28"/>
          <w:szCs w:val="28"/>
        </w:rPr>
        <w:t xml:space="preserve">КА </w:t>
      </w:r>
      <w:r w:rsidRPr="003A66B6">
        <w:rPr>
          <w:rFonts w:ascii="Times New Roman" w:hAnsi="Times New Roman" w:cs="Times New Roman"/>
          <w:color w:val="212121"/>
          <w:sz w:val="28"/>
          <w:szCs w:val="28"/>
        </w:rPr>
        <w:t>в двух разных орбитальных плоскостях</w:t>
      </w:r>
      <w:r w:rsidR="003F5095" w:rsidRPr="003A66B6">
        <w:rPr>
          <w:rFonts w:ascii="Times New Roman" w:hAnsi="Times New Roman" w:cs="Times New Roman"/>
          <w:color w:val="212121"/>
          <w:sz w:val="28"/>
          <w:szCs w:val="28"/>
        </w:rPr>
        <w:t xml:space="preserve">. Два КА на орбите с наклонением </w:t>
      </w:r>
      <w:r w:rsidRPr="003A66B6">
        <w:rPr>
          <w:rFonts w:ascii="Times New Roman" w:hAnsi="Times New Roman" w:cs="Times New Roman"/>
          <w:color w:val="212121"/>
          <w:sz w:val="28"/>
          <w:szCs w:val="28"/>
        </w:rPr>
        <w:t>84,7º и од</w:t>
      </w:r>
      <w:r w:rsidR="003F5095" w:rsidRPr="003A66B6">
        <w:rPr>
          <w:rFonts w:ascii="Times New Roman" w:hAnsi="Times New Roman" w:cs="Times New Roman"/>
          <w:color w:val="212121"/>
          <w:sz w:val="28"/>
          <w:szCs w:val="28"/>
        </w:rPr>
        <w:t xml:space="preserve">ин </w:t>
      </w:r>
      <w:r w:rsidR="00007648" w:rsidRPr="00C73DB7">
        <w:rPr>
          <w:rFonts w:ascii="Times New Roman" w:hAnsi="Times New Roman" w:cs="Times New Roman"/>
          <w:color w:val="000000"/>
          <w:sz w:val="28"/>
          <w:szCs w:val="28"/>
          <w:shd w:val="clear" w:color="auto" w:fill="FFFFFF"/>
        </w:rPr>
        <w:t>КА</w:t>
      </w:r>
      <w:r w:rsidRPr="003A66B6">
        <w:rPr>
          <w:rFonts w:ascii="Times New Roman" w:hAnsi="Times New Roman" w:cs="Times New Roman"/>
          <w:color w:val="212121"/>
          <w:sz w:val="28"/>
          <w:szCs w:val="28"/>
        </w:rPr>
        <w:t xml:space="preserve"> </w:t>
      </w:r>
      <w:r w:rsidR="003F5095" w:rsidRPr="003A66B6">
        <w:rPr>
          <w:rFonts w:ascii="Times New Roman" w:hAnsi="Times New Roman" w:cs="Times New Roman"/>
          <w:color w:val="212121"/>
          <w:sz w:val="28"/>
          <w:szCs w:val="28"/>
        </w:rPr>
        <w:t xml:space="preserve">на орбите с наклонением </w:t>
      </w:r>
      <w:r w:rsidRPr="003A66B6">
        <w:rPr>
          <w:rFonts w:ascii="Times New Roman" w:hAnsi="Times New Roman" w:cs="Times New Roman"/>
          <w:color w:val="212121"/>
          <w:sz w:val="28"/>
          <w:szCs w:val="28"/>
        </w:rPr>
        <w:t>88º.</w:t>
      </w:r>
    </w:p>
    <w:p w:rsidR="005C6B89" w:rsidRPr="003A66B6" w:rsidRDefault="005C6B89" w:rsidP="00491487">
      <w:pPr>
        <w:pStyle w:val="HTML"/>
        <w:numPr>
          <w:ilvl w:val="0"/>
          <w:numId w:val="17"/>
        </w:numPr>
        <w:shd w:val="clear" w:color="auto" w:fill="FFFFFF"/>
        <w:spacing w:line="360" w:lineRule="auto"/>
        <w:ind w:left="0" w:firstLine="709"/>
        <w:rPr>
          <w:rFonts w:ascii="Times New Roman" w:hAnsi="Times New Roman" w:cs="Times New Roman"/>
          <w:color w:val="212121"/>
          <w:sz w:val="28"/>
          <w:szCs w:val="28"/>
        </w:rPr>
      </w:pPr>
      <w:r w:rsidRPr="003A66B6">
        <w:rPr>
          <w:rFonts w:ascii="Times New Roman" w:hAnsi="Times New Roman" w:cs="Times New Roman"/>
          <w:color w:val="212121"/>
          <w:sz w:val="28"/>
          <w:szCs w:val="28"/>
        </w:rPr>
        <w:t xml:space="preserve">Расстояние между </w:t>
      </w:r>
      <w:r w:rsidR="003F5095" w:rsidRPr="003A66B6">
        <w:rPr>
          <w:rFonts w:ascii="Times New Roman" w:hAnsi="Times New Roman" w:cs="Times New Roman"/>
          <w:color w:val="212121"/>
          <w:sz w:val="28"/>
          <w:szCs w:val="28"/>
        </w:rPr>
        <w:t>КА</w:t>
      </w:r>
      <w:r w:rsidRPr="003A66B6">
        <w:rPr>
          <w:rFonts w:ascii="Times New Roman" w:hAnsi="Times New Roman" w:cs="Times New Roman"/>
          <w:color w:val="212121"/>
          <w:sz w:val="28"/>
          <w:szCs w:val="28"/>
        </w:rPr>
        <w:t xml:space="preserve"> примерно 450-500 км.</w:t>
      </w:r>
    </w:p>
    <w:p w:rsidR="005C6B89" w:rsidRPr="003A66B6" w:rsidRDefault="003F5095" w:rsidP="00491487">
      <w:pPr>
        <w:pStyle w:val="HTML"/>
        <w:numPr>
          <w:ilvl w:val="0"/>
          <w:numId w:val="17"/>
        </w:numPr>
        <w:shd w:val="clear" w:color="auto" w:fill="FFFFFF"/>
        <w:spacing w:line="360" w:lineRule="auto"/>
        <w:ind w:left="0" w:firstLine="709"/>
        <w:rPr>
          <w:rFonts w:ascii="Times New Roman" w:hAnsi="Times New Roman" w:cs="Times New Roman"/>
          <w:color w:val="212121"/>
          <w:sz w:val="28"/>
          <w:szCs w:val="28"/>
        </w:rPr>
      </w:pPr>
      <w:r w:rsidRPr="003A66B6">
        <w:rPr>
          <w:rFonts w:ascii="Times New Roman" w:hAnsi="Times New Roman" w:cs="Times New Roman"/>
          <w:color w:val="212121"/>
          <w:sz w:val="28"/>
          <w:szCs w:val="28"/>
        </w:rPr>
        <w:t>КА</w:t>
      </w:r>
      <w:r w:rsidR="005C6B89" w:rsidRPr="003A66B6">
        <w:rPr>
          <w:rFonts w:ascii="Times New Roman" w:hAnsi="Times New Roman" w:cs="Times New Roman"/>
          <w:color w:val="212121"/>
          <w:sz w:val="28"/>
          <w:szCs w:val="28"/>
        </w:rPr>
        <w:t xml:space="preserve"> на орбите с более высоким </w:t>
      </w:r>
      <w:r w:rsidRPr="003A66B6">
        <w:rPr>
          <w:rFonts w:ascii="Times New Roman" w:hAnsi="Times New Roman" w:cs="Times New Roman"/>
          <w:color w:val="212121"/>
          <w:sz w:val="28"/>
          <w:szCs w:val="28"/>
        </w:rPr>
        <w:t xml:space="preserve">наклонением </w:t>
      </w:r>
      <w:r w:rsidR="005C6B89" w:rsidRPr="003A66B6">
        <w:rPr>
          <w:rFonts w:ascii="Times New Roman" w:hAnsi="Times New Roman" w:cs="Times New Roman"/>
          <w:color w:val="212121"/>
          <w:sz w:val="28"/>
          <w:szCs w:val="28"/>
        </w:rPr>
        <w:t xml:space="preserve">(88º) </w:t>
      </w:r>
      <w:r w:rsidRPr="003A66B6">
        <w:rPr>
          <w:rFonts w:ascii="Times New Roman" w:hAnsi="Times New Roman" w:cs="Times New Roman"/>
          <w:color w:val="212121"/>
          <w:sz w:val="28"/>
          <w:szCs w:val="28"/>
        </w:rPr>
        <w:t>располагается</w:t>
      </w:r>
      <w:r w:rsidR="005C6B89" w:rsidRPr="003A66B6">
        <w:rPr>
          <w:rFonts w:ascii="Times New Roman" w:hAnsi="Times New Roman" w:cs="Times New Roman"/>
          <w:color w:val="212121"/>
          <w:sz w:val="28"/>
          <w:szCs w:val="28"/>
        </w:rPr>
        <w:t xml:space="preserve"> на средней высоте 530 км.</w:t>
      </w:r>
    </w:p>
    <w:p w:rsidR="005C6B89" w:rsidRPr="003A66B6" w:rsidRDefault="003F5095" w:rsidP="00491487">
      <w:pPr>
        <w:pStyle w:val="HTML"/>
        <w:numPr>
          <w:ilvl w:val="0"/>
          <w:numId w:val="17"/>
        </w:numPr>
        <w:shd w:val="clear" w:color="auto" w:fill="FFFFFF"/>
        <w:spacing w:line="360" w:lineRule="auto"/>
        <w:ind w:left="0" w:firstLine="709"/>
        <w:rPr>
          <w:rFonts w:ascii="Times New Roman" w:hAnsi="Times New Roman" w:cs="Times New Roman"/>
          <w:color w:val="212121"/>
          <w:sz w:val="28"/>
          <w:szCs w:val="28"/>
        </w:rPr>
      </w:pPr>
      <w:r w:rsidRPr="003A66B6">
        <w:rPr>
          <w:rFonts w:ascii="Times New Roman" w:hAnsi="Times New Roman" w:cs="Times New Roman"/>
          <w:color w:val="212121"/>
          <w:sz w:val="28"/>
          <w:szCs w:val="28"/>
        </w:rPr>
        <w:t>КА</w:t>
      </w:r>
      <w:r w:rsidR="005C6B89" w:rsidRPr="003A66B6">
        <w:rPr>
          <w:rFonts w:ascii="Times New Roman" w:hAnsi="Times New Roman" w:cs="Times New Roman"/>
          <w:color w:val="212121"/>
          <w:sz w:val="28"/>
          <w:szCs w:val="28"/>
        </w:rPr>
        <w:t xml:space="preserve"> требует некоторой степени активного поддержания орбиты для контроля относительных положений </w:t>
      </w:r>
      <w:proofErr w:type="gramStart"/>
      <w:r w:rsidR="005C6B89" w:rsidRPr="003A66B6">
        <w:rPr>
          <w:rFonts w:ascii="Times New Roman" w:hAnsi="Times New Roman" w:cs="Times New Roman"/>
          <w:color w:val="212121"/>
          <w:sz w:val="28"/>
          <w:szCs w:val="28"/>
        </w:rPr>
        <w:t>в</w:t>
      </w:r>
      <w:proofErr w:type="gramEnd"/>
      <w:r w:rsidR="005C6B89" w:rsidRPr="003A66B6">
        <w:rPr>
          <w:rFonts w:ascii="Times New Roman" w:hAnsi="Times New Roman" w:cs="Times New Roman"/>
          <w:color w:val="212121"/>
          <w:sz w:val="28"/>
          <w:szCs w:val="28"/>
        </w:rPr>
        <w:t xml:space="preserve"> </w:t>
      </w:r>
      <w:proofErr w:type="gramStart"/>
      <w:r w:rsidR="005C6B89" w:rsidRPr="003A66B6">
        <w:rPr>
          <w:rFonts w:ascii="Times New Roman" w:hAnsi="Times New Roman" w:cs="Times New Roman"/>
          <w:sz w:val="28"/>
          <w:szCs w:val="28"/>
        </w:rPr>
        <w:t>орбитальной</w:t>
      </w:r>
      <w:proofErr w:type="gramEnd"/>
      <w:r w:rsidR="005C6B89" w:rsidRPr="003A66B6">
        <w:rPr>
          <w:rFonts w:ascii="Times New Roman" w:hAnsi="Times New Roman" w:cs="Times New Roman"/>
          <w:sz w:val="28"/>
          <w:szCs w:val="28"/>
        </w:rPr>
        <w:t xml:space="preserve"> группиров</w:t>
      </w:r>
      <w:r w:rsidR="003A66B6">
        <w:rPr>
          <w:rFonts w:ascii="Times New Roman" w:hAnsi="Times New Roman" w:cs="Times New Roman"/>
          <w:sz w:val="28"/>
          <w:szCs w:val="28"/>
        </w:rPr>
        <w:t xml:space="preserve">ки КА </w:t>
      </w:r>
      <w:r w:rsidR="005C6B89" w:rsidRPr="003A66B6">
        <w:rPr>
          <w:rFonts w:ascii="Times New Roman" w:hAnsi="Times New Roman" w:cs="Times New Roman"/>
          <w:sz w:val="28"/>
          <w:szCs w:val="28"/>
          <w:lang w:val="en-US"/>
        </w:rPr>
        <w:t>SWARM</w:t>
      </w:r>
      <w:r w:rsidR="005C6B89" w:rsidRPr="003A66B6">
        <w:rPr>
          <w:rFonts w:ascii="Times New Roman" w:hAnsi="Times New Roman" w:cs="Times New Roman"/>
          <w:sz w:val="28"/>
          <w:szCs w:val="28"/>
        </w:rPr>
        <w:t xml:space="preserve"> </w:t>
      </w:r>
      <w:r w:rsidR="005C6B89" w:rsidRPr="003A66B6">
        <w:rPr>
          <w:rFonts w:ascii="Times New Roman" w:hAnsi="Times New Roman" w:cs="Times New Roman"/>
          <w:color w:val="212121"/>
          <w:sz w:val="28"/>
          <w:szCs w:val="28"/>
        </w:rPr>
        <w:t>(это элемент формирования полета для поддержки полетов).</w:t>
      </w:r>
    </w:p>
    <w:p w:rsidR="005C6B89" w:rsidRPr="003A66B6" w:rsidRDefault="005C6B89" w:rsidP="00491487">
      <w:pPr>
        <w:pStyle w:val="HTML"/>
        <w:shd w:val="clear" w:color="auto" w:fill="FFFFFF"/>
        <w:spacing w:line="360" w:lineRule="auto"/>
        <w:ind w:firstLine="709"/>
        <w:jc w:val="both"/>
        <w:rPr>
          <w:rFonts w:ascii="Times New Roman" w:hAnsi="Times New Roman" w:cs="Times New Roman"/>
          <w:color w:val="212121"/>
          <w:sz w:val="28"/>
          <w:szCs w:val="28"/>
        </w:rPr>
      </w:pPr>
      <w:r w:rsidRPr="003A66B6">
        <w:rPr>
          <w:rFonts w:ascii="Times New Roman" w:hAnsi="Times New Roman" w:cs="Times New Roman"/>
          <w:color w:val="212121"/>
          <w:sz w:val="28"/>
          <w:szCs w:val="28"/>
        </w:rPr>
        <w:t>Требования</w:t>
      </w:r>
      <w:r w:rsidR="003F5095" w:rsidRPr="003A66B6">
        <w:rPr>
          <w:rFonts w:ascii="Times New Roman" w:hAnsi="Times New Roman" w:cs="Times New Roman"/>
          <w:color w:val="212121"/>
          <w:sz w:val="28"/>
          <w:szCs w:val="28"/>
        </w:rPr>
        <w:t>,</w:t>
      </w:r>
      <w:r w:rsidRPr="003A66B6">
        <w:rPr>
          <w:rFonts w:ascii="Times New Roman" w:hAnsi="Times New Roman" w:cs="Times New Roman"/>
          <w:color w:val="212121"/>
          <w:sz w:val="28"/>
          <w:szCs w:val="28"/>
        </w:rPr>
        <w:t xml:space="preserve"> предъявляемые к конструкци</w:t>
      </w:r>
      <w:r w:rsidR="003F5095" w:rsidRPr="003A66B6">
        <w:rPr>
          <w:rFonts w:ascii="Times New Roman" w:hAnsi="Times New Roman" w:cs="Times New Roman"/>
          <w:color w:val="212121"/>
          <w:sz w:val="28"/>
          <w:szCs w:val="28"/>
        </w:rPr>
        <w:t xml:space="preserve">и КА </w:t>
      </w:r>
      <w:r w:rsidR="003F5095" w:rsidRPr="003A66B6">
        <w:rPr>
          <w:rFonts w:ascii="Times New Roman" w:hAnsi="Times New Roman" w:cs="Times New Roman"/>
          <w:color w:val="212121"/>
          <w:sz w:val="28"/>
          <w:szCs w:val="28"/>
          <w:lang w:val="en-US"/>
        </w:rPr>
        <w:t>SWARM</w:t>
      </w:r>
      <w:r w:rsidRPr="003A66B6">
        <w:rPr>
          <w:rFonts w:ascii="Times New Roman" w:hAnsi="Times New Roman" w:cs="Times New Roman"/>
          <w:color w:val="212121"/>
          <w:sz w:val="28"/>
          <w:szCs w:val="28"/>
        </w:rPr>
        <w:t>:</w:t>
      </w:r>
    </w:p>
    <w:p w:rsidR="005C6B89" w:rsidRPr="003A66B6" w:rsidRDefault="005C6B89" w:rsidP="003F5095">
      <w:pPr>
        <w:pStyle w:val="HTML"/>
        <w:shd w:val="clear" w:color="auto" w:fill="FFFFFF"/>
        <w:spacing w:line="360" w:lineRule="auto"/>
        <w:ind w:firstLine="709"/>
        <w:jc w:val="both"/>
        <w:rPr>
          <w:rFonts w:ascii="Times New Roman" w:hAnsi="Times New Roman" w:cs="Times New Roman"/>
          <w:color w:val="212121"/>
          <w:sz w:val="28"/>
          <w:szCs w:val="28"/>
          <w:shd w:val="clear" w:color="auto" w:fill="FFFFFF"/>
        </w:rPr>
      </w:pPr>
      <w:r w:rsidRPr="003A66B6">
        <w:rPr>
          <w:rFonts w:ascii="Times New Roman" w:hAnsi="Times New Roman" w:cs="Times New Roman"/>
          <w:color w:val="212121"/>
          <w:sz w:val="28"/>
          <w:szCs w:val="28"/>
          <w:shd w:val="clear" w:color="auto" w:fill="FFFFFF"/>
        </w:rPr>
        <w:t>1)</w:t>
      </w:r>
      <w:r w:rsidR="00491487" w:rsidRPr="00491487">
        <w:rPr>
          <w:rFonts w:ascii="Times New Roman" w:hAnsi="Times New Roman" w:cs="Times New Roman"/>
          <w:color w:val="212121"/>
          <w:sz w:val="28"/>
          <w:szCs w:val="28"/>
          <w:shd w:val="clear" w:color="auto" w:fill="FFFFFF"/>
        </w:rPr>
        <w:t xml:space="preserve"> </w:t>
      </w:r>
      <w:r w:rsidRPr="003A66B6">
        <w:rPr>
          <w:rFonts w:ascii="Times New Roman" w:hAnsi="Times New Roman" w:cs="Times New Roman"/>
          <w:i/>
          <w:color w:val="212121"/>
          <w:sz w:val="28"/>
          <w:szCs w:val="28"/>
          <w:shd w:val="clear" w:color="auto" w:fill="FFFFFF"/>
        </w:rPr>
        <w:t>Магнитная чистота</w:t>
      </w:r>
      <w:r w:rsidRPr="003A66B6">
        <w:rPr>
          <w:rFonts w:ascii="Times New Roman" w:hAnsi="Times New Roman" w:cs="Times New Roman"/>
          <w:color w:val="212121"/>
          <w:sz w:val="28"/>
          <w:szCs w:val="28"/>
          <w:shd w:val="clear" w:color="auto" w:fill="FFFFFF"/>
        </w:rPr>
        <w:t xml:space="preserve">: магнитометры </w:t>
      </w:r>
      <w:r w:rsidR="003F5095" w:rsidRPr="003A66B6">
        <w:rPr>
          <w:rFonts w:ascii="Times New Roman" w:hAnsi="Times New Roman" w:cs="Times New Roman"/>
          <w:color w:val="212121"/>
          <w:sz w:val="28"/>
          <w:szCs w:val="28"/>
          <w:shd w:val="clear" w:color="auto" w:fill="FFFFFF"/>
        </w:rPr>
        <w:t xml:space="preserve">располагаются </w:t>
      </w:r>
      <w:r w:rsidRPr="003A66B6">
        <w:rPr>
          <w:rFonts w:ascii="Times New Roman" w:hAnsi="Times New Roman" w:cs="Times New Roman"/>
          <w:color w:val="212121"/>
          <w:sz w:val="28"/>
          <w:szCs w:val="28"/>
          <w:shd w:val="clear" w:color="auto" w:fill="FFFFFF"/>
        </w:rPr>
        <w:t xml:space="preserve">на выдвижной </w:t>
      </w:r>
      <w:r w:rsidR="003F5095" w:rsidRPr="003A66B6">
        <w:rPr>
          <w:rFonts w:ascii="Times New Roman" w:hAnsi="Times New Roman" w:cs="Times New Roman"/>
          <w:color w:val="212121"/>
          <w:sz w:val="28"/>
          <w:szCs w:val="28"/>
          <w:shd w:val="clear" w:color="auto" w:fill="FFFFFF"/>
        </w:rPr>
        <w:t xml:space="preserve">штанге и выполнены из </w:t>
      </w:r>
      <w:r w:rsidRPr="003A66B6">
        <w:rPr>
          <w:rFonts w:ascii="Times New Roman" w:hAnsi="Times New Roman" w:cs="Times New Roman"/>
          <w:color w:val="212121"/>
          <w:sz w:val="28"/>
          <w:szCs w:val="28"/>
          <w:shd w:val="clear" w:color="auto" w:fill="FFFFFF"/>
        </w:rPr>
        <w:t>немагнитны</w:t>
      </w:r>
      <w:r w:rsidR="003F5095" w:rsidRPr="003A66B6">
        <w:rPr>
          <w:rFonts w:ascii="Times New Roman" w:hAnsi="Times New Roman" w:cs="Times New Roman"/>
          <w:color w:val="212121"/>
          <w:sz w:val="28"/>
          <w:szCs w:val="28"/>
          <w:shd w:val="clear" w:color="auto" w:fill="FFFFFF"/>
        </w:rPr>
        <w:t>х</w:t>
      </w:r>
      <w:r w:rsidRPr="003A66B6">
        <w:rPr>
          <w:rFonts w:ascii="Times New Roman" w:hAnsi="Times New Roman" w:cs="Times New Roman"/>
          <w:color w:val="212121"/>
          <w:sz w:val="28"/>
          <w:szCs w:val="28"/>
          <w:shd w:val="clear" w:color="auto" w:fill="FFFFFF"/>
        </w:rPr>
        <w:t xml:space="preserve"> материал</w:t>
      </w:r>
      <w:r w:rsidR="003F5095" w:rsidRPr="003A66B6">
        <w:rPr>
          <w:rFonts w:ascii="Times New Roman" w:hAnsi="Times New Roman" w:cs="Times New Roman"/>
          <w:color w:val="212121"/>
          <w:sz w:val="28"/>
          <w:szCs w:val="28"/>
          <w:shd w:val="clear" w:color="auto" w:fill="FFFFFF"/>
        </w:rPr>
        <w:t>ов</w:t>
      </w:r>
      <w:r w:rsidRPr="003A66B6">
        <w:rPr>
          <w:rFonts w:ascii="Times New Roman" w:hAnsi="Times New Roman" w:cs="Times New Roman"/>
          <w:color w:val="212121"/>
          <w:sz w:val="28"/>
          <w:szCs w:val="28"/>
          <w:shd w:val="clear" w:color="auto" w:fill="FFFFFF"/>
        </w:rPr>
        <w:t>.</w:t>
      </w:r>
    </w:p>
    <w:p w:rsidR="005C6B89" w:rsidRPr="003A66B6" w:rsidRDefault="005C6B89" w:rsidP="003F5095">
      <w:pPr>
        <w:pStyle w:val="HTML"/>
        <w:shd w:val="clear" w:color="auto" w:fill="FFFFFF"/>
        <w:spacing w:line="360" w:lineRule="auto"/>
        <w:ind w:firstLine="709"/>
        <w:jc w:val="both"/>
        <w:rPr>
          <w:rFonts w:ascii="Times New Roman" w:hAnsi="Times New Roman" w:cs="Times New Roman"/>
          <w:color w:val="FF0000"/>
          <w:sz w:val="28"/>
          <w:szCs w:val="28"/>
        </w:rPr>
      </w:pPr>
      <w:r w:rsidRPr="003A66B6">
        <w:rPr>
          <w:rFonts w:ascii="Times New Roman" w:hAnsi="Times New Roman" w:cs="Times New Roman"/>
          <w:color w:val="212121"/>
          <w:sz w:val="28"/>
          <w:szCs w:val="28"/>
          <w:shd w:val="clear" w:color="auto" w:fill="FFFFFF"/>
        </w:rPr>
        <w:t>2</w:t>
      </w:r>
      <w:r w:rsidR="006F6512" w:rsidRPr="003A66B6">
        <w:rPr>
          <w:rFonts w:ascii="Times New Roman" w:hAnsi="Times New Roman" w:cs="Times New Roman"/>
          <w:color w:val="212121"/>
          <w:sz w:val="28"/>
          <w:szCs w:val="28"/>
          <w:shd w:val="clear" w:color="auto" w:fill="FFFFFF"/>
        </w:rPr>
        <w:t>)</w:t>
      </w:r>
      <w:r w:rsidR="00491487" w:rsidRPr="00491487">
        <w:rPr>
          <w:rFonts w:ascii="Times New Roman" w:hAnsi="Times New Roman" w:cs="Times New Roman"/>
          <w:color w:val="212121"/>
          <w:sz w:val="28"/>
          <w:szCs w:val="28"/>
          <w:shd w:val="clear" w:color="auto" w:fill="FFFFFF"/>
        </w:rPr>
        <w:t xml:space="preserve"> </w:t>
      </w:r>
      <w:r w:rsidRPr="003A66B6">
        <w:rPr>
          <w:rFonts w:ascii="Times New Roman" w:hAnsi="Times New Roman" w:cs="Times New Roman"/>
          <w:i/>
          <w:color w:val="212121"/>
          <w:sz w:val="28"/>
          <w:szCs w:val="28"/>
        </w:rPr>
        <w:t>Знание положения вектора магнитного поля</w:t>
      </w:r>
      <w:r w:rsidRPr="003A66B6">
        <w:rPr>
          <w:rFonts w:ascii="Times New Roman" w:hAnsi="Times New Roman" w:cs="Times New Roman"/>
          <w:color w:val="212121"/>
          <w:sz w:val="28"/>
          <w:szCs w:val="28"/>
        </w:rPr>
        <w:t>: сверхстабильная связь между VFM (</w:t>
      </w:r>
      <w:r w:rsidR="0061400F" w:rsidRPr="0061400F">
        <w:rPr>
          <w:rFonts w:ascii="Times New Roman" w:hAnsi="Times New Roman" w:cs="Times New Roman"/>
          <w:i/>
          <w:color w:val="212121"/>
          <w:sz w:val="28"/>
          <w:szCs w:val="28"/>
          <w:lang w:val="en-US"/>
        </w:rPr>
        <w:t>Vector</w:t>
      </w:r>
      <w:r w:rsidR="0061400F" w:rsidRPr="0061400F">
        <w:rPr>
          <w:rFonts w:ascii="Times New Roman" w:hAnsi="Times New Roman" w:cs="Times New Roman"/>
          <w:i/>
          <w:color w:val="212121"/>
          <w:sz w:val="28"/>
          <w:szCs w:val="28"/>
        </w:rPr>
        <w:t xml:space="preserve"> </w:t>
      </w:r>
      <w:r w:rsidR="0061400F" w:rsidRPr="0061400F">
        <w:rPr>
          <w:rFonts w:ascii="Times New Roman" w:hAnsi="Times New Roman" w:cs="Times New Roman"/>
          <w:i/>
          <w:color w:val="212121"/>
          <w:sz w:val="28"/>
          <w:szCs w:val="28"/>
          <w:lang w:val="en-US"/>
        </w:rPr>
        <w:t>Field</w:t>
      </w:r>
      <w:r w:rsidR="0061400F" w:rsidRPr="0061400F">
        <w:rPr>
          <w:rFonts w:ascii="Times New Roman" w:hAnsi="Times New Roman" w:cs="Times New Roman"/>
          <w:i/>
          <w:color w:val="212121"/>
          <w:sz w:val="28"/>
          <w:szCs w:val="28"/>
        </w:rPr>
        <w:t xml:space="preserve"> </w:t>
      </w:r>
      <w:r w:rsidR="0061400F" w:rsidRPr="0061400F">
        <w:rPr>
          <w:rFonts w:ascii="Times New Roman" w:hAnsi="Times New Roman" w:cs="Times New Roman"/>
          <w:i/>
          <w:color w:val="212121"/>
          <w:sz w:val="28"/>
          <w:szCs w:val="28"/>
          <w:lang w:val="en-US"/>
        </w:rPr>
        <w:t>Magnetometer</w:t>
      </w:r>
      <w:r w:rsidR="0061400F" w:rsidRPr="0061400F">
        <w:rPr>
          <w:rFonts w:ascii="Times New Roman" w:hAnsi="Times New Roman" w:cs="Times New Roman"/>
          <w:color w:val="212121"/>
          <w:sz w:val="28"/>
          <w:szCs w:val="28"/>
        </w:rPr>
        <w:t>-</w:t>
      </w:r>
      <w:r w:rsidRPr="003A66B6">
        <w:rPr>
          <w:rFonts w:ascii="Times New Roman" w:hAnsi="Times New Roman" w:cs="Times New Roman"/>
          <w:color w:val="212121"/>
          <w:sz w:val="28"/>
          <w:szCs w:val="28"/>
        </w:rPr>
        <w:t xml:space="preserve">векторным магнитометром) и </w:t>
      </w:r>
      <w:r w:rsidR="003F5095" w:rsidRPr="003A66B6">
        <w:rPr>
          <w:rFonts w:ascii="Times New Roman" w:hAnsi="Times New Roman" w:cs="Times New Roman"/>
          <w:color w:val="212121"/>
          <w:sz w:val="28"/>
          <w:szCs w:val="28"/>
        </w:rPr>
        <w:t>з</w:t>
      </w:r>
      <w:r w:rsidRPr="003A66B6">
        <w:rPr>
          <w:rFonts w:ascii="Times New Roman" w:hAnsi="Times New Roman" w:cs="Times New Roman"/>
          <w:color w:val="212121"/>
          <w:sz w:val="28"/>
          <w:szCs w:val="28"/>
        </w:rPr>
        <w:t xml:space="preserve">вездным датчиком </w:t>
      </w:r>
      <w:r w:rsidRPr="003A66B6">
        <w:rPr>
          <w:rFonts w:ascii="Times New Roman" w:hAnsi="Times New Roman" w:cs="Times New Roman"/>
          <w:sz w:val="28"/>
          <w:szCs w:val="28"/>
        </w:rPr>
        <w:t>на узле оптических приборов</w:t>
      </w:r>
      <w:r w:rsidR="003F5095" w:rsidRPr="003A66B6">
        <w:rPr>
          <w:rFonts w:ascii="Times New Roman" w:hAnsi="Times New Roman" w:cs="Times New Roman"/>
          <w:sz w:val="28"/>
          <w:szCs w:val="28"/>
        </w:rPr>
        <w:t>.</w:t>
      </w:r>
    </w:p>
    <w:p w:rsidR="005C6B89" w:rsidRPr="003A66B6" w:rsidRDefault="005C6B89" w:rsidP="003F5095">
      <w:pPr>
        <w:pStyle w:val="HTML"/>
        <w:shd w:val="clear" w:color="auto" w:fill="FFFFFF"/>
        <w:spacing w:line="360" w:lineRule="auto"/>
        <w:ind w:firstLine="709"/>
        <w:jc w:val="both"/>
        <w:rPr>
          <w:rFonts w:ascii="Times New Roman" w:hAnsi="Times New Roman" w:cs="Times New Roman"/>
          <w:color w:val="212121"/>
          <w:sz w:val="28"/>
          <w:szCs w:val="28"/>
          <w:shd w:val="clear" w:color="auto" w:fill="FFFFFF"/>
        </w:rPr>
      </w:pPr>
      <w:r w:rsidRPr="003A66B6">
        <w:rPr>
          <w:rFonts w:ascii="Times New Roman" w:hAnsi="Times New Roman" w:cs="Times New Roman"/>
          <w:sz w:val="28"/>
          <w:szCs w:val="28"/>
        </w:rPr>
        <w:t>3)</w:t>
      </w:r>
      <w:r w:rsidR="00491487" w:rsidRPr="00491487">
        <w:rPr>
          <w:rFonts w:ascii="Times New Roman" w:hAnsi="Times New Roman" w:cs="Times New Roman"/>
          <w:sz w:val="28"/>
          <w:szCs w:val="28"/>
        </w:rPr>
        <w:t xml:space="preserve"> </w:t>
      </w:r>
      <w:r w:rsidRPr="003A66B6">
        <w:rPr>
          <w:rFonts w:ascii="Times New Roman" w:hAnsi="Times New Roman" w:cs="Times New Roman"/>
          <w:i/>
          <w:color w:val="212121"/>
          <w:sz w:val="28"/>
          <w:szCs w:val="28"/>
          <w:shd w:val="clear" w:color="auto" w:fill="FFFFFF"/>
        </w:rPr>
        <w:t>Баллистический коэффициент</w:t>
      </w:r>
      <w:r w:rsidRPr="003A66B6">
        <w:rPr>
          <w:rFonts w:ascii="Times New Roman" w:hAnsi="Times New Roman" w:cs="Times New Roman"/>
          <w:color w:val="212121"/>
          <w:sz w:val="28"/>
          <w:szCs w:val="28"/>
          <w:shd w:val="clear" w:color="auto" w:fill="FFFFFF"/>
        </w:rPr>
        <w:t xml:space="preserve">: стрелообразная конфигурация  </w:t>
      </w:r>
      <w:r w:rsidR="003F5095" w:rsidRPr="003A66B6">
        <w:rPr>
          <w:rFonts w:ascii="Times New Roman" w:hAnsi="Times New Roman" w:cs="Times New Roman"/>
          <w:color w:val="212121"/>
          <w:sz w:val="28"/>
          <w:szCs w:val="28"/>
          <w:shd w:val="clear" w:color="auto" w:fill="FFFFFF"/>
        </w:rPr>
        <w:t xml:space="preserve">КА </w:t>
      </w:r>
      <w:r w:rsidRPr="003A66B6">
        <w:rPr>
          <w:rFonts w:ascii="Times New Roman" w:hAnsi="Times New Roman" w:cs="Times New Roman"/>
          <w:color w:val="212121"/>
          <w:sz w:val="28"/>
          <w:szCs w:val="28"/>
          <w:shd w:val="clear" w:color="auto" w:fill="FFFFFF"/>
        </w:rPr>
        <w:t xml:space="preserve">в направлении </w:t>
      </w:r>
      <w:r w:rsidR="003F5095" w:rsidRPr="003A66B6">
        <w:rPr>
          <w:rFonts w:ascii="Times New Roman" w:hAnsi="Times New Roman" w:cs="Times New Roman"/>
          <w:color w:val="212121"/>
          <w:sz w:val="28"/>
          <w:szCs w:val="28"/>
          <w:shd w:val="clear" w:color="auto" w:fill="FFFFFF"/>
        </w:rPr>
        <w:t xml:space="preserve">поступательного движения КА </w:t>
      </w:r>
      <w:r w:rsidRPr="003A66B6">
        <w:rPr>
          <w:rFonts w:ascii="Times New Roman" w:hAnsi="Times New Roman" w:cs="Times New Roman"/>
          <w:color w:val="212121"/>
          <w:sz w:val="28"/>
          <w:szCs w:val="28"/>
          <w:shd w:val="clear" w:color="auto" w:fill="FFFFFF"/>
        </w:rPr>
        <w:t>для минимизации сопротивления воздуха</w:t>
      </w:r>
      <w:r w:rsidR="003F5095" w:rsidRPr="003A66B6">
        <w:rPr>
          <w:rFonts w:ascii="Times New Roman" w:hAnsi="Times New Roman" w:cs="Times New Roman"/>
          <w:color w:val="212121"/>
          <w:sz w:val="28"/>
          <w:szCs w:val="28"/>
          <w:shd w:val="clear" w:color="auto" w:fill="FFFFFF"/>
        </w:rPr>
        <w:t>.</w:t>
      </w:r>
    </w:p>
    <w:p w:rsidR="006F6512" w:rsidRPr="003A66B6" w:rsidRDefault="005C6B89" w:rsidP="00026CDB">
      <w:pPr>
        <w:pStyle w:val="HTML"/>
        <w:shd w:val="clear" w:color="auto" w:fill="FFFFFF"/>
        <w:spacing w:line="360" w:lineRule="auto"/>
        <w:ind w:firstLine="709"/>
        <w:jc w:val="both"/>
        <w:rPr>
          <w:rFonts w:ascii="Times New Roman" w:hAnsi="Times New Roman" w:cs="Times New Roman"/>
          <w:color w:val="212121"/>
          <w:sz w:val="28"/>
          <w:szCs w:val="28"/>
        </w:rPr>
      </w:pPr>
      <w:r w:rsidRPr="003A66B6">
        <w:rPr>
          <w:rFonts w:ascii="Times New Roman" w:hAnsi="Times New Roman" w:cs="Times New Roman"/>
          <w:color w:val="212121"/>
          <w:sz w:val="28"/>
          <w:szCs w:val="28"/>
        </w:rPr>
        <w:t xml:space="preserve">Важной конструктивной особенностью является размещение магнитометра на расстоянии от основного корпуса </w:t>
      </w:r>
      <w:r w:rsidR="003F5095" w:rsidRPr="003A66B6">
        <w:rPr>
          <w:rFonts w:ascii="Times New Roman" w:hAnsi="Times New Roman" w:cs="Times New Roman"/>
          <w:color w:val="212121"/>
          <w:sz w:val="28"/>
          <w:szCs w:val="28"/>
        </w:rPr>
        <w:t>КА</w:t>
      </w:r>
      <w:r w:rsidRPr="003A66B6">
        <w:rPr>
          <w:rFonts w:ascii="Times New Roman" w:hAnsi="Times New Roman" w:cs="Times New Roman"/>
          <w:color w:val="212121"/>
          <w:sz w:val="28"/>
          <w:szCs w:val="28"/>
        </w:rPr>
        <w:t xml:space="preserve">, достаточном для минимизации любых магнитных помех. </w:t>
      </w:r>
      <w:r w:rsidR="003F5095" w:rsidRPr="003A66B6">
        <w:rPr>
          <w:rFonts w:ascii="Times New Roman" w:hAnsi="Times New Roman" w:cs="Times New Roman"/>
          <w:color w:val="212121"/>
          <w:sz w:val="28"/>
          <w:szCs w:val="28"/>
        </w:rPr>
        <w:t>Штанга</w:t>
      </w:r>
      <w:r w:rsidRPr="003A66B6">
        <w:rPr>
          <w:rFonts w:ascii="Times New Roman" w:hAnsi="Times New Roman" w:cs="Times New Roman"/>
          <w:color w:val="212121"/>
          <w:sz w:val="28"/>
          <w:szCs w:val="28"/>
        </w:rPr>
        <w:t xml:space="preserve"> обеспечивает «чистую» магнитную среду и обеспечивает очень стабильное размещение магнитометра. </w:t>
      </w:r>
    </w:p>
    <w:p w:rsidR="003122D0" w:rsidRPr="0061400F" w:rsidRDefault="005C6B89" w:rsidP="00A5211D">
      <w:pPr>
        <w:pStyle w:val="HTML"/>
        <w:shd w:val="clear" w:color="auto" w:fill="FFFFFF"/>
        <w:spacing w:line="360" w:lineRule="auto"/>
        <w:jc w:val="both"/>
        <w:rPr>
          <w:rFonts w:ascii="Times New Roman" w:hAnsi="Times New Roman" w:cs="Times New Roman"/>
          <w:color w:val="212121"/>
          <w:sz w:val="28"/>
          <w:szCs w:val="28"/>
          <w:highlight w:val="yellow"/>
        </w:rPr>
      </w:pPr>
      <w:r w:rsidRPr="003A66B6">
        <w:rPr>
          <w:rFonts w:ascii="Times New Roman" w:hAnsi="Times New Roman" w:cs="Times New Roman"/>
          <w:color w:val="212121"/>
          <w:sz w:val="28"/>
          <w:szCs w:val="28"/>
        </w:rPr>
        <w:t xml:space="preserve">Параметры </w:t>
      </w:r>
      <w:r w:rsidR="003F5095" w:rsidRPr="003A66B6">
        <w:rPr>
          <w:rFonts w:ascii="Times New Roman" w:hAnsi="Times New Roman" w:cs="Times New Roman"/>
          <w:color w:val="212121"/>
          <w:sz w:val="28"/>
          <w:szCs w:val="28"/>
        </w:rPr>
        <w:t>КА</w:t>
      </w:r>
      <w:r w:rsidRPr="003A66B6">
        <w:rPr>
          <w:rFonts w:ascii="Times New Roman" w:hAnsi="Times New Roman" w:cs="Times New Roman"/>
          <w:color w:val="212121"/>
          <w:sz w:val="28"/>
          <w:szCs w:val="28"/>
        </w:rPr>
        <w:t xml:space="preserve"> </w:t>
      </w:r>
      <w:r w:rsidRPr="003A66B6">
        <w:rPr>
          <w:rFonts w:ascii="Times New Roman" w:hAnsi="Times New Roman" w:cs="Times New Roman"/>
          <w:color w:val="212121"/>
          <w:sz w:val="28"/>
          <w:szCs w:val="28"/>
          <w:lang w:val="en-US"/>
        </w:rPr>
        <w:t>SWARM</w:t>
      </w:r>
      <w:r w:rsidRPr="003A66B6">
        <w:rPr>
          <w:rFonts w:ascii="Times New Roman" w:hAnsi="Times New Roman" w:cs="Times New Roman"/>
          <w:color w:val="212121"/>
          <w:sz w:val="28"/>
          <w:szCs w:val="28"/>
        </w:rPr>
        <w:t xml:space="preserve"> представлены в таблице 2.</w:t>
      </w:r>
      <w:r w:rsidR="0061400F" w:rsidRPr="0061400F">
        <w:rPr>
          <w:rFonts w:ascii="Times New Roman" w:hAnsi="Times New Roman" w:cs="Times New Roman"/>
          <w:color w:val="212121"/>
          <w:sz w:val="28"/>
          <w:szCs w:val="28"/>
        </w:rPr>
        <w:t>1</w:t>
      </w:r>
    </w:p>
    <w:p w:rsidR="00A5211D" w:rsidRDefault="00A5211D" w:rsidP="0061400F">
      <w:pPr>
        <w:pStyle w:val="HTML"/>
        <w:shd w:val="clear" w:color="auto" w:fill="FFFFFF"/>
        <w:spacing w:line="360" w:lineRule="auto"/>
        <w:ind w:firstLine="709"/>
        <w:rPr>
          <w:rFonts w:ascii="Times New Roman" w:hAnsi="Times New Roman" w:cs="Times New Roman"/>
          <w:color w:val="212121"/>
          <w:sz w:val="28"/>
          <w:szCs w:val="28"/>
        </w:rPr>
      </w:pPr>
    </w:p>
    <w:p w:rsidR="00A5211D" w:rsidRDefault="00A5211D" w:rsidP="0061400F">
      <w:pPr>
        <w:pStyle w:val="HTML"/>
        <w:shd w:val="clear" w:color="auto" w:fill="FFFFFF"/>
        <w:spacing w:line="360" w:lineRule="auto"/>
        <w:ind w:firstLine="709"/>
        <w:rPr>
          <w:rFonts w:ascii="Times New Roman" w:hAnsi="Times New Roman" w:cs="Times New Roman"/>
          <w:color w:val="212121"/>
          <w:sz w:val="28"/>
          <w:szCs w:val="28"/>
        </w:rPr>
      </w:pPr>
    </w:p>
    <w:p w:rsidR="005C6B89" w:rsidRPr="0061400F" w:rsidRDefault="005C6B89" w:rsidP="0061400F">
      <w:pPr>
        <w:pStyle w:val="HTML"/>
        <w:shd w:val="clear" w:color="auto" w:fill="FFFFFF"/>
        <w:spacing w:line="360" w:lineRule="auto"/>
        <w:ind w:firstLine="709"/>
        <w:rPr>
          <w:rFonts w:ascii="Times New Roman" w:hAnsi="Times New Roman" w:cs="Times New Roman"/>
          <w:color w:val="212121"/>
          <w:sz w:val="28"/>
          <w:szCs w:val="28"/>
        </w:rPr>
      </w:pPr>
      <w:r w:rsidRPr="003122D0">
        <w:rPr>
          <w:rFonts w:ascii="Times New Roman" w:hAnsi="Times New Roman" w:cs="Times New Roman"/>
          <w:color w:val="212121"/>
          <w:sz w:val="28"/>
          <w:szCs w:val="28"/>
        </w:rPr>
        <w:lastRenderedPageBreak/>
        <w:t>Таблица 2</w:t>
      </w:r>
      <w:r w:rsidR="0061400F">
        <w:rPr>
          <w:rFonts w:ascii="Times New Roman" w:hAnsi="Times New Roman" w:cs="Times New Roman"/>
          <w:color w:val="212121"/>
          <w:sz w:val="28"/>
          <w:szCs w:val="28"/>
          <w:lang w:val="en-US"/>
        </w:rPr>
        <w:t xml:space="preserve">.1- </w:t>
      </w:r>
      <w:r w:rsidR="0061400F">
        <w:rPr>
          <w:rFonts w:ascii="Times New Roman" w:hAnsi="Times New Roman" w:cs="Times New Roman"/>
          <w:color w:val="212121"/>
          <w:sz w:val="28"/>
          <w:szCs w:val="28"/>
        </w:rPr>
        <w:t xml:space="preserve">Параметры КА </w:t>
      </w:r>
      <w:r w:rsidR="0061400F">
        <w:rPr>
          <w:rFonts w:ascii="Times New Roman" w:hAnsi="Times New Roman" w:cs="Times New Roman"/>
          <w:color w:val="212121"/>
          <w:sz w:val="28"/>
          <w:szCs w:val="28"/>
          <w:lang w:val="en-US"/>
        </w:rPr>
        <w:t>SWARM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6911"/>
      </w:tblGrid>
      <w:tr w:rsidR="00A5211D" w:rsidRPr="00C73DB7" w:rsidTr="00703764">
        <w:tc>
          <w:tcPr>
            <w:tcW w:w="9571" w:type="dxa"/>
            <w:gridSpan w:val="2"/>
            <w:shd w:val="clear" w:color="auto" w:fill="auto"/>
          </w:tcPr>
          <w:p w:rsidR="00A5211D" w:rsidRPr="00A5211D" w:rsidRDefault="00A5211D" w:rsidP="00A5211D">
            <w:pPr>
              <w:pStyle w:val="HTML"/>
              <w:spacing w:line="360" w:lineRule="auto"/>
              <w:jc w:val="center"/>
              <w:rPr>
                <w:rFonts w:ascii="Times New Roman" w:hAnsi="Times New Roman" w:cs="Times New Roman"/>
                <w:color w:val="212121"/>
                <w:sz w:val="28"/>
                <w:szCs w:val="28"/>
              </w:rPr>
            </w:pPr>
            <w:r>
              <w:rPr>
                <w:rFonts w:ascii="Times New Roman" w:hAnsi="Times New Roman" w:cs="Times New Roman"/>
                <w:color w:val="212121"/>
                <w:sz w:val="28"/>
                <w:szCs w:val="28"/>
              </w:rPr>
              <w:t xml:space="preserve">Параметры КА </w:t>
            </w:r>
            <w:r>
              <w:rPr>
                <w:rFonts w:ascii="Times New Roman" w:hAnsi="Times New Roman" w:cs="Times New Roman"/>
                <w:color w:val="212121"/>
                <w:sz w:val="28"/>
                <w:szCs w:val="28"/>
                <w:lang w:val="en-US"/>
              </w:rPr>
              <w:t>SWARM</w:t>
            </w:r>
          </w:p>
        </w:tc>
      </w:tr>
      <w:tr w:rsidR="005C6B89" w:rsidRPr="00C73DB7" w:rsidTr="00C73DB7">
        <w:tc>
          <w:tcPr>
            <w:tcW w:w="2660" w:type="dxa"/>
            <w:shd w:val="clear" w:color="auto" w:fill="auto"/>
          </w:tcPr>
          <w:p w:rsidR="005C6B89" w:rsidRPr="00C73DB7" w:rsidRDefault="005C6B89" w:rsidP="00C73DB7">
            <w:pPr>
              <w:pStyle w:val="HTML"/>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Масса КА</w:t>
            </w:r>
          </w:p>
        </w:tc>
        <w:tc>
          <w:tcPr>
            <w:tcW w:w="6911" w:type="dxa"/>
            <w:shd w:val="clear" w:color="auto" w:fill="auto"/>
          </w:tcPr>
          <w:p w:rsidR="005C6B89" w:rsidRPr="00C73DB7" w:rsidRDefault="005C6B89" w:rsidP="00C73DB7">
            <w:pPr>
              <w:pStyle w:val="HTML"/>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Сухая масса ~ 369 кг</w:t>
            </w:r>
          </w:p>
          <w:p w:rsidR="005C6B89" w:rsidRPr="00C73DB7" w:rsidRDefault="005C6B89" w:rsidP="00C73DB7">
            <w:pPr>
              <w:pStyle w:val="HTML"/>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Холодный газ-</w:t>
            </w:r>
            <w:proofErr w:type="spellStart"/>
            <w:r w:rsidRPr="00C73DB7">
              <w:rPr>
                <w:rFonts w:ascii="Times New Roman" w:hAnsi="Times New Roman" w:cs="Times New Roman"/>
                <w:color w:val="212121"/>
                <w:sz w:val="28"/>
                <w:szCs w:val="28"/>
              </w:rPr>
              <w:t>пропеллент</w:t>
            </w:r>
            <w:proofErr w:type="spellEnd"/>
            <w:r w:rsidRPr="00C73DB7">
              <w:rPr>
                <w:rFonts w:ascii="Times New Roman" w:hAnsi="Times New Roman" w:cs="Times New Roman"/>
                <w:color w:val="212121"/>
                <w:sz w:val="28"/>
                <w:szCs w:val="28"/>
              </w:rPr>
              <w:t>: 99 кг CF4 (фреон)</w:t>
            </w:r>
          </w:p>
          <w:p w:rsidR="005C6B89" w:rsidRPr="00C73DB7" w:rsidRDefault="005C6B89" w:rsidP="00491487">
            <w:pPr>
              <w:pStyle w:val="HTML"/>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Общая масса = 468 кг</w:t>
            </w:r>
          </w:p>
        </w:tc>
      </w:tr>
      <w:tr w:rsidR="005C6B89" w:rsidRPr="00C73DB7" w:rsidTr="00C73DB7">
        <w:tc>
          <w:tcPr>
            <w:tcW w:w="2660" w:type="dxa"/>
            <w:shd w:val="clear" w:color="auto" w:fill="auto"/>
          </w:tcPr>
          <w:p w:rsidR="005C6B89" w:rsidRPr="00C73DB7" w:rsidRDefault="005C6B89" w:rsidP="00C73DB7">
            <w:pPr>
              <w:pStyle w:val="HTML"/>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Размеры КА</w:t>
            </w:r>
          </w:p>
        </w:tc>
        <w:tc>
          <w:tcPr>
            <w:tcW w:w="6911" w:type="dxa"/>
            <w:shd w:val="clear" w:color="auto" w:fill="auto"/>
          </w:tcPr>
          <w:p w:rsidR="006F6512" w:rsidRPr="00C73DB7" w:rsidRDefault="005C6B89" w:rsidP="00C73DB7">
            <w:pPr>
              <w:pStyle w:val="HTML"/>
              <w:shd w:val="clear" w:color="auto" w:fill="FFFFFF"/>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Длина: 9,1 м;</w:t>
            </w:r>
          </w:p>
          <w:p w:rsidR="006F6512" w:rsidRPr="00C73DB7" w:rsidRDefault="006F6512" w:rsidP="00C73DB7">
            <w:pPr>
              <w:pStyle w:val="HTML"/>
              <w:shd w:val="clear" w:color="auto" w:fill="FFFFFF"/>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ширина: 1,5 м (кузов S /</w:t>
            </w:r>
            <w:r w:rsidR="005C6B89" w:rsidRPr="00C73DB7">
              <w:rPr>
                <w:rFonts w:ascii="Times New Roman" w:hAnsi="Times New Roman" w:cs="Times New Roman"/>
                <w:color w:val="212121"/>
                <w:sz w:val="28"/>
                <w:szCs w:val="28"/>
              </w:rPr>
              <w:t>C);</w:t>
            </w:r>
          </w:p>
          <w:p w:rsidR="006F6512" w:rsidRPr="00C73DB7" w:rsidRDefault="005C6B89" w:rsidP="00C73DB7">
            <w:pPr>
              <w:pStyle w:val="HTML"/>
              <w:shd w:val="clear" w:color="auto" w:fill="FFFFFF"/>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высота: 0,85 м;</w:t>
            </w:r>
          </w:p>
          <w:p w:rsidR="005C6B89" w:rsidRPr="00C73DB7" w:rsidRDefault="005C6B89" w:rsidP="00C73DB7">
            <w:pPr>
              <w:pStyle w:val="HTML"/>
              <w:shd w:val="clear" w:color="auto" w:fill="FFFFFF"/>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 xml:space="preserve">поверхность </w:t>
            </w:r>
            <w:r w:rsidRPr="00C73DB7">
              <w:rPr>
                <w:rFonts w:ascii="Times New Roman" w:hAnsi="Times New Roman" w:cs="Times New Roman"/>
                <w:sz w:val="28"/>
                <w:szCs w:val="28"/>
              </w:rPr>
              <w:t>попер</w:t>
            </w:r>
            <w:r w:rsidR="003A66B6" w:rsidRPr="00C73DB7">
              <w:rPr>
                <w:rFonts w:ascii="Times New Roman" w:hAnsi="Times New Roman" w:cs="Times New Roman"/>
                <w:sz w:val="28"/>
                <w:szCs w:val="28"/>
              </w:rPr>
              <w:t>ечного сечения</w:t>
            </w:r>
            <w:r w:rsidRPr="00C73DB7">
              <w:rPr>
                <w:rFonts w:ascii="Times New Roman" w:hAnsi="Times New Roman" w:cs="Times New Roman"/>
                <w:sz w:val="28"/>
                <w:szCs w:val="28"/>
              </w:rPr>
              <w:t xml:space="preserve">: </w:t>
            </w:r>
            <w:r w:rsidRPr="00C73DB7">
              <w:rPr>
                <w:rFonts w:ascii="Times New Roman" w:hAnsi="Times New Roman" w:cs="Times New Roman"/>
                <w:color w:val="212121"/>
                <w:sz w:val="28"/>
                <w:szCs w:val="28"/>
              </w:rPr>
              <w:t>~ 0,7 м</w:t>
            </w:r>
            <w:proofErr w:type="gramStart"/>
            <w:r w:rsidRPr="00C73DB7">
              <w:rPr>
                <w:rFonts w:ascii="Times New Roman" w:hAnsi="Times New Roman" w:cs="Times New Roman"/>
                <w:color w:val="212121"/>
                <w:sz w:val="28"/>
                <w:szCs w:val="28"/>
              </w:rPr>
              <w:t>2</w:t>
            </w:r>
            <w:proofErr w:type="gramEnd"/>
          </w:p>
        </w:tc>
      </w:tr>
      <w:tr w:rsidR="005C6B89" w:rsidRPr="00C73DB7" w:rsidTr="00C73DB7">
        <w:tc>
          <w:tcPr>
            <w:tcW w:w="2660" w:type="dxa"/>
            <w:shd w:val="clear" w:color="auto" w:fill="auto"/>
          </w:tcPr>
          <w:p w:rsidR="005C6B89" w:rsidRPr="00C73DB7" w:rsidRDefault="005C6B89" w:rsidP="00C73DB7">
            <w:pPr>
              <w:pStyle w:val="HTML"/>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Длина стрелы</w:t>
            </w:r>
          </w:p>
        </w:tc>
        <w:tc>
          <w:tcPr>
            <w:tcW w:w="6911" w:type="dxa"/>
            <w:shd w:val="clear" w:color="auto" w:fill="auto"/>
          </w:tcPr>
          <w:p w:rsidR="005C6B89" w:rsidRPr="00C73DB7" w:rsidRDefault="005C6B89" w:rsidP="00C73DB7">
            <w:pPr>
              <w:pStyle w:val="HTML"/>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5,1 м</w:t>
            </w:r>
          </w:p>
        </w:tc>
      </w:tr>
      <w:tr w:rsidR="005C6B89" w:rsidRPr="00C73DB7" w:rsidTr="00C73DB7">
        <w:tc>
          <w:tcPr>
            <w:tcW w:w="2660" w:type="dxa"/>
            <w:shd w:val="clear" w:color="auto" w:fill="auto"/>
          </w:tcPr>
          <w:p w:rsidR="005C6B89" w:rsidRPr="00C73DB7" w:rsidRDefault="005C6B89" w:rsidP="00C73DB7">
            <w:pPr>
              <w:pStyle w:val="HTML"/>
              <w:spacing w:line="360" w:lineRule="auto"/>
              <w:rPr>
                <w:rFonts w:ascii="Times New Roman" w:hAnsi="Times New Roman" w:cs="Times New Roman"/>
                <w:color w:val="212121"/>
                <w:sz w:val="28"/>
                <w:szCs w:val="28"/>
                <w:lang w:val="en-US"/>
              </w:rPr>
            </w:pPr>
            <w:r w:rsidRPr="00C73DB7">
              <w:rPr>
                <w:rFonts w:ascii="Times New Roman" w:hAnsi="Times New Roman" w:cs="Times New Roman"/>
                <w:color w:val="212121"/>
                <w:sz w:val="28"/>
                <w:szCs w:val="28"/>
                <w:lang w:val="en-US"/>
              </w:rPr>
              <w:t>AOCS</w:t>
            </w:r>
          </w:p>
        </w:tc>
        <w:tc>
          <w:tcPr>
            <w:tcW w:w="6911" w:type="dxa"/>
            <w:shd w:val="clear" w:color="auto" w:fill="auto"/>
          </w:tcPr>
          <w:p w:rsidR="005C6B89" w:rsidRPr="00C73DB7" w:rsidRDefault="005C6B89" w:rsidP="00C73DB7">
            <w:pPr>
              <w:pStyle w:val="HTML"/>
              <w:shd w:val="clear" w:color="auto" w:fill="FFFFFF"/>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 xml:space="preserve">- 3-х осевой стабилизированный; магнитометры; CESS; GPS; STR, </w:t>
            </w:r>
            <w:proofErr w:type="spellStart"/>
            <w:r w:rsidRPr="00C73DB7">
              <w:rPr>
                <w:rFonts w:ascii="Times New Roman" w:hAnsi="Times New Roman" w:cs="Times New Roman"/>
                <w:color w:val="212121"/>
                <w:sz w:val="28"/>
                <w:szCs w:val="28"/>
              </w:rPr>
              <w:t>магниторкеры</w:t>
            </w:r>
            <w:proofErr w:type="spellEnd"/>
            <w:r w:rsidRPr="00C73DB7">
              <w:rPr>
                <w:rFonts w:ascii="Times New Roman" w:hAnsi="Times New Roman" w:cs="Times New Roman"/>
                <w:color w:val="212121"/>
                <w:sz w:val="28"/>
                <w:szCs w:val="28"/>
              </w:rPr>
              <w:t>; подруливающие</w:t>
            </w:r>
          </w:p>
          <w:p w:rsidR="005C6B89" w:rsidRPr="00C73DB7" w:rsidRDefault="006F6512" w:rsidP="00C73DB7">
            <w:pPr>
              <w:pStyle w:val="HTML"/>
              <w:shd w:val="clear" w:color="auto" w:fill="FFFFFF"/>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- 3D-положение лучше 20 м (3σ)</w:t>
            </w:r>
          </w:p>
          <w:p w:rsidR="005C6B89" w:rsidRPr="00C73DB7" w:rsidRDefault="005C6B89" w:rsidP="00C73DB7">
            <w:pPr>
              <w:pStyle w:val="HTML"/>
              <w:shd w:val="clear" w:color="auto" w:fill="FFFFFF"/>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w:t>
            </w:r>
            <w:r w:rsidR="006F6512" w:rsidRPr="00C73DB7">
              <w:rPr>
                <w:rFonts w:ascii="Times New Roman" w:hAnsi="Times New Roman" w:cs="Times New Roman"/>
                <w:color w:val="212121"/>
                <w:sz w:val="28"/>
                <w:szCs w:val="28"/>
              </w:rPr>
              <w:t xml:space="preserve"> скорость 3D лучше 1 м / с (3σ)</w:t>
            </w:r>
          </w:p>
          <w:p w:rsidR="005C6B89" w:rsidRPr="00C73DB7" w:rsidRDefault="005C6B89" w:rsidP="00C73DB7">
            <w:pPr>
              <w:pStyle w:val="HTML"/>
              <w:shd w:val="clear" w:color="auto" w:fill="FFFFFF"/>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 время UTC относительно системного времени GPS</w:t>
            </w:r>
          </w:p>
          <w:p w:rsidR="005C6B89" w:rsidRPr="00C73DB7" w:rsidRDefault="005C6B89" w:rsidP="00C73DB7">
            <w:pPr>
              <w:pStyle w:val="HTML"/>
              <w:shd w:val="clear" w:color="auto" w:fill="FFFFFF"/>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 Дата сигн</w:t>
            </w:r>
            <w:r w:rsidR="006F6512" w:rsidRPr="00C73DB7">
              <w:rPr>
                <w:rFonts w:ascii="Times New Roman" w:hAnsi="Times New Roman" w:cs="Times New Roman"/>
                <w:color w:val="212121"/>
                <w:sz w:val="28"/>
                <w:szCs w:val="28"/>
              </w:rPr>
              <w:t xml:space="preserve">ала PPS лучше, чем 0,5 </w:t>
            </w:r>
            <w:proofErr w:type="spellStart"/>
            <w:r w:rsidR="006F6512" w:rsidRPr="00C73DB7">
              <w:rPr>
                <w:rFonts w:ascii="Times New Roman" w:hAnsi="Times New Roman" w:cs="Times New Roman"/>
                <w:color w:val="212121"/>
                <w:sz w:val="28"/>
                <w:szCs w:val="28"/>
              </w:rPr>
              <w:t>мкс</w:t>
            </w:r>
            <w:proofErr w:type="spellEnd"/>
            <w:r w:rsidR="006F6512" w:rsidRPr="00C73DB7">
              <w:rPr>
                <w:rFonts w:ascii="Times New Roman" w:hAnsi="Times New Roman" w:cs="Times New Roman"/>
                <w:color w:val="212121"/>
                <w:sz w:val="28"/>
                <w:szCs w:val="28"/>
              </w:rPr>
              <w:t xml:space="preserve"> (3σ)</w:t>
            </w:r>
          </w:p>
        </w:tc>
      </w:tr>
      <w:tr w:rsidR="005C6B89" w:rsidRPr="00C73DB7" w:rsidTr="00C73DB7">
        <w:tc>
          <w:tcPr>
            <w:tcW w:w="2660" w:type="dxa"/>
            <w:shd w:val="clear" w:color="auto" w:fill="auto"/>
          </w:tcPr>
          <w:p w:rsidR="005C6B89" w:rsidRPr="00C73DB7" w:rsidRDefault="006F6512" w:rsidP="00C73DB7">
            <w:pPr>
              <w:pStyle w:val="HTML"/>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 xml:space="preserve">Датчики </w:t>
            </w:r>
            <w:r w:rsidR="005C6B89" w:rsidRPr="00C73DB7">
              <w:rPr>
                <w:rFonts w:ascii="Times New Roman" w:hAnsi="Times New Roman" w:cs="Times New Roman"/>
                <w:color w:val="212121"/>
                <w:sz w:val="28"/>
                <w:szCs w:val="28"/>
                <w:lang w:val="en-US"/>
              </w:rPr>
              <w:t>AOCS</w:t>
            </w:r>
            <w:r w:rsidR="005C6B89" w:rsidRPr="00C73DB7">
              <w:rPr>
                <w:rFonts w:ascii="Times New Roman" w:hAnsi="Times New Roman" w:cs="Times New Roman"/>
                <w:color w:val="212121"/>
                <w:sz w:val="28"/>
                <w:szCs w:val="28"/>
              </w:rPr>
              <w:br/>
            </w:r>
          </w:p>
          <w:p w:rsidR="005C6B89" w:rsidRPr="00C73DB7" w:rsidRDefault="005C6B89" w:rsidP="00C73DB7">
            <w:pPr>
              <w:pStyle w:val="HTML"/>
              <w:spacing w:line="360" w:lineRule="auto"/>
              <w:ind w:firstLine="709"/>
              <w:jc w:val="center"/>
              <w:rPr>
                <w:rFonts w:ascii="Times New Roman" w:hAnsi="Times New Roman" w:cs="Times New Roman"/>
                <w:color w:val="212121"/>
                <w:sz w:val="28"/>
                <w:szCs w:val="28"/>
              </w:rPr>
            </w:pPr>
          </w:p>
          <w:p w:rsidR="005C6B89" w:rsidRPr="00C73DB7" w:rsidRDefault="005C6B89" w:rsidP="00C73DB7">
            <w:pPr>
              <w:pStyle w:val="HTML"/>
              <w:spacing w:line="360" w:lineRule="auto"/>
              <w:ind w:firstLine="709"/>
              <w:jc w:val="center"/>
              <w:rPr>
                <w:rFonts w:ascii="Times New Roman" w:hAnsi="Times New Roman" w:cs="Times New Roman"/>
                <w:color w:val="212121"/>
                <w:sz w:val="28"/>
                <w:szCs w:val="28"/>
              </w:rPr>
            </w:pPr>
          </w:p>
          <w:p w:rsidR="005C6B89" w:rsidRPr="00C73DB7" w:rsidRDefault="005C6B89" w:rsidP="00C73DB7">
            <w:pPr>
              <w:pStyle w:val="HTML"/>
              <w:spacing w:line="360" w:lineRule="auto"/>
              <w:ind w:firstLine="709"/>
              <w:jc w:val="center"/>
              <w:rPr>
                <w:rFonts w:ascii="Times New Roman" w:hAnsi="Times New Roman" w:cs="Times New Roman"/>
                <w:color w:val="212121"/>
                <w:sz w:val="28"/>
                <w:szCs w:val="28"/>
              </w:rPr>
            </w:pPr>
          </w:p>
          <w:p w:rsidR="005C6B89" w:rsidRPr="00C73DB7" w:rsidRDefault="005C6B89" w:rsidP="00C73DB7">
            <w:pPr>
              <w:pStyle w:val="HTML"/>
              <w:spacing w:line="360" w:lineRule="auto"/>
              <w:ind w:firstLine="709"/>
              <w:jc w:val="center"/>
              <w:rPr>
                <w:rFonts w:ascii="Times New Roman" w:hAnsi="Times New Roman" w:cs="Times New Roman"/>
                <w:color w:val="212121"/>
                <w:sz w:val="28"/>
                <w:szCs w:val="28"/>
              </w:rPr>
            </w:pPr>
          </w:p>
          <w:p w:rsidR="005C6B89" w:rsidRPr="00C73DB7" w:rsidRDefault="005C6B89" w:rsidP="00C73DB7">
            <w:pPr>
              <w:pStyle w:val="HTML"/>
              <w:spacing w:line="360" w:lineRule="auto"/>
              <w:ind w:firstLine="709"/>
              <w:jc w:val="center"/>
              <w:rPr>
                <w:rFonts w:ascii="Times New Roman" w:hAnsi="Times New Roman" w:cs="Times New Roman"/>
                <w:color w:val="212121"/>
                <w:sz w:val="28"/>
                <w:szCs w:val="28"/>
              </w:rPr>
            </w:pPr>
          </w:p>
          <w:p w:rsidR="005C6B89" w:rsidRPr="00C73DB7" w:rsidRDefault="005C6B89" w:rsidP="00C73DB7">
            <w:pPr>
              <w:pStyle w:val="HTML"/>
              <w:spacing w:line="360" w:lineRule="auto"/>
              <w:ind w:firstLine="709"/>
              <w:jc w:val="center"/>
              <w:rPr>
                <w:rFonts w:ascii="Times New Roman" w:hAnsi="Times New Roman" w:cs="Times New Roman"/>
                <w:color w:val="212121"/>
                <w:sz w:val="28"/>
                <w:szCs w:val="28"/>
              </w:rPr>
            </w:pPr>
          </w:p>
          <w:p w:rsidR="005C6B89" w:rsidRDefault="005C6B89" w:rsidP="00C73DB7">
            <w:pPr>
              <w:pStyle w:val="HTML"/>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Приводы</w:t>
            </w:r>
            <w:r w:rsidR="006F6512" w:rsidRPr="00C73DB7">
              <w:rPr>
                <w:rFonts w:ascii="Times New Roman" w:hAnsi="Times New Roman" w:cs="Times New Roman"/>
                <w:color w:val="212121"/>
                <w:sz w:val="28"/>
                <w:szCs w:val="28"/>
              </w:rPr>
              <w:t xml:space="preserve"> </w:t>
            </w:r>
            <w:r w:rsidRPr="00C73DB7">
              <w:rPr>
                <w:rFonts w:ascii="Times New Roman" w:hAnsi="Times New Roman" w:cs="Times New Roman"/>
                <w:color w:val="212121"/>
                <w:sz w:val="28"/>
                <w:szCs w:val="28"/>
                <w:lang w:val="en-US"/>
              </w:rPr>
              <w:t>AOCS</w:t>
            </w:r>
          </w:p>
          <w:p w:rsidR="00A5211D" w:rsidRDefault="00A5211D" w:rsidP="00C73DB7">
            <w:pPr>
              <w:pStyle w:val="HTML"/>
              <w:spacing w:line="360" w:lineRule="auto"/>
              <w:rPr>
                <w:rFonts w:ascii="Times New Roman" w:hAnsi="Times New Roman" w:cs="Times New Roman"/>
                <w:color w:val="212121"/>
                <w:sz w:val="28"/>
                <w:szCs w:val="28"/>
              </w:rPr>
            </w:pPr>
          </w:p>
          <w:p w:rsidR="00A5211D" w:rsidRDefault="00A5211D" w:rsidP="00C73DB7">
            <w:pPr>
              <w:pStyle w:val="HTML"/>
              <w:spacing w:line="360" w:lineRule="auto"/>
              <w:rPr>
                <w:rFonts w:ascii="Times New Roman" w:hAnsi="Times New Roman" w:cs="Times New Roman"/>
                <w:color w:val="212121"/>
                <w:sz w:val="28"/>
                <w:szCs w:val="28"/>
              </w:rPr>
            </w:pPr>
          </w:p>
          <w:p w:rsidR="00A5211D" w:rsidRDefault="00A5211D" w:rsidP="00C73DB7">
            <w:pPr>
              <w:pStyle w:val="HTML"/>
              <w:spacing w:line="360" w:lineRule="auto"/>
              <w:rPr>
                <w:rFonts w:ascii="Times New Roman" w:hAnsi="Times New Roman" w:cs="Times New Roman"/>
                <w:color w:val="212121"/>
                <w:sz w:val="28"/>
                <w:szCs w:val="28"/>
              </w:rPr>
            </w:pPr>
          </w:p>
          <w:p w:rsidR="00A5211D" w:rsidRDefault="00A5211D" w:rsidP="00C73DB7">
            <w:pPr>
              <w:pStyle w:val="HTML"/>
              <w:spacing w:line="360" w:lineRule="auto"/>
              <w:rPr>
                <w:rFonts w:ascii="Times New Roman" w:hAnsi="Times New Roman" w:cs="Times New Roman"/>
                <w:color w:val="212121"/>
                <w:sz w:val="28"/>
                <w:szCs w:val="28"/>
              </w:rPr>
            </w:pPr>
          </w:p>
          <w:p w:rsidR="00A5211D" w:rsidRPr="00A5211D" w:rsidRDefault="00A5211D" w:rsidP="00C73DB7">
            <w:pPr>
              <w:pStyle w:val="HTML"/>
              <w:spacing w:line="360" w:lineRule="auto"/>
              <w:rPr>
                <w:rFonts w:ascii="Times New Roman" w:hAnsi="Times New Roman" w:cs="Times New Roman"/>
                <w:color w:val="212121"/>
                <w:sz w:val="28"/>
                <w:szCs w:val="28"/>
              </w:rPr>
            </w:pPr>
          </w:p>
        </w:tc>
        <w:tc>
          <w:tcPr>
            <w:tcW w:w="6911" w:type="dxa"/>
            <w:shd w:val="clear" w:color="auto" w:fill="auto"/>
          </w:tcPr>
          <w:p w:rsidR="005C6B89" w:rsidRPr="00C73DB7" w:rsidRDefault="005C6B89" w:rsidP="00C73DB7">
            <w:pPr>
              <w:pStyle w:val="HTML"/>
              <w:shd w:val="clear" w:color="auto" w:fill="FFFFFF"/>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 STR (</w:t>
            </w:r>
            <w:proofErr w:type="spellStart"/>
            <w:r w:rsidRPr="00C73DB7">
              <w:rPr>
                <w:rFonts w:ascii="Times New Roman" w:hAnsi="Times New Roman" w:cs="Times New Roman"/>
                <w:color w:val="212121"/>
                <w:sz w:val="28"/>
                <w:szCs w:val="28"/>
              </w:rPr>
              <w:t>Star</w:t>
            </w:r>
            <w:proofErr w:type="spellEnd"/>
            <w:r w:rsidRPr="00C73DB7">
              <w:rPr>
                <w:rFonts w:ascii="Times New Roman" w:hAnsi="Times New Roman" w:cs="Times New Roman"/>
                <w:color w:val="212121"/>
                <w:sz w:val="28"/>
                <w:szCs w:val="28"/>
              </w:rPr>
              <w:t xml:space="preserve"> </w:t>
            </w:r>
            <w:proofErr w:type="spellStart"/>
            <w:r w:rsidRPr="00C73DB7">
              <w:rPr>
                <w:rFonts w:ascii="Times New Roman" w:hAnsi="Times New Roman" w:cs="Times New Roman"/>
                <w:color w:val="212121"/>
                <w:sz w:val="28"/>
                <w:szCs w:val="28"/>
              </w:rPr>
              <w:t>Tracker</w:t>
            </w:r>
            <w:proofErr w:type="spellEnd"/>
            <w:r w:rsidRPr="00C73DB7">
              <w:rPr>
                <w:rFonts w:ascii="Times New Roman" w:hAnsi="Times New Roman" w:cs="Times New Roman"/>
                <w:color w:val="212121"/>
                <w:sz w:val="28"/>
                <w:szCs w:val="28"/>
              </w:rPr>
              <w:t>) с 3 сенсорными головками</w:t>
            </w:r>
          </w:p>
          <w:p w:rsidR="005C6B89" w:rsidRPr="00C73DB7" w:rsidRDefault="005C6B89" w:rsidP="00C73DB7">
            <w:pPr>
              <w:pStyle w:val="HTML"/>
              <w:shd w:val="clear" w:color="auto" w:fill="FFFFFF"/>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- 1 CESS</w:t>
            </w:r>
            <w:r w:rsidRPr="003A66B6">
              <w:t xml:space="preserve"> </w:t>
            </w:r>
            <w:r w:rsidRPr="00C73DB7">
              <w:rPr>
                <w:rFonts w:ascii="Times New Roman" w:hAnsi="Times New Roman" w:cs="Times New Roman"/>
                <w:sz w:val="28"/>
                <w:szCs w:val="28"/>
              </w:rPr>
              <w:t>(</w:t>
            </w:r>
            <w:proofErr w:type="spellStart"/>
            <w:r w:rsidRPr="00C73DB7">
              <w:rPr>
                <w:rFonts w:ascii="Times New Roman" w:hAnsi="Times New Roman" w:cs="Times New Roman"/>
                <w:color w:val="212121"/>
                <w:sz w:val="28"/>
                <w:szCs w:val="28"/>
              </w:rPr>
              <w:t>Coarse</w:t>
            </w:r>
            <w:proofErr w:type="spellEnd"/>
            <w:r w:rsidRPr="00C73DB7">
              <w:rPr>
                <w:rFonts w:ascii="Times New Roman" w:hAnsi="Times New Roman" w:cs="Times New Roman"/>
                <w:color w:val="212121"/>
                <w:sz w:val="28"/>
                <w:szCs w:val="28"/>
              </w:rPr>
              <w:t xml:space="preserve"> </w:t>
            </w:r>
            <w:proofErr w:type="spellStart"/>
            <w:r w:rsidRPr="00C73DB7">
              <w:rPr>
                <w:rFonts w:ascii="Times New Roman" w:hAnsi="Times New Roman" w:cs="Times New Roman"/>
                <w:color w:val="212121"/>
                <w:sz w:val="28"/>
                <w:szCs w:val="28"/>
              </w:rPr>
              <w:t>Earth</w:t>
            </w:r>
            <w:proofErr w:type="spellEnd"/>
            <w:r w:rsidRPr="00C73DB7">
              <w:rPr>
                <w:rFonts w:ascii="Times New Roman" w:hAnsi="Times New Roman" w:cs="Times New Roman"/>
                <w:color w:val="212121"/>
                <w:sz w:val="28"/>
                <w:szCs w:val="28"/>
              </w:rPr>
              <w:t xml:space="preserve"> &amp; </w:t>
            </w:r>
            <w:proofErr w:type="spellStart"/>
            <w:r w:rsidRPr="00C73DB7">
              <w:rPr>
                <w:rFonts w:ascii="Times New Roman" w:hAnsi="Times New Roman" w:cs="Times New Roman"/>
                <w:color w:val="212121"/>
                <w:sz w:val="28"/>
                <w:szCs w:val="28"/>
              </w:rPr>
              <w:t>Sun</w:t>
            </w:r>
            <w:proofErr w:type="spellEnd"/>
            <w:r w:rsidRPr="00C73DB7">
              <w:rPr>
                <w:rFonts w:ascii="Times New Roman" w:hAnsi="Times New Roman" w:cs="Times New Roman"/>
                <w:color w:val="212121"/>
                <w:sz w:val="28"/>
                <w:szCs w:val="28"/>
              </w:rPr>
              <w:t xml:space="preserve"> </w:t>
            </w:r>
            <w:proofErr w:type="spellStart"/>
            <w:r w:rsidRPr="00C73DB7">
              <w:rPr>
                <w:rFonts w:ascii="Times New Roman" w:hAnsi="Times New Roman" w:cs="Times New Roman"/>
                <w:color w:val="212121"/>
                <w:sz w:val="28"/>
                <w:szCs w:val="28"/>
              </w:rPr>
              <w:t>Sensor</w:t>
            </w:r>
            <w:proofErr w:type="spellEnd"/>
            <w:r w:rsidRPr="00C73DB7">
              <w:rPr>
                <w:rFonts w:ascii="Times New Roman" w:hAnsi="Times New Roman" w:cs="Times New Roman"/>
                <w:color w:val="212121"/>
                <w:sz w:val="28"/>
                <w:szCs w:val="28"/>
              </w:rPr>
              <w:t>) (датчик грубой земли и солнца) с 6 головками, расположенными на S / C ортогонально</w:t>
            </w:r>
            <w:r w:rsidR="006F6512" w:rsidRPr="00C73DB7">
              <w:rPr>
                <w:rFonts w:ascii="Times New Roman" w:hAnsi="Times New Roman" w:cs="Times New Roman"/>
                <w:color w:val="212121"/>
                <w:sz w:val="28"/>
                <w:szCs w:val="28"/>
              </w:rPr>
              <w:t xml:space="preserve"> </w:t>
            </w:r>
            <w:r w:rsidRPr="00C73DB7">
              <w:rPr>
                <w:rFonts w:ascii="Times New Roman" w:hAnsi="Times New Roman" w:cs="Times New Roman"/>
                <w:color w:val="212121"/>
                <w:sz w:val="28"/>
                <w:szCs w:val="28"/>
              </w:rPr>
              <w:t>и 3 магнитометра (FGM), которые могут использоваться для скоростей до 0,5º / с.</w:t>
            </w:r>
          </w:p>
          <w:p w:rsidR="006F6512" w:rsidRPr="00C73DB7" w:rsidRDefault="005C6B89" w:rsidP="00C73DB7">
            <w:pPr>
              <w:pStyle w:val="HTML"/>
              <w:shd w:val="clear" w:color="auto" w:fill="FFFFFF"/>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- 3 MTQ (магнитный крутящий момент), каждый</w:t>
            </w:r>
          </w:p>
          <w:p w:rsidR="006F6512" w:rsidRPr="00C73DB7" w:rsidRDefault="005C6B89" w:rsidP="00C73DB7">
            <w:pPr>
              <w:pStyle w:val="HTML"/>
              <w:shd w:val="clear" w:color="auto" w:fill="FFFFFF"/>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10 Am</w:t>
            </w:r>
            <w:r w:rsidRPr="00C73DB7">
              <w:rPr>
                <w:rFonts w:ascii="Times New Roman" w:hAnsi="Times New Roman" w:cs="Times New Roman"/>
                <w:color w:val="212121"/>
                <w:sz w:val="28"/>
                <w:szCs w:val="28"/>
                <w:vertAlign w:val="superscript"/>
              </w:rPr>
              <w:t>2</w:t>
            </w:r>
          </w:p>
          <w:p w:rsidR="003A66B6" w:rsidRPr="00C73DB7" w:rsidRDefault="003A66B6" w:rsidP="00C73DB7">
            <w:pPr>
              <w:pStyle w:val="HTML"/>
              <w:shd w:val="clear" w:color="auto" w:fill="FFFFFF"/>
              <w:spacing w:line="360" w:lineRule="auto"/>
              <w:rPr>
                <w:rFonts w:ascii="Times New Roman" w:hAnsi="Times New Roman" w:cs="Times New Roman"/>
                <w:color w:val="212121"/>
                <w:sz w:val="28"/>
                <w:szCs w:val="28"/>
              </w:rPr>
            </w:pPr>
          </w:p>
          <w:p w:rsidR="006F6512" w:rsidRPr="00C73DB7" w:rsidRDefault="005C6B89" w:rsidP="00C73DB7">
            <w:pPr>
              <w:pStyle w:val="HTML"/>
              <w:shd w:val="clear" w:color="auto" w:fill="FFFFFF"/>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- 24 двигателя с холодным газом (THR), из которых 2 x 8 для контроля ориентации по всем 3 осям,</w:t>
            </w:r>
          </w:p>
          <w:p w:rsidR="005C6B89" w:rsidRPr="00C73DB7" w:rsidRDefault="00AE4C9D" w:rsidP="00C73DB7">
            <w:pPr>
              <w:pStyle w:val="HTML"/>
              <w:shd w:val="clear" w:color="auto" w:fill="FFFFFF"/>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Каждый силой</w:t>
            </w:r>
            <w:r w:rsidR="005C6B89" w:rsidRPr="00C73DB7">
              <w:rPr>
                <w:rFonts w:ascii="Times New Roman" w:hAnsi="Times New Roman" w:cs="Times New Roman"/>
                <w:color w:val="212121"/>
                <w:sz w:val="28"/>
                <w:szCs w:val="28"/>
              </w:rPr>
              <w:t xml:space="preserve"> 20 мН</w:t>
            </w:r>
            <w:r w:rsidR="006F6512" w:rsidRPr="00C73DB7">
              <w:rPr>
                <w:rFonts w:ascii="Times New Roman" w:hAnsi="Times New Roman" w:cs="Times New Roman"/>
                <w:color w:val="212121"/>
                <w:sz w:val="28"/>
                <w:szCs w:val="28"/>
              </w:rPr>
              <w:t xml:space="preserve"> </w:t>
            </w:r>
            <w:r w:rsidR="005C6B89" w:rsidRPr="00C73DB7">
              <w:rPr>
                <w:rFonts w:ascii="Times New Roman" w:hAnsi="Times New Roman" w:cs="Times New Roman"/>
                <w:color w:val="212121"/>
                <w:sz w:val="28"/>
                <w:szCs w:val="28"/>
              </w:rPr>
              <w:t xml:space="preserve"> и 2 x 4 для управления орбитой, расположенные</w:t>
            </w:r>
            <w:r w:rsidRPr="00C73DB7">
              <w:rPr>
                <w:rFonts w:ascii="Times New Roman" w:hAnsi="Times New Roman" w:cs="Times New Roman"/>
                <w:color w:val="212121"/>
                <w:sz w:val="28"/>
                <w:szCs w:val="28"/>
              </w:rPr>
              <w:t xml:space="preserve"> в направлениях -x и + y, каждый силой</w:t>
            </w:r>
            <w:r w:rsidR="005C6B89" w:rsidRPr="00C73DB7">
              <w:rPr>
                <w:rFonts w:ascii="Times New Roman" w:hAnsi="Times New Roman" w:cs="Times New Roman"/>
                <w:color w:val="212121"/>
                <w:sz w:val="28"/>
                <w:szCs w:val="28"/>
              </w:rPr>
              <w:t xml:space="preserve"> 50 мН</w:t>
            </w:r>
          </w:p>
          <w:p w:rsidR="005C6B89" w:rsidRPr="00C73DB7" w:rsidRDefault="005C6B89" w:rsidP="00C73DB7">
            <w:pPr>
              <w:pStyle w:val="HTML"/>
              <w:shd w:val="clear" w:color="auto" w:fill="FFFFFF"/>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 xml:space="preserve">- MTQ и THR используются каждым режимом </w:t>
            </w:r>
            <w:r w:rsidR="00A5211D">
              <w:rPr>
                <w:rFonts w:ascii="Times New Roman" w:hAnsi="Times New Roman" w:cs="Times New Roman"/>
                <w:noProof/>
                <w:color w:val="212121"/>
                <w:sz w:val="28"/>
                <w:szCs w:val="28"/>
              </w:rPr>
              <w:lastRenderedPageBreak/>
              <mc:AlternateContent>
                <mc:Choice Requires="wps">
                  <w:drawing>
                    <wp:anchor distT="0" distB="0" distL="114300" distR="114300" simplePos="0" relativeHeight="251697664" behindDoc="0" locked="0" layoutInCell="1" allowOverlap="1" wp14:anchorId="2CAA6AA7" wp14:editId="20CA492F">
                      <wp:simplePos x="0" y="0"/>
                      <wp:positionH relativeFrom="column">
                        <wp:posOffset>-1740535</wp:posOffset>
                      </wp:positionH>
                      <wp:positionV relativeFrom="paragraph">
                        <wp:posOffset>-428625</wp:posOffset>
                      </wp:positionV>
                      <wp:extent cx="3444240" cy="312420"/>
                      <wp:effectExtent l="0" t="0" r="3810" b="0"/>
                      <wp:wrapNone/>
                      <wp:docPr id="16" name="Поле 16"/>
                      <wp:cNvGraphicFramePr/>
                      <a:graphic xmlns:a="http://schemas.openxmlformats.org/drawingml/2006/main">
                        <a:graphicData uri="http://schemas.microsoft.com/office/word/2010/wordprocessingShape">
                          <wps:wsp>
                            <wps:cNvSpPr txBox="1"/>
                            <wps:spPr>
                              <a:xfrm>
                                <a:off x="0" y="0"/>
                                <a:ext cx="3444240" cy="31242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703764" w:rsidRPr="00A5211D" w:rsidRDefault="00703764" w:rsidP="00A5211D">
                                  <w:pPr>
                                    <w:rPr>
                                      <w:rFonts w:ascii="Times New Roman" w:hAnsi="Times New Roman"/>
                                      <w:sz w:val="28"/>
                                      <w:szCs w:val="28"/>
                                    </w:rPr>
                                  </w:pPr>
                                  <w:r>
                                    <w:rPr>
                                      <w:rFonts w:ascii="Times New Roman" w:hAnsi="Times New Roman"/>
                                      <w:sz w:val="28"/>
                                      <w:szCs w:val="28"/>
                                    </w:rPr>
                                    <w:t>Продолжение таблицы 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16" o:spid="_x0000_s1026" type="#_x0000_t202" style="position:absolute;margin-left:-137.05pt;margin-top:-33.75pt;width:271.2pt;height:24.6pt;z-index:2516976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" fillcolor="white [3201]" stroked="f" strokeweight=".5pt">
                      <v:textbox>
                        <w:txbxContent>
                          <w:p w:rsidR="00703764" w:rsidRPr="00A5211D" w:rsidRDefault="00703764" w:rsidP="00A5211D">
                            <w:pPr>
                              <w:rPr>
                                <w:rFonts w:ascii="Times New Roman" w:hAnsi="Times New Roman"/>
                                <w:sz w:val="28"/>
                                <w:szCs w:val="28"/>
                              </w:rPr>
                            </w:pPr>
                            <w:r>
                              <w:rPr>
                                <w:rFonts w:ascii="Times New Roman" w:hAnsi="Times New Roman"/>
                                <w:sz w:val="28"/>
                                <w:szCs w:val="28"/>
                              </w:rPr>
                              <w:t>Продолжение таблицы 2.1</w:t>
                            </w:r>
                          </w:p>
                        </w:txbxContent>
                      </v:textbox>
                    </v:shape>
                  </w:pict>
                </mc:Fallback>
              </mc:AlternateContent>
            </w:r>
            <w:r w:rsidRPr="00C73DB7">
              <w:rPr>
                <w:rFonts w:ascii="Times New Roman" w:hAnsi="Times New Roman" w:cs="Times New Roman"/>
                <w:color w:val="212121"/>
                <w:sz w:val="28"/>
                <w:szCs w:val="28"/>
              </w:rPr>
              <w:t>управления</w:t>
            </w:r>
          </w:p>
        </w:tc>
      </w:tr>
      <w:tr w:rsidR="005C6B89" w:rsidRPr="00C73DB7" w:rsidTr="00C73DB7">
        <w:tc>
          <w:tcPr>
            <w:tcW w:w="2660" w:type="dxa"/>
            <w:shd w:val="clear" w:color="auto" w:fill="auto"/>
          </w:tcPr>
          <w:p w:rsidR="005C6B89" w:rsidRPr="00C73DB7" w:rsidRDefault="005C6B89" w:rsidP="00C73DB7">
            <w:pPr>
              <w:pStyle w:val="HTML"/>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lastRenderedPageBreak/>
              <w:t xml:space="preserve">Режимы управления </w:t>
            </w:r>
            <w:r w:rsidRPr="00C73DB7">
              <w:rPr>
                <w:rFonts w:ascii="Times New Roman" w:hAnsi="Times New Roman" w:cs="Times New Roman"/>
                <w:color w:val="212121"/>
                <w:sz w:val="28"/>
                <w:szCs w:val="28"/>
                <w:lang w:val="en-US"/>
              </w:rPr>
              <w:t>AOCS</w:t>
            </w:r>
          </w:p>
        </w:tc>
        <w:tc>
          <w:tcPr>
            <w:tcW w:w="6911" w:type="dxa"/>
            <w:shd w:val="clear" w:color="auto" w:fill="auto"/>
          </w:tcPr>
          <w:p w:rsidR="005C6B89" w:rsidRPr="00C73DB7" w:rsidRDefault="005C6B89" w:rsidP="00C73DB7">
            <w:pPr>
              <w:pStyle w:val="HTML"/>
              <w:shd w:val="clear" w:color="auto" w:fill="FFFFFF"/>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 Демпфирование скорости: скорости измеряются FGM, основное срабатывание THR</w:t>
            </w:r>
          </w:p>
          <w:p w:rsidR="005C6B89" w:rsidRPr="00C73DB7" w:rsidRDefault="005C6B89" w:rsidP="00C73DB7">
            <w:pPr>
              <w:pStyle w:val="HTML"/>
              <w:shd w:val="clear" w:color="auto" w:fill="FFFFFF"/>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 Грубое наведение: энергетическое и термическое безопасное наведение на Землю с использованием CESS</w:t>
            </w:r>
          </w:p>
          <w:p w:rsidR="005C6B89" w:rsidRPr="00C73DB7" w:rsidRDefault="005C6B89" w:rsidP="00C73DB7">
            <w:pPr>
              <w:pStyle w:val="HTML"/>
              <w:shd w:val="clear" w:color="auto" w:fill="FFFFFF"/>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 точное наведение: STR и GPSR используются для определения положения и положения</w:t>
            </w:r>
          </w:p>
          <w:p w:rsidR="003A66B6" w:rsidRPr="00C73DB7" w:rsidRDefault="005C6B89" w:rsidP="00C73DB7">
            <w:pPr>
              <w:pStyle w:val="HTML"/>
              <w:shd w:val="clear" w:color="auto" w:fill="FFFFFF"/>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 Контроль орбиты: аналогичен FPM, дополнительно выполняется поворот для калибровки прибора</w:t>
            </w:r>
            <w:r w:rsidR="00AE4C9D" w:rsidRPr="00C73DB7">
              <w:rPr>
                <w:rFonts w:ascii="Times New Roman" w:hAnsi="Times New Roman" w:cs="Times New Roman"/>
                <w:color w:val="212121"/>
                <w:sz w:val="28"/>
                <w:szCs w:val="28"/>
              </w:rPr>
              <w:t xml:space="preserve"> </w:t>
            </w:r>
            <w:r w:rsidRPr="00C73DB7">
              <w:rPr>
                <w:rFonts w:ascii="Times New Roman" w:hAnsi="Times New Roman" w:cs="Times New Roman"/>
                <w:color w:val="212121"/>
                <w:sz w:val="28"/>
                <w:szCs w:val="28"/>
              </w:rPr>
              <w:t>и для изменения орбиты и технического обслуживания, которое требует использован</w:t>
            </w:r>
            <w:r w:rsidR="003A66B6" w:rsidRPr="00C73DB7">
              <w:rPr>
                <w:rFonts w:ascii="Times New Roman" w:hAnsi="Times New Roman" w:cs="Times New Roman"/>
                <w:color w:val="212121"/>
                <w:sz w:val="28"/>
                <w:szCs w:val="28"/>
              </w:rPr>
              <w:t>ия двигателя управления орбитой</w:t>
            </w:r>
          </w:p>
        </w:tc>
      </w:tr>
      <w:tr w:rsidR="005C6B89" w:rsidRPr="00C73DB7" w:rsidTr="00C73DB7">
        <w:tc>
          <w:tcPr>
            <w:tcW w:w="2660" w:type="dxa"/>
            <w:shd w:val="clear" w:color="auto" w:fill="auto"/>
          </w:tcPr>
          <w:p w:rsidR="005C6B89" w:rsidRPr="00C73DB7" w:rsidRDefault="005C6B89" w:rsidP="00C73DB7">
            <w:pPr>
              <w:pStyle w:val="HTML"/>
              <w:spacing w:line="360" w:lineRule="auto"/>
              <w:rPr>
                <w:rFonts w:ascii="Times New Roman" w:hAnsi="Times New Roman" w:cs="Times New Roman"/>
                <w:color w:val="212121"/>
                <w:sz w:val="28"/>
                <w:szCs w:val="28"/>
                <w:lang w:val="en-US"/>
              </w:rPr>
            </w:pPr>
            <w:r w:rsidRPr="00C73DB7">
              <w:rPr>
                <w:rFonts w:ascii="Times New Roman" w:hAnsi="Times New Roman" w:cs="Times New Roman"/>
                <w:color w:val="212121"/>
                <w:sz w:val="28"/>
                <w:szCs w:val="28"/>
                <w:lang w:val="en-US"/>
              </w:rPr>
              <w:t>EPS</w:t>
            </w:r>
            <w:r w:rsidR="00AE4C9D" w:rsidRPr="003A66B6">
              <w:t>(</w:t>
            </w:r>
            <w:r w:rsidR="00AE4C9D" w:rsidRPr="00C73DB7">
              <w:rPr>
                <w:rFonts w:ascii="Times New Roman" w:hAnsi="Times New Roman" w:cs="Times New Roman"/>
                <w:color w:val="212121"/>
                <w:sz w:val="28"/>
                <w:szCs w:val="28"/>
              </w:rPr>
              <w:t>подсисте</w:t>
            </w:r>
            <w:r w:rsidRPr="00C73DB7">
              <w:rPr>
                <w:rFonts w:ascii="Times New Roman" w:hAnsi="Times New Roman" w:cs="Times New Roman"/>
                <w:color w:val="212121"/>
                <w:sz w:val="28"/>
                <w:szCs w:val="28"/>
              </w:rPr>
              <w:t>ма</w:t>
            </w:r>
            <w:r w:rsidRPr="00C73DB7">
              <w:rPr>
                <w:rFonts w:ascii="Times New Roman" w:hAnsi="Times New Roman" w:cs="Times New Roman"/>
                <w:color w:val="212121"/>
                <w:sz w:val="28"/>
                <w:szCs w:val="28"/>
                <w:lang w:val="en-US"/>
              </w:rPr>
              <w:t xml:space="preserve"> </w:t>
            </w:r>
            <w:r w:rsidRPr="00C73DB7">
              <w:rPr>
                <w:rFonts w:ascii="Times New Roman" w:hAnsi="Times New Roman" w:cs="Times New Roman"/>
                <w:color w:val="212121"/>
                <w:sz w:val="28"/>
                <w:szCs w:val="28"/>
              </w:rPr>
              <w:t>электроэнергии</w:t>
            </w:r>
            <w:r w:rsidR="00AE4C9D" w:rsidRPr="00C73DB7">
              <w:rPr>
                <w:rFonts w:ascii="Times New Roman" w:hAnsi="Times New Roman" w:cs="Times New Roman"/>
                <w:color w:val="212121"/>
                <w:sz w:val="28"/>
                <w:szCs w:val="28"/>
              </w:rPr>
              <w:t>)</w:t>
            </w:r>
          </w:p>
        </w:tc>
        <w:tc>
          <w:tcPr>
            <w:tcW w:w="6911" w:type="dxa"/>
            <w:shd w:val="clear" w:color="auto" w:fill="auto"/>
          </w:tcPr>
          <w:p w:rsidR="005C6B89" w:rsidRPr="00C73DB7" w:rsidRDefault="005C6B89" w:rsidP="00C73DB7">
            <w:pPr>
              <w:pStyle w:val="HTML"/>
              <w:shd w:val="clear" w:color="auto" w:fill="FFFFFF"/>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Общая мощность: 608 Вт номинальная;</w:t>
            </w:r>
          </w:p>
          <w:p w:rsidR="005C6B89" w:rsidRPr="00C73DB7" w:rsidRDefault="005C6B89" w:rsidP="00C73DB7">
            <w:pPr>
              <w:pStyle w:val="HTML"/>
              <w:shd w:val="clear" w:color="auto" w:fill="FFFFFF"/>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 xml:space="preserve">солнечные элементы: тройное соединение </w:t>
            </w:r>
            <w:proofErr w:type="spellStart"/>
            <w:r w:rsidRPr="00C73DB7">
              <w:rPr>
                <w:rFonts w:ascii="Times New Roman" w:hAnsi="Times New Roman" w:cs="Times New Roman"/>
                <w:color w:val="212121"/>
                <w:sz w:val="28"/>
                <w:szCs w:val="28"/>
              </w:rPr>
              <w:t>GaAs</w:t>
            </w:r>
            <w:proofErr w:type="spellEnd"/>
            <w:r w:rsidRPr="00C73DB7">
              <w:rPr>
                <w:rFonts w:ascii="Times New Roman" w:hAnsi="Times New Roman" w:cs="Times New Roman"/>
                <w:color w:val="212121"/>
                <w:sz w:val="28"/>
                <w:szCs w:val="28"/>
              </w:rPr>
              <w:t>;</w:t>
            </w:r>
          </w:p>
          <w:p w:rsidR="005C6B89" w:rsidRPr="00C73DB7" w:rsidRDefault="005C6B89" w:rsidP="00C73DB7">
            <w:pPr>
              <w:pStyle w:val="HTML"/>
              <w:shd w:val="clear" w:color="auto" w:fill="FFFFFF"/>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солнечная панель положительного заземления;</w:t>
            </w:r>
          </w:p>
          <w:p w:rsidR="005C6B89" w:rsidRPr="00C73DB7" w:rsidRDefault="005C6B89" w:rsidP="00C73DB7">
            <w:pPr>
              <w:pStyle w:val="HTML"/>
              <w:shd w:val="clear" w:color="auto" w:fill="FFFFFF"/>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комплект батар</w:t>
            </w:r>
            <w:r w:rsidR="003A66B6" w:rsidRPr="00C73DB7">
              <w:rPr>
                <w:rFonts w:ascii="Times New Roman" w:hAnsi="Times New Roman" w:cs="Times New Roman"/>
                <w:color w:val="212121"/>
                <w:sz w:val="28"/>
                <w:szCs w:val="28"/>
              </w:rPr>
              <w:t xml:space="preserve">ей: литий-ионный емкостью 48 </w:t>
            </w:r>
            <w:proofErr w:type="spellStart"/>
            <w:r w:rsidR="003A66B6" w:rsidRPr="00C73DB7">
              <w:rPr>
                <w:rFonts w:ascii="Times New Roman" w:hAnsi="Times New Roman" w:cs="Times New Roman"/>
                <w:color w:val="212121"/>
                <w:sz w:val="28"/>
                <w:szCs w:val="28"/>
              </w:rPr>
              <w:t>Ач</w:t>
            </w:r>
            <w:proofErr w:type="spellEnd"/>
          </w:p>
        </w:tc>
      </w:tr>
      <w:tr w:rsidR="005C6B89" w:rsidRPr="00C73DB7" w:rsidTr="00C73DB7">
        <w:trPr>
          <w:trHeight w:val="3316"/>
        </w:trPr>
        <w:tc>
          <w:tcPr>
            <w:tcW w:w="2660" w:type="dxa"/>
            <w:shd w:val="clear" w:color="auto" w:fill="auto"/>
          </w:tcPr>
          <w:p w:rsidR="005C6B89" w:rsidRPr="00C73DB7" w:rsidRDefault="005C6B89" w:rsidP="00C73DB7">
            <w:pPr>
              <w:pStyle w:val="HTML"/>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Радиосвязь</w:t>
            </w:r>
          </w:p>
          <w:p w:rsidR="003A66B6" w:rsidRPr="00C73DB7" w:rsidRDefault="003A66B6" w:rsidP="00C73DB7">
            <w:pPr>
              <w:pStyle w:val="HTML"/>
              <w:spacing w:line="360" w:lineRule="auto"/>
              <w:rPr>
                <w:rFonts w:ascii="Times New Roman" w:hAnsi="Times New Roman" w:cs="Times New Roman"/>
                <w:color w:val="212121"/>
                <w:sz w:val="28"/>
                <w:szCs w:val="28"/>
              </w:rPr>
            </w:pPr>
          </w:p>
          <w:p w:rsidR="003A66B6" w:rsidRPr="00C73DB7" w:rsidRDefault="003A66B6" w:rsidP="00C73DB7">
            <w:pPr>
              <w:pStyle w:val="HTML"/>
              <w:spacing w:line="360" w:lineRule="auto"/>
              <w:rPr>
                <w:rFonts w:ascii="Times New Roman" w:hAnsi="Times New Roman" w:cs="Times New Roman"/>
                <w:color w:val="212121"/>
                <w:sz w:val="28"/>
                <w:szCs w:val="28"/>
              </w:rPr>
            </w:pPr>
          </w:p>
          <w:p w:rsidR="003A66B6" w:rsidRPr="00C73DB7" w:rsidRDefault="003A66B6" w:rsidP="00C73DB7">
            <w:pPr>
              <w:pStyle w:val="HTML"/>
              <w:spacing w:line="360" w:lineRule="auto"/>
              <w:rPr>
                <w:rFonts w:ascii="Times New Roman" w:hAnsi="Times New Roman" w:cs="Times New Roman"/>
                <w:color w:val="212121"/>
                <w:sz w:val="28"/>
                <w:szCs w:val="28"/>
              </w:rPr>
            </w:pPr>
          </w:p>
          <w:p w:rsidR="003A66B6" w:rsidRPr="00C73DB7" w:rsidRDefault="003A66B6" w:rsidP="00C73DB7">
            <w:pPr>
              <w:pStyle w:val="HTML"/>
              <w:spacing w:line="360" w:lineRule="auto"/>
              <w:rPr>
                <w:rFonts w:ascii="Times New Roman" w:hAnsi="Times New Roman" w:cs="Times New Roman"/>
                <w:color w:val="212121"/>
                <w:sz w:val="28"/>
                <w:szCs w:val="28"/>
              </w:rPr>
            </w:pPr>
          </w:p>
          <w:p w:rsidR="003A66B6" w:rsidRPr="00C73DB7" w:rsidRDefault="003A66B6" w:rsidP="00C73DB7">
            <w:pPr>
              <w:pStyle w:val="HTML"/>
              <w:spacing w:line="360" w:lineRule="auto"/>
              <w:rPr>
                <w:rFonts w:ascii="Times New Roman" w:hAnsi="Times New Roman" w:cs="Times New Roman"/>
                <w:color w:val="212121"/>
                <w:sz w:val="28"/>
                <w:szCs w:val="28"/>
              </w:rPr>
            </w:pPr>
          </w:p>
          <w:p w:rsidR="003A66B6" w:rsidRPr="00C73DB7" w:rsidRDefault="003A66B6" w:rsidP="00C73DB7">
            <w:pPr>
              <w:pStyle w:val="HTML"/>
              <w:spacing w:line="360" w:lineRule="auto"/>
              <w:rPr>
                <w:rFonts w:ascii="Times New Roman" w:hAnsi="Times New Roman" w:cs="Times New Roman"/>
                <w:color w:val="212121"/>
                <w:sz w:val="28"/>
                <w:szCs w:val="28"/>
              </w:rPr>
            </w:pPr>
          </w:p>
        </w:tc>
        <w:tc>
          <w:tcPr>
            <w:tcW w:w="6911" w:type="dxa"/>
            <w:shd w:val="clear" w:color="auto" w:fill="auto"/>
          </w:tcPr>
          <w:p w:rsidR="005C6B89" w:rsidRPr="00C73DB7" w:rsidRDefault="005C6B89" w:rsidP="00C73DB7">
            <w:pPr>
              <w:pStyle w:val="HTML"/>
              <w:shd w:val="clear" w:color="auto" w:fill="FFFFFF"/>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S-диапазон;</w:t>
            </w:r>
          </w:p>
          <w:p w:rsidR="00AE4C9D" w:rsidRPr="00C73DB7" w:rsidRDefault="00AE4C9D" w:rsidP="00C73DB7">
            <w:pPr>
              <w:pStyle w:val="HTML"/>
              <w:shd w:val="clear" w:color="auto" w:fill="FFFFFF"/>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с</w:t>
            </w:r>
            <w:r w:rsidR="005C6B89" w:rsidRPr="00C73DB7">
              <w:rPr>
                <w:rFonts w:ascii="Times New Roman" w:hAnsi="Times New Roman" w:cs="Times New Roman"/>
                <w:color w:val="212121"/>
                <w:sz w:val="28"/>
                <w:szCs w:val="28"/>
              </w:rPr>
              <w:t xml:space="preserve">корость передачи данных по нисходящей линии связи: 6 Мбит / </w:t>
            </w:r>
            <w:proofErr w:type="gramStart"/>
            <w:r w:rsidR="005C6B89" w:rsidRPr="00C73DB7">
              <w:rPr>
                <w:rFonts w:ascii="Times New Roman" w:hAnsi="Times New Roman" w:cs="Times New Roman"/>
                <w:color w:val="212121"/>
                <w:sz w:val="28"/>
                <w:szCs w:val="28"/>
              </w:rPr>
              <w:t>с</w:t>
            </w:r>
            <w:proofErr w:type="gramEnd"/>
            <w:r w:rsidR="005C6B89" w:rsidRPr="00C73DB7">
              <w:rPr>
                <w:rFonts w:ascii="Times New Roman" w:hAnsi="Times New Roman" w:cs="Times New Roman"/>
                <w:color w:val="212121"/>
                <w:sz w:val="28"/>
                <w:szCs w:val="28"/>
              </w:rPr>
              <w:t>;</w:t>
            </w:r>
          </w:p>
          <w:p w:rsidR="005C6B89" w:rsidRPr="00C73DB7" w:rsidRDefault="005C6B89" w:rsidP="00C73DB7">
            <w:pPr>
              <w:pStyle w:val="HTML"/>
              <w:shd w:val="clear" w:color="auto" w:fill="FFFFFF"/>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Восходящий канал 4 кбит / с, объем данных: 1,8 Гбит / день;</w:t>
            </w:r>
          </w:p>
          <w:p w:rsidR="005C6B89" w:rsidRPr="00C73DB7" w:rsidRDefault="005C6B89" w:rsidP="00C73DB7">
            <w:pPr>
              <w:pStyle w:val="HTML"/>
              <w:shd w:val="clear" w:color="auto" w:fill="FFFFFF"/>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 xml:space="preserve">1 сброс в день до наземной станции г. </w:t>
            </w:r>
            <w:proofErr w:type="spellStart"/>
            <w:r w:rsidRPr="00C73DB7">
              <w:rPr>
                <w:rFonts w:ascii="Times New Roman" w:hAnsi="Times New Roman" w:cs="Times New Roman"/>
                <w:color w:val="212121"/>
                <w:sz w:val="28"/>
                <w:szCs w:val="28"/>
              </w:rPr>
              <w:t>Кируна</w:t>
            </w:r>
            <w:proofErr w:type="spellEnd"/>
          </w:p>
          <w:p w:rsidR="005C6B89" w:rsidRPr="00C73DB7" w:rsidRDefault="005C6B89" w:rsidP="00C73DB7">
            <w:pPr>
              <w:pStyle w:val="HTML"/>
              <w:shd w:val="clear" w:color="auto" w:fill="FFFFFF"/>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возможнос</w:t>
            </w:r>
            <w:r w:rsidR="00AE4C9D" w:rsidRPr="00C73DB7">
              <w:rPr>
                <w:rFonts w:ascii="Times New Roman" w:hAnsi="Times New Roman" w:cs="Times New Roman"/>
                <w:color w:val="212121"/>
                <w:sz w:val="28"/>
                <w:szCs w:val="28"/>
              </w:rPr>
              <w:t>ть хранения данных: 2 x 16 Гбит</w:t>
            </w:r>
          </w:p>
        </w:tc>
      </w:tr>
      <w:tr w:rsidR="005C6B89" w:rsidRPr="00C73DB7" w:rsidTr="00A5211D">
        <w:trPr>
          <w:trHeight w:val="1338"/>
        </w:trPr>
        <w:tc>
          <w:tcPr>
            <w:tcW w:w="2660" w:type="dxa"/>
            <w:shd w:val="clear" w:color="auto" w:fill="auto"/>
          </w:tcPr>
          <w:p w:rsidR="003A66B6" w:rsidRDefault="005C6B89" w:rsidP="00491487">
            <w:pPr>
              <w:pStyle w:val="HTML"/>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Продолжительность миссии</w:t>
            </w:r>
          </w:p>
          <w:p w:rsidR="00E43F91" w:rsidRDefault="00E43F91" w:rsidP="00491487">
            <w:pPr>
              <w:pStyle w:val="HTML"/>
              <w:spacing w:line="360" w:lineRule="auto"/>
              <w:rPr>
                <w:rFonts w:ascii="Times New Roman" w:hAnsi="Times New Roman" w:cs="Times New Roman"/>
                <w:color w:val="212121"/>
                <w:sz w:val="28"/>
                <w:szCs w:val="28"/>
              </w:rPr>
            </w:pPr>
          </w:p>
          <w:p w:rsidR="00A5211D" w:rsidRPr="00C73DB7" w:rsidRDefault="00A5211D" w:rsidP="00491487">
            <w:pPr>
              <w:pStyle w:val="HTML"/>
              <w:spacing w:line="360" w:lineRule="auto"/>
              <w:rPr>
                <w:rFonts w:ascii="Times New Roman" w:hAnsi="Times New Roman" w:cs="Times New Roman"/>
                <w:color w:val="212121"/>
                <w:sz w:val="28"/>
                <w:szCs w:val="28"/>
              </w:rPr>
            </w:pPr>
          </w:p>
        </w:tc>
        <w:tc>
          <w:tcPr>
            <w:tcW w:w="6911" w:type="dxa"/>
            <w:shd w:val="clear" w:color="auto" w:fill="auto"/>
          </w:tcPr>
          <w:p w:rsidR="005C6B89" w:rsidRDefault="005C6B89" w:rsidP="00491487">
            <w:pPr>
              <w:pStyle w:val="HTML"/>
              <w:shd w:val="clear" w:color="auto" w:fill="FFFFFF"/>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3 месяца ввода в эксплуатацию и 4 года номинальной эксплуатации</w:t>
            </w:r>
          </w:p>
          <w:p w:rsidR="00A5211D" w:rsidRDefault="00A5211D" w:rsidP="00491487">
            <w:pPr>
              <w:pStyle w:val="HTML"/>
              <w:shd w:val="clear" w:color="auto" w:fill="FFFFFF"/>
              <w:spacing w:line="360" w:lineRule="auto"/>
              <w:rPr>
                <w:rFonts w:ascii="Times New Roman" w:hAnsi="Times New Roman" w:cs="Times New Roman"/>
                <w:color w:val="212121"/>
                <w:sz w:val="28"/>
                <w:szCs w:val="28"/>
              </w:rPr>
            </w:pPr>
          </w:p>
          <w:p w:rsidR="00A5211D" w:rsidRDefault="00A5211D" w:rsidP="00491487">
            <w:pPr>
              <w:pStyle w:val="HTML"/>
              <w:shd w:val="clear" w:color="auto" w:fill="FFFFFF"/>
              <w:spacing w:line="360" w:lineRule="auto"/>
              <w:rPr>
                <w:rFonts w:ascii="Times New Roman" w:hAnsi="Times New Roman" w:cs="Times New Roman"/>
                <w:color w:val="212121"/>
                <w:sz w:val="28"/>
                <w:szCs w:val="28"/>
              </w:rPr>
            </w:pPr>
          </w:p>
          <w:p w:rsidR="00EB35F2" w:rsidRPr="00C73DB7" w:rsidRDefault="00EB35F2" w:rsidP="00491487">
            <w:pPr>
              <w:pStyle w:val="HTML"/>
              <w:shd w:val="clear" w:color="auto" w:fill="FFFFFF"/>
              <w:spacing w:line="360" w:lineRule="auto"/>
              <w:rPr>
                <w:rFonts w:ascii="Times New Roman" w:hAnsi="Times New Roman" w:cs="Times New Roman"/>
                <w:color w:val="212121"/>
                <w:sz w:val="28"/>
                <w:szCs w:val="28"/>
              </w:rPr>
            </w:pPr>
          </w:p>
        </w:tc>
      </w:tr>
      <w:tr w:rsidR="005C6B89" w:rsidRPr="00C73DB7" w:rsidTr="00C73DB7">
        <w:tc>
          <w:tcPr>
            <w:tcW w:w="2660" w:type="dxa"/>
            <w:shd w:val="clear" w:color="auto" w:fill="auto"/>
          </w:tcPr>
          <w:p w:rsidR="00EB35F2" w:rsidRDefault="00EB35F2" w:rsidP="00C73DB7">
            <w:pPr>
              <w:pStyle w:val="HTML"/>
              <w:spacing w:line="360" w:lineRule="auto"/>
              <w:rPr>
                <w:rFonts w:ascii="Times New Roman" w:hAnsi="Times New Roman" w:cs="Times New Roman"/>
                <w:color w:val="212121"/>
                <w:sz w:val="28"/>
                <w:szCs w:val="28"/>
              </w:rPr>
            </w:pPr>
            <w:r>
              <w:rPr>
                <w:rFonts w:ascii="Times New Roman" w:hAnsi="Times New Roman" w:cs="Times New Roman"/>
                <w:noProof/>
                <w:color w:val="212121"/>
                <w:sz w:val="28"/>
                <w:szCs w:val="28"/>
              </w:rPr>
              <mc:AlternateContent>
                <mc:Choice Requires="wps">
                  <w:drawing>
                    <wp:anchor distT="0" distB="0" distL="114300" distR="114300" simplePos="0" relativeHeight="251698688" behindDoc="0" locked="0" layoutInCell="1" allowOverlap="1" wp14:anchorId="2DA053A6" wp14:editId="7AB5E590">
                      <wp:simplePos x="0" y="0"/>
                      <wp:positionH relativeFrom="column">
                        <wp:posOffset>-97155</wp:posOffset>
                      </wp:positionH>
                      <wp:positionV relativeFrom="paragraph">
                        <wp:posOffset>10160</wp:posOffset>
                      </wp:positionV>
                      <wp:extent cx="6164580" cy="228600"/>
                      <wp:effectExtent l="0" t="0" r="26670" b="19050"/>
                      <wp:wrapNone/>
                      <wp:docPr id="18" name="Прямоугольник 18"/>
                      <wp:cNvGraphicFramePr/>
                      <a:graphic xmlns:a="http://schemas.openxmlformats.org/drawingml/2006/main">
                        <a:graphicData uri="http://schemas.microsoft.com/office/word/2010/wordprocessingShape">
                          <wps:wsp>
                            <wps:cNvSpPr/>
                            <wps:spPr>
                              <a:xfrm>
                                <a:off x="0" y="0"/>
                                <a:ext cx="6164580" cy="2286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18" o:spid="_x0000_s1026" style="position:absolute;margin-left:-7.65pt;margin-top:.8pt;width:485.4pt;height:18pt;z-index:2516986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" fillcolor="white [3212]" strokecolor="white [3212]" strokeweight="2pt"/>
                  </w:pict>
                </mc:Fallback>
              </mc:AlternateContent>
            </w:r>
          </w:p>
          <w:p w:rsidR="005C6B89" w:rsidRPr="00C73DB7" w:rsidRDefault="00EB35F2" w:rsidP="00C73DB7">
            <w:pPr>
              <w:pStyle w:val="HTML"/>
              <w:spacing w:line="360" w:lineRule="auto"/>
              <w:rPr>
                <w:rFonts w:ascii="Times New Roman" w:hAnsi="Times New Roman" w:cs="Times New Roman"/>
                <w:sz w:val="28"/>
                <w:szCs w:val="28"/>
              </w:rPr>
            </w:pPr>
            <w:r>
              <w:rPr>
                <w:rFonts w:ascii="Times New Roman" w:hAnsi="Times New Roman" w:cs="Times New Roman"/>
                <w:noProof/>
                <w:color w:val="212121"/>
                <w:sz w:val="28"/>
                <w:szCs w:val="28"/>
              </w:rPr>
              <w:lastRenderedPageBreak/>
              <mc:AlternateContent>
                <mc:Choice Requires="wps">
                  <w:drawing>
                    <wp:anchor distT="0" distB="0" distL="114300" distR="114300" simplePos="0" relativeHeight="251695616" behindDoc="0" locked="0" layoutInCell="1" allowOverlap="1" wp14:anchorId="6AAA08B6" wp14:editId="181D2B2D">
                      <wp:simplePos x="0" y="0"/>
                      <wp:positionH relativeFrom="column">
                        <wp:posOffset>-43815</wp:posOffset>
                      </wp:positionH>
                      <wp:positionV relativeFrom="paragraph">
                        <wp:posOffset>-452755</wp:posOffset>
                      </wp:positionV>
                      <wp:extent cx="3444240" cy="312420"/>
                      <wp:effectExtent l="0" t="0" r="3810" b="0"/>
                      <wp:wrapNone/>
                      <wp:docPr id="15" name="Поле 15"/>
                      <wp:cNvGraphicFramePr/>
                      <a:graphic xmlns:a="http://schemas.openxmlformats.org/drawingml/2006/main">
                        <a:graphicData uri="http://schemas.microsoft.com/office/word/2010/wordprocessingShape">
                          <wps:wsp>
                            <wps:cNvSpPr txBox="1"/>
                            <wps:spPr>
                              <a:xfrm>
                                <a:off x="0" y="0"/>
                                <a:ext cx="3444240" cy="31242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703764" w:rsidRPr="00A5211D" w:rsidRDefault="00703764">
                                  <w:pPr>
                                    <w:rPr>
                                      <w:rFonts w:ascii="Times New Roman" w:hAnsi="Times New Roman"/>
                                      <w:sz w:val="28"/>
                                      <w:szCs w:val="28"/>
                                    </w:rPr>
                                  </w:pPr>
                                  <w:r>
                                    <w:rPr>
                                      <w:rFonts w:ascii="Times New Roman" w:hAnsi="Times New Roman"/>
                                      <w:sz w:val="28"/>
                                      <w:szCs w:val="28"/>
                                    </w:rPr>
                                    <w:t>Продолжение таблицы 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Поле 15" o:spid="_x0000_s1027" type="#_x0000_t202" style="position:absolute;margin-left:-3.45pt;margin-top:-35.65pt;width:271.2pt;height:24.6pt;z-index:2516956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" fillcolor="white [3201]" stroked="f" strokeweight=".5pt">
                      <v:textbox>
                        <w:txbxContent>
                          <w:p w:rsidR="00703764" w:rsidRPr="00A5211D" w:rsidRDefault="00703764">
                            <w:pPr>
                              <w:rPr>
                                <w:rFonts w:ascii="Times New Roman" w:hAnsi="Times New Roman"/>
                                <w:sz w:val="28"/>
                                <w:szCs w:val="28"/>
                              </w:rPr>
                            </w:pPr>
                            <w:r>
                              <w:rPr>
                                <w:rFonts w:ascii="Times New Roman" w:hAnsi="Times New Roman"/>
                                <w:sz w:val="28"/>
                                <w:szCs w:val="28"/>
                              </w:rPr>
                              <w:t>Продолжение таблицы 2.1</w:t>
                            </w:r>
                          </w:p>
                        </w:txbxContent>
                      </v:textbox>
                    </v:shape>
                  </w:pict>
                </mc:Fallback>
              </mc:AlternateContent>
            </w:r>
            <w:r w:rsidR="00491487">
              <w:rPr>
                <w:rFonts w:ascii="Times New Roman" w:hAnsi="Times New Roman" w:cs="Times New Roman"/>
                <w:color w:val="212121"/>
                <w:sz w:val="28"/>
                <w:szCs w:val="28"/>
              </w:rPr>
              <w:t>К</w:t>
            </w:r>
            <w:r w:rsidR="005C6B89" w:rsidRPr="00C73DB7">
              <w:rPr>
                <w:rFonts w:ascii="Times New Roman" w:hAnsi="Times New Roman" w:cs="Times New Roman"/>
                <w:color w:val="212121"/>
                <w:sz w:val="28"/>
                <w:szCs w:val="28"/>
              </w:rPr>
              <w:t>онцентрация электронов в точке измерения</w:t>
            </w:r>
          </w:p>
        </w:tc>
        <w:tc>
          <w:tcPr>
            <w:tcW w:w="6911" w:type="dxa"/>
            <w:shd w:val="clear" w:color="auto" w:fill="auto"/>
          </w:tcPr>
          <w:p w:rsidR="00EB35F2" w:rsidRDefault="00EB35F2" w:rsidP="00C73DB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212121"/>
                <w:sz w:val="28"/>
                <w:szCs w:val="28"/>
                <w:lang w:eastAsia="ru-RU"/>
              </w:rPr>
            </w:pPr>
          </w:p>
          <w:p w:rsidR="005C6B89" w:rsidRPr="00491487" w:rsidRDefault="005C6B89" w:rsidP="00C73DB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212121"/>
                <w:sz w:val="28"/>
                <w:szCs w:val="28"/>
                <w:vertAlign w:val="superscript"/>
                <w:lang w:val="en-US" w:eastAsia="ru-RU"/>
              </w:rPr>
            </w:pPr>
            <w:r w:rsidRPr="00C73DB7">
              <w:rPr>
                <w:rFonts w:ascii="Times New Roman" w:eastAsia="Times New Roman" w:hAnsi="Times New Roman"/>
                <w:color w:val="212121"/>
                <w:sz w:val="28"/>
                <w:szCs w:val="28"/>
                <w:lang w:eastAsia="ru-RU"/>
              </w:rPr>
              <w:lastRenderedPageBreak/>
              <w:t>минимальная</w:t>
            </w:r>
            <w:r w:rsidRPr="00C73DB7">
              <w:rPr>
                <w:rFonts w:ascii="Times New Roman" w:eastAsia="Times New Roman" w:hAnsi="Times New Roman"/>
                <w:color w:val="212121"/>
                <w:sz w:val="28"/>
                <w:szCs w:val="28"/>
                <w:lang w:val="en-US" w:eastAsia="ru-RU"/>
              </w:rPr>
              <w:t xml:space="preserve"> </w:t>
            </w:r>
            <w:r w:rsidRPr="00C73DB7">
              <w:rPr>
                <w:rFonts w:ascii="Times New Roman" w:eastAsia="Times New Roman" w:hAnsi="Times New Roman"/>
                <w:color w:val="212121"/>
                <w:sz w:val="28"/>
                <w:szCs w:val="28"/>
                <w:lang w:eastAsia="ru-RU"/>
              </w:rPr>
              <w:t>плотность</w:t>
            </w:r>
            <w:r w:rsidRPr="00C73DB7">
              <w:rPr>
                <w:rFonts w:ascii="Times New Roman" w:eastAsia="Times New Roman" w:hAnsi="Times New Roman"/>
                <w:color w:val="212121"/>
                <w:sz w:val="28"/>
                <w:szCs w:val="28"/>
                <w:lang w:val="en-US" w:eastAsia="ru-RU"/>
              </w:rPr>
              <w:t xml:space="preserve"> 1 x 10</w:t>
            </w:r>
            <w:r w:rsidRPr="00491487">
              <w:rPr>
                <w:rFonts w:ascii="Times New Roman" w:eastAsia="Times New Roman" w:hAnsi="Times New Roman"/>
                <w:color w:val="212121"/>
                <w:sz w:val="28"/>
                <w:szCs w:val="28"/>
                <w:vertAlign w:val="superscript"/>
                <w:lang w:val="en-US" w:eastAsia="ru-RU"/>
              </w:rPr>
              <w:t>10</w:t>
            </w:r>
            <w:r w:rsidRPr="00C73DB7">
              <w:rPr>
                <w:rFonts w:ascii="Times New Roman" w:eastAsia="Times New Roman" w:hAnsi="Times New Roman"/>
                <w:color w:val="212121"/>
                <w:sz w:val="28"/>
                <w:szCs w:val="28"/>
                <w:lang w:val="en-US" w:eastAsia="ru-RU"/>
              </w:rPr>
              <w:t xml:space="preserve"> </w:t>
            </w:r>
            <w:r w:rsidRPr="00C73DB7">
              <w:rPr>
                <w:rFonts w:ascii="Times New Roman" w:eastAsia="Times New Roman" w:hAnsi="Times New Roman"/>
                <w:color w:val="212121"/>
                <w:sz w:val="28"/>
                <w:szCs w:val="28"/>
                <w:lang w:eastAsia="ru-RU"/>
              </w:rPr>
              <w:t>м</w:t>
            </w:r>
            <w:r w:rsidRPr="00491487">
              <w:rPr>
                <w:rFonts w:ascii="Times New Roman" w:eastAsia="Times New Roman" w:hAnsi="Times New Roman"/>
                <w:color w:val="212121"/>
                <w:sz w:val="28"/>
                <w:szCs w:val="28"/>
                <w:vertAlign w:val="superscript"/>
                <w:lang w:val="en-US" w:eastAsia="ru-RU"/>
              </w:rPr>
              <w:t>-3</w:t>
            </w:r>
          </w:p>
          <w:p w:rsidR="005C6B89" w:rsidRPr="00C73DB7" w:rsidRDefault="005C6B89" w:rsidP="00C73DB7">
            <w:pPr>
              <w:pStyle w:val="HTML"/>
              <w:shd w:val="clear" w:color="auto" w:fill="FFFFFF"/>
              <w:spacing w:line="360" w:lineRule="auto"/>
              <w:ind w:firstLine="709"/>
              <w:jc w:val="center"/>
              <w:rPr>
                <w:rFonts w:ascii="Times New Roman" w:hAnsi="Times New Roman" w:cs="Times New Roman"/>
                <w:color w:val="212121"/>
                <w:sz w:val="28"/>
                <w:szCs w:val="28"/>
                <w:lang w:val="en-US"/>
              </w:rPr>
            </w:pPr>
          </w:p>
        </w:tc>
      </w:tr>
    </w:tbl>
    <w:p w:rsidR="00E7636D" w:rsidRPr="000A5D39" w:rsidRDefault="00E7636D" w:rsidP="00026CDB">
      <w:pPr>
        <w:pStyle w:val="31"/>
        <w:spacing w:after="0" w:line="360" w:lineRule="auto"/>
        <w:ind w:firstLine="709"/>
        <w:rPr>
          <w:b/>
          <w:i/>
          <w:color w:val="212121"/>
          <w:sz w:val="28"/>
          <w:szCs w:val="28"/>
          <w:highlight w:val="yellow"/>
          <w:u w:val="single"/>
          <w:lang w:eastAsia="ru-RU"/>
        </w:rPr>
      </w:pPr>
    </w:p>
    <w:p w:rsidR="00EB35F2" w:rsidRDefault="001F721E" w:rsidP="00026CDB">
      <w:pPr>
        <w:pStyle w:val="31"/>
        <w:spacing w:after="0" w:line="360" w:lineRule="auto"/>
        <w:ind w:firstLine="709"/>
        <w:rPr>
          <w:b/>
          <w:color w:val="212121"/>
          <w:sz w:val="28"/>
          <w:szCs w:val="28"/>
          <w:lang w:eastAsia="ru-RU"/>
        </w:rPr>
      </w:pPr>
      <w:r w:rsidRPr="00EB35F2">
        <w:rPr>
          <w:i/>
          <w:color w:val="212121"/>
          <w:sz w:val="28"/>
          <w:szCs w:val="28"/>
          <w:lang w:eastAsia="ru-RU"/>
        </w:rPr>
        <w:t>Орбитальные параметры</w:t>
      </w:r>
      <w:r w:rsidR="003F5095" w:rsidRPr="00EB35F2">
        <w:rPr>
          <w:i/>
          <w:color w:val="212121"/>
          <w:sz w:val="28"/>
          <w:szCs w:val="28"/>
          <w:lang w:eastAsia="ru-RU"/>
        </w:rPr>
        <w:t xml:space="preserve"> КА </w:t>
      </w:r>
      <w:r w:rsidR="003F5095" w:rsidRPr="00EB35F2">
        <w:rPr>
          <w:i/>
          <w:color w:val="212121"/>
          <w:sz w:val="28"/>
          <w:szCs w:val="28"/>
          <w:lang w:val="en-US" w:eastAsia="ru-RU"/>
        </w:rPr>
        <w:t>SWARM</w:t>
      </w:r>
      <w:r w:rsidR="003F5095" w:rsidRPr="003A66B6">
        <w:rPr>
          <w:b/>
          <w:color w:val="212121"/>
          <w:sz w:val="28"/>
          <w:szCs w:val="28"/>
          <w:lang w:eastAsia="ru-RU"/>
        </w:rPr>
        <w:t xml:space="preserve"> </w:t>
      </w:r>
    </w:p>
    <w:p w:rsidR="001F721E" w:rsidRPr="003A66B6" w:rsidRDefault="003F5095" w:rsidP="00026CDB">
      <w:pPr>
        <w:pStyle w:val="31"/>
        <w:spacing w:after="0" w:line="360" w:lineRule="auto"/>
        <w:ind w:firstLine="709"/>
        <w:rPr>
          <w:b/>
          <w:i/>
          <w:color w:val="212121"/>
          <w:sz w:val="28"/>
          <w:szCs w:val="28"/>
          <w:u w:val="single"/>
          <w:lang w:eastAsia="ru-RU"/>
        </w:rPr>
      </w:pPr>
      <w:r w:rsidRPr="003A66B6">
        <w:rPr>
          <w:color w:val="212121"/>
          <w:sz w:val="28"/>
          <w:szCs w:val="28"/>
          <w:lang w:eastAsia="ru-RU"/>
        </w:rPr>
        <w:t xml:space="preserve">Как уже отмечалось три </w:t>
      </w:r>
      <w:r w:rsidR="00007648" w:rsidRPr="00C73DB7">
        <w:rPr>
          <w:color w:val="000000"/>
          <w:sz w:val="28"/>
          <w:szCs w:val="28"/>
          <w:shd w:val="clear" w:color="auto" w:fill="FFFFFF"/>
        </w:rPr>
        <w:t>КА</w:t>
      </w:r>
      <w:r w:rsidR="001F721E" w:rsidRPr="003A66B6">
        <w:rPr>
          <w:color w:val="212121"/>
          <w:sz w:val="28"/>
          <w:szCs w:val="28"/>
          <w:lang w:eastAsia="ru-RU"/>
        </w:rPr>
        <w:t xml:space="preserve"> </w:t>
      </w:r>
      <w:r w:rsidRPr="003A66B6">
        <w:rPr>
          <w:color w:val="212121"/>
          <w:sz w:val="28"/>
          <w:szCs w:val="28"/>
          <w:lang w:eastAsia="ru-RU"/>
        </w:rPr>
        <w:t xml:space="preserve">располагаются </w:t>
      </w:r>
      <w:r w:rsidR="001F721E" w:rsidRPr="003A66B6">
        <w:rPr>
          <w:color w:val="212121"/>
          <w:sz w:val="28"/>
          <w:szCs w:val="28"/>
          <w:lang w:eastAsia="ru-RU"/>
        </w:rPr>
        <w:t xml:space="preserve">в </w:t>
      </w:r>
      <w:r w:rsidRPr="003A66B6">
        <w:rPr>
          <w:color w:val="212121"/>
          <w:sz w:val="28"/>
          <w:szCs w:val="28"/>
          <w:lang w:eastAsia="ru-RU"/>
        </w:rPr>
        <w:t>трех</w:t>
      </w:r>
      <w:r w:rsidR="001F721E" w:rsidRPr="003A66B6">
        <w:rPr>
          <w:color w:val="212121"/>
          <w:sz w:val="28"/>
          <w:szCs w:val="28"/>
          <w:lang w:eastAsia="ru-RU"/>
        </w:rPr>
        <w:t xml:space="preserve"> орбитальных плоскостях с двумя разными приполярными наклонами, чтобы обеспечить взаимный орбитальный дрейф во времен</w:t>
      </w:r>
      <w:proofErr w:type="gramStart"/>
      <w:r w:rsidR="001F721E" w:rsidRPr="003A66B6">
        <w:rPr>
          <w:color w:val="212121"/>
          <w:sz w:val="28"/>
          <w:szCs w:val="28"/>
          <w:lang w:eastAsia="ru-RU"/>
        </w:rPr>
        <w:t>и(</w:t>
      </w:r>
      <w:proofErr w:type="gramEnd"/>
      <w:r w:rsidR="001F721E" w:rsidRPr="003A66B6">
        <w:rPr>
          <w:color w:val="212121"/>
          <w:sz w:val="28"/>
          <w:szCs w:val="28"/>
          <w:lang w:eastAsia="ru-RU"/>
        </w:rPr>
        <w:t>см. Рис 2.1)</w:t>
      </w:r>
    </w:p>
    <w:p w:rsidR="001F721E" w:rsidRPr="003A66B6" w:rsidRDefault="001F721E" w:rsidP="00026CDB">
      <w:pPr>
        <w:pStyle w:val="31"/>
        <w:spacing w:after="0" w:line="360" w:lineRule="auto"/>
        <w:ind w:firstLine="709"/>
        <w:rPr>
          <w:color w:val="212121"/>
          <w:sz w:val="28"/>
          <w:szCs w:val="28"/>
          <w:lang w:eastAsia="ru-RU"/>
        </w:rPr>
      </w:pPr>
      <w:r w:rsidRPr="003A66B6">
        <w:rPr>
          <w:color w:val="212121"/>
          <w:sz w:val="28"/>
          <w:szCs w:val="28"/>
          <w:lang w:eastAsia="ru-RU"/>
        </w:rPr>
        <w:t xml:space="preserve">Два </w:t>
      </w:r>
      <w:r w:rsidR="00007648" w:rsidRPr="00C73DB7">
        <w:rPr>
          <w:color w:val="000000"/>
          <w:sz w:val="28"/>
          <w:szCs w:val="28"/>
          <w:shd w:val="clear" w:color="auto" w:fill="FFFFFF"/>
        </w:rPr>
        <w:t>КА</w:t>
      </w:r>
      <w:r w:rsidRPr="003A66B6">
        <w:rPr>
          <w:color w:val="212121"/>
          <w:sz w:val="28"/>
          <w:szCs w:val="28"/>
          <w:lang w:eastAsia="ru-RU"/>
        </w:rPr>
        <w:t xml:space="preserve"> (S</w:t>
      </w:r>
      <w:r w:rsidR="000359EC" w:rsidRPr="003A66B6">
        <w:rPr>
          <w:color w:val="212121"/>
          <w:sz w:val="28"/>
          <w:szCs w:val="28"/>
          <w:lang w:eastAsia="ru-RU"/>
        </w:rPr>
        <w:t>WARM</w:t>
      </w:r>
      <w:r w:rsidRPr="003A66B6">
        <w:rPr>
          <w:color w:val="212121"/>
          <w:sz w:val="28"/>
          <w:szCs w:val="28"/>
          <w:lang w:eastAsia="ru-RU"/>
        </w:rPr>
        <w:t xml:space="preserve"> A + B) находятся в одинаковой плоскости с </w:t>
      </w:r>
      <w:r w:rsidR="003F5095" w:rsidRPr="003A66B6">
        <w:rPr>
          <w:color w:val="212121"/>
          <w:sz w:val="28"/>
          <w:szCs w:val="28"/>
          <w:lang w:eastAsia="ru-RU"/>
        </w:rPr>
        <w:t xml:space="preserve">наклонением </w:t>
      </w:r>
      <w:r w:rsidRPr="003A66B6">
        <w:rPr>
          <w:color w:val="212121"/>
          <w:sz w:val="28"/>
          <w:szCs w:val="28"/>
          <w:lang w:eastAsia="ru-RU"/>
        </w:rPr>
        <w:t xml:space="preserve">87,4°. </w:t>
      </w:r>
      <w:r w:rsidR="00622854">
        <w:rPr>
          <w:color w:val="212121"/>
          <w:sz w:val="28"/>
          <w:szCs w:val="28"/>
          <w:lang w:eastAsia="ru-RU"/>
        </w:rPr>
        <w:t>Данная</w:t>
      </w:r>
      <w:r w:rsidRPr="003A66B6">
        <w:rPr>
          <w:color w:val="212121"/>
          <w:sz w:val="28"/>
          <w:szCs w:val="28"/>
          <w:lang w:eastAsia="ru-RU"/>
        </w:rPr>
        <w:t xml:space="preserve"> </w:t>
      </w:r>
      <w:r w:rsidR="00622854">
        <w:rPr>
          <w:color w:val="212121"/>
          <w:sz w:val="28"/>
          <w:szCs w:val="28"/>
          <w:lang w:eastAsia="ru-RU"/>
        </w:rPr>
        <w:t xml:space="preserve"> </w:t>
      </w:r>
      <w:r w:rsidRPr="003A66B6">
        <w:rPr>
          <w:color w:val="212121"/>
          <w:sz w:val="28"/>
          <w:szCs w:val="28"/>
          <w:lang w:eastAsia="ru-RU"/>
        </w:rPr>
        <w:t>пара</w:t>
      </w:r>
      <w:r w:rsidR="00622854">
        <w:rPr>
          <w:color w:val="212121"/>
          <w:sz w:val="28"/>
          <w:szCs w:val="28"/>
          <w:lang w:eastAsia="ru-RU"/>
        </w:rPr>
        <w:t xml:space="preserve"> КА</w:t>
      </w:r>
      <w:r w:rsidRPr="003A66B6">
        <w:rPr>
          <w:color w:val="212121"/>
          <w:sz w:val="28"/>
          <w:szCs w:val="28"/>
          <w:lang w:eastAsia="ru-RU"/>
        </w:rPr>
        <w:t xml:space="preserve"> с </w:t>
      </w:r>
      <w:r w:rsidR="003F5095" w:rsidRPr="003A66B6">
        <w:rPr>
          <w:color w:val="212121"/>
          <w:sz w:val="28"/>
          <w:szCs w:val="28"/>
          <w:lang w:eastAsia="ru-RU"/>
        </w:rPr>
        <w:t xml:space="preserve">таким </w:t>
      </w:r>
      <w:r w:rsidR="000359EC" w:rsidRPr="003A66B6">
        <w:rPr>
          <w:color w:val="212121"/>
          <w:sz w:val="28"/>
          <w:szCs w:val="28"/>
          <w:lang w:eastAsia="ru-RU"/>
        </w:rPr>
        <w:t>наклон</w:t>
      </w:r>
      <w:r w:rsidR="003F5095" w:rsidRPr="003A66B6">
        <w:rPr>
          <w:color w:val="212121"/>
          <w:sz w:val="28"/>
          <w:szCs w:val="28"/>
          <w:lang w:eastAsia="ru-RU"/>
        </w:rPr>
        <w:t xml:space="preserve">ением движется </w:t>
      </w:r>
      <w:r w:rsidRPr="003A66B6">
        <w:rPr>
          <w:color w:val="212121"/>
          <w:sz w:val="28"/>
          <w:szCs w:val="28"/>
          <w:lang w:eastAsia="ru-RU"/>
        </w:rPr>
        <w:t xml:space="preserve">на средней высоте </w:t>
      </w:r>
      <w:r w:rsidR="003F5095" w:rsidRPr="003A66B6">
        <w:rPr>
          <w:color w:val="212121"/>
          <w:sz w:val="28"/>
          <w:szCs w:val="28"/>
          <w:lang w:eastAsia="ru-RU"/>
        </w:rPr>
        <w:t xml:space="preserve">в </w:t>
      </w:r>
      <w:r w:rsidRPr="003A66B6">
        <w:rPr>
          <w:color w:val="212121"/>
          <w:sz w:val="28"/>
          <w:szCs w:val="28"/>
          <w:lang w:eastAsia="ru-RU"/>
        </w:rPr>
        <w:t xml:space="preserve">450 км, </w:t>
      </w:r>
      <w:r w:rsidR="003F5095" w:rsidRPr="003A66B6">
        <w:rPr>
          <w:color w:val="212121"/>
          <w:sz w:val="28"/>
          <w:szCs w:val="28"/>
          <w:lang w:eastAsia="ru-RU"/>
        </w:rPr>
        <w:t xml:space="preserve">при этом </w:t>
      </w:r>
      <w:r w:rsidRPr="003A66B6">
        <w:rPr>
          <w:color w:val="212121"/>
          <w:sz w:val="28"/>
          <w:szCs w:val="28"/>
          <w:lang w:eastAsia="ru-RU"/>
        </w:rPr>
        <w:t xml:space="preserve">расстояние между </w:t>
      </w:r>
      <w:r w:rsidR="003F5095" w:rsidRPr="003A66B6">
        <w:rPr>
          <w:color w:val="212121"/>
          <w:sz w:val="28"/>
          <w:szCs w:val="28"/>
          <w:lang w:eastAsia="ru-RU"/>
        </w:rPr>
        <w:t xml:space="preserve">КА </w:t>
      </w:r>
      <w:r w:rsidR="000359EC" w:rsidRPr="003A66B6">
        <w:rPr>
          <w:color w:val="212121"/>
          <w:sz w:val="28"/>
          <w:szCs w:val="28"/>
          <w:lang w:eastAsia="ru-RU"/>
        </w:rPr>
        <w:t>составля</w:t>
      </w:r>
      <w:r w:rsidR="003F5095" w:rsidRPr="003A66B6">
        <w:rPr>
          <w:color w:val="212121"/>
          <w:sz w:val="28"/>
          <w:szCs w:val="28"/>
          <w:lang w:eastAsia="ru-RU"/>
        </w:rPr>
        <w:t xml:space="preserve">ет </w:t>
      </w:r>
      <w:r w:rsidR="000359EC" w:rsidRPr="003A66B6">
        <w:rPr>
          <w:color w:val="212121"/>
          <w:sz w:val="28"/>
          <w:szCs w:val="28"/>
          <w:lang w:eastAsia="ru-RU"/>
        </w:rPr>
        <w:t>1-1,4</w:t>
      </w:r>
      <w:r w:rsidRPr="003A66B6">
        <w:rPr>
          <w:color w:val="212121"/>
          <w:sz w:val="28"/>
          <w:szCs w:val="28"/>
          <w:lang w:eastAsia="ru-RU"/>
        </w:rPr>
        <w:t xml:space="preserve">°, а максимальная дифференциальная задержка на орбите должна составлять около 10 с. </w:t>
      </w:r>
    </w:p>
    <w:p w:rsidR="000359EC" w:rsidRPr="003A66B6" w:rsidRDefault="000359EC" w:rsidP="00026CDB">
      <w:pPr>
        <w:pStyle w:val="31"/>
        <w:spacing w:after="0" w:line="360" w:lineRule="auto"/>
        <w:ind w:firstLine="709"/>
        <w:rPr>
          <w:color w:val="212121"/>
          <w:sz w:val="28"/>
          <w:szCs w:val="28"/>
          <w:lang w:eastAsia="ru-RU"/>
        </w:rPr>
      </w:pPr>
      <w:r w:rsidRPr="003A66B6">
        <w:rPr>
          <w:color w:val="212121"/>
          <w:sz w:val="28"/>
          <w:szCs w:val="28"/>
          <w:lang w:eastAsia="ru-RU"/>
        </w:rPr>
        <w:t xml:space="preserve">Один </w:t>
      </w:r>
      <w:r w:rsidR="00622854">
        <w:rPr>
          <w:color w:val="212121"/>
          <w:sz w:val="28"/>
          <w:szCs w:val="28"/>
          <w:lang w:eastAsia="ru-RU"/>
        </w:rPr>
        <w:t>КА</w:t>
      </w:r>
      <w:r w:rsidRPr="003A66B6">
        <w:rPr>
          <w:color w:val="212121"/>
          <w:sz w:val="28"/>
          <w:szCs w:val="28"/>
          <w:lang w:eastAsia="ru-RU"/>
        </w:rPr>
        <w:t xml:space="preserve"> с более высокой орбитой (SWARM-C) на круговой орбите с наклон</w:t>
      </w:r>
      <w:r w:rsidR="003F5095" w:rsidRPr="003A66B6">
        <w:rPr>
          <w:color w:val="212121"/>
          <w:sz w:val="28"/>
          <w:szCs w:val="28"/>
          <w:lang w:eastAsia="ru-RU"/>
        </w:rPr>
        <w:t xml:space="preserve">ением </w:t>
      </w:r>
      <w:r w:rsidRPr="003A66B6">
        <w:rPr>
          <w:color w:val="212121"/>
          <w:sz w:val="28"/>
          <w:szCs w:val="28"/>
          <w:lang w:eastAsia="ru-RU"/>
        </w:rPr>
        <w:t xml:space="preserve">88º </w:t>
      </w:r>
      <w:r w:rsidR="003F5095" w:rsidRPr="003A66B6">
        <w:rPr>
          <w:color w:val="212121"/>
          <w:sz w:val="28"/>
          <w:szCs w:val="28"/>
          <w:lang w:eastAsia="ru-RU"/>
        </w:rPr>
        <w:t xml:space="preserve">и высотой </w:t>
      </w:r>
      <w:r w:rsidRPr="003A66B6">
        <w:rPr>
          <w:color w:val="212121"/>
          <w:sz w:val="28"/>
          <w:szCs w:val="28"/>
          <w:lang w:eastAsia="ru-RU"/>
        </w:rPr>
        <w:t xml:space="preserve">530 км. Прямое восхождение восходящего узла дрейфует несколько медленнее, чем у двух других </w:t>
      </w:r>
      <w:r w:rsidR="003F5095" w:rsidRPr="003A66B6">
        <w:rPr>
          <w:color w:val="212121"/>
          <w:sz w:val="28"/>
          <w:szCs w:val="28"/>
          <w:lang w:eastAsia="ru-RU"/>
        </w:rPr>
        <w:t>КА.</w:t>
      </w:r>
    </w:p>
    <w:p w:rsidR="000359EC" w:rsidRPr="003A66B6" w:rsidRDefault="000359EC" w:rsidP="00026CDB">
      <w:pPr>
        <w:pStyle w:val="31"/>
        <w:spacing w:after="0" w:line="360" w:lineRule="auto"/>
        <w:ind w:firstLine="709"/>
        <w:rPr>
          <w:color w:val="212121"/>
          <w:sz w:val="28"/>
          <w:szCs w:val="28"/>
          <w:lang w:eastAsia="ru-RU"/>
        </w:rPr>
      </w:pPr>
      <w:r w:rsidRPr="003A66B6">
        <w:rPr>
          <w:color w:val="212121"/>
          <w:sz w:val="28"/>
          <w:szCs w:val="28"/>
          <w:lang w:eastAsia="ru-RU"/>
        </w:rPr>
        <w:t xml:space="preserve">Орбитальные параметры описаны в таблице </w:t>
      </w:r>
      <w:r w:rsidR="00EB35F2">
        <w:rPr>
          <w:color w:val="212121"/>
          <w:sz w:val="28"/>
          <w:szCs w:val="28"/>
          <w:lang w:eastAsia="ru-RU"/>
        </w:rPr>
        <w:t>2.2</w:t>
      </w:r>
      <w:r w:rsidRPr="003A66B6">
        <w:rPr>
          <w:color w:val="212121"/>
          <w:sz w:val="28"/>
          <w:szCs w:val="28"/>
          <w:lang w:eastAsia="ru-RU"/>
        </w:rPr>
        <w:t>.</w:t>
      </w:r>
    </w:p>
    <w:p w:rsidR="000359EC" w:rsidRPr="00EB35F2" w:rsidRDefault="000359EC" w:rsidP="00EB35F2">
      <w:pPr>
        <w:pStyle w:val="31"/>
        <w:spacing w:after="0" w:line="360" w:lineRule="auto"/>
        <w:ind w:firstLine="709"/>
        <w:jc w:val="left"/>
        <w:rPr>
          <w:color w:val="FF0000"/>
          <w:sz w:val="28"/>
          <w:szCs w:val="28"/>
          <w:lang w:eastAsia="ru-RU"/>
        </w:rPr>
      </w:pPr>
      <w:r w:rsidRPr="003A66B6">
        <w:rPr>
          <w:color w:val="212121"/>
          <w:sz w:val="28"/>
          <w:szCs w:val="28"/>
          <w:lang w:eastAsia="ru-RU"/>
        </w:rPr>
        <w:t xml:space="preserve">Таблица </w:t>
      </w:r>
      <w:r w:rsidR="00EB35F2">
        <w:rPr>
          <w:color w:val="212121"/>
          <w:sz w:val="28"/>
          <w:szCs w:val="28"/>
          <w:lang w:eastAsia="ru-RU"/>
        </w:rPr>
        <w:t>2.2</w:t>
      </w:r>
      <w:r w:rsidR="001402B1" w:rsidRPr="003A66B6">
        <w:rPr>
          <w:color w:val="212121"/>
          <w:sz w:val="28"/>
          <w:szCs w:val="28"/>
          <w:lang w:eastAsia="ru-RU"/>
        </w:rPr>
        <w:t xml:space="preserve"> </w:t>
      </w:r>
      <w:r w:rsidR="00EB35F2">
        <w:rPr>
          <w:color w:val="212121"/>
          <w:sz w:val="28"/>
          <w:szCs w:val="28"/>
          <w:lang w:eastAsia="ru-RU"/>
        </w:rPr>
        <w:t xml:space="preserve">– Орбитальные параметры КА </w:t>
      </w:r>
      <w:r w:rsidR="00EB35F2">
        <w:rPr>
          <w:color w:val="212121"/>
          <w:sz w:val="28"/>
          <w:szCs w:val="28"/>
          <w:lang w:val="en-US" w:eastAsia="ru-RU"/>
        </w:rPr>
        <w:t>SWARM</w:t>
      </w:r>
      <w:r w:rsidR="00EB35F2">
        <w:rPr>
          <w:color w:val="212121"/>
          <w:sz w:val="28"/>
          <w:szCs w:val="28"/>
          <w:lang w:eastAsia="ru-RU"/>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9"/>
        <w:gridCol w:w="3794"/>
        <w:gridCol w:w="4193"/>
      </w:tblGrid>
      <w:tr w:rsidR="00402569" w:rsidRPr="00C73DB7" w:rsidTr="00491487">
        <w:tc>
          <w:tcPr>
            <w:tcW w:w="1418" w:type="dxa"/>
            <w:shd w:val="clear" w:color="auto" w:fill="auto"/>
          </w:tcPr>
          <w:p w:rsidR="00402569" w:rsidRPr="00C73DB7" w:rsidRDefault="00402569" w:rsidP="00C73DB7">
            <w:pPr>
              <w:pStyle w:val="31"/>
              <w:shd w:val="clear" w:color="auto" w:fill="auto"/>
              <w:spacing w:after="0" w:line="360" w:lineRule="auto"/>
              <w:ind w:firstLine="0"/>
              <w:rPr>
                <w:color w:val="212121"/>
                <w:sz w:val="28"/>
                <w:szCs w:val="28"/>
                <w:lang w:eastAsia="ru-RU"/>
              </w:rPr>
            </w:pPr>
            <w:r w:rsidRPr="00C73DB7">
              <w:rPr>
                <w:color w:val="212121"/>
                <w:sz w:val="28"/>
                <w:szCs w:val="28"/>
                <w:lang w:eastAsia="ru-RU"/>
              </w:rPr>
              <w:t>Параметр</w:t>
            </w:r>
          </w:p>
        </w:tc>
        <w:tc>
          <w:tcPr>
            <w:tcW w:w="3827" w:type="dxa"/>
            <w:shd w:val="clear" w:color="auto" w:fill="auto"/>
          </w:tcPr>
          <w:p w:rsidR="00402569" w:rsidRPr="00C73DB7" w:rsidRDefault="00402569" w:rsidP="00C73DB7">
            <w:pPr>
              <w:pStyle w:val="31"/>
              <w:shd w:val="clear" w:color="auto" w:fill="auto"/>
              <w:spacing w:after="0" w:line="360" w:lineRule="auto"/>
              <w:ind w:firstLine="0"/>
              <w:rPr>
                <w:color w:val="212121"/>
                <w:sz w:val="28"/>
                <w:szCs w:val="28"/>
                <w:lang w:val="en-US" w:eastAsia="ru-RU"/>
              </w:rPr>
            </w:pPr>
            <w:r w:rsidRPr="00C73DB7">
              <w:rPr>
                <w:color w:val="212121"/>
                <w:sz w:val="28"/>
                <w:szCs w:val="28"/>
                <w:lang w:val="en-US" w:eastAsia="ru-RU"/>
              </w:rPr>
              <w:t xml:space="preserve">SWARM-A </w:t>
            </w:r>
            <w:r w:rsidRPr="00C73DB7">
              <w:rPr>
                <w:color w:val="212121"/>
                <w:sz w:val="28"/>
                <w:szCs w:val="28"/>
                <w:lang w:eastAsia="ru-RU"/>
              </w:rPr>
              <w:t>и</w:t>
            </w:r>
            <w:r w:rsidRPr="00C73DB7">
              <w:rPr>
                <w:color w:val="212121"/>
                <w:sz w:val="28"/>
                <w:szCs w:val="28"/>
                <w:lang w:val="en-US" w:eastAsia="ru-RU"/>
              </w:rPr>
              <w:t xml:space="preserve"> SWARM-C </w:t>
            </w:r>
          </w:p>
        </w:tc>
        <w:tc>
          <w:tcPr>
            <w:tcW w:w="4218" w:type="dxa"/>
            <w:shd w:val="clear" w:color="auto" w:fill="auto"/>
          </w:tcPr>
          <w:p w:rsidR="00402569" w:rsidRPr="00C73DB7" w:rsidRDefault="00402569" w:rsidP="00C73DB7">
            <w:pPr>
              <w:pStyle w:val="31"/>
              <w:shd w:val="clear" w:color="auto" w:fill="auto"/>
              <w:spacing w:after="0" w:line="360" w:lineRule="auto"/>
              <w:ind w:firstLine="709"/>
              <w:rPr>
                <w:color w:val="212121"/>
                <w:sz w:val="28"/>
                <w:szCs w:val="28"/>
                <w:lang w:eastAsia="ru-RU"/>
              </w:rPr>
            </w:pPr>
            <w:r w:rsidRPr="00C73DB7">
              <w:rPr>
                <w:color w:val="212121"/>
                <w:sz w:val="28"/>
                <w:szCs w:val="28"/>
                <w:lang w:val="en-US" w:eastAsia="ru-RU"/>
              </w:rPr>
              <w:t>SWARM</w:t>
            </w:r>
            <w:r w:rsidRPr="00C73DB7">
              <w:rPr>
                <w:color w:val="212121"/>
                <w:sz w:val="28"/>
                <w:szCs w:val="28"/>
                <w:lang w:eastAsia="ru-RU"/>
              </w:rPr>
              <w:t>-</w:t>
            </w:r>
            <w:r w:rsidRPr="00C73DB7">
              <w:rPr>
                <w:color w:val="212121"/>
                <w:sz w:val="28"/>
                <w:szCs w:val="28"/>
                <w:lang w:val="en-US" w:eastAsia="ru-RU"/>
              </w:rPr>
              <w:t>B</w:t>
            </w:r>
          </w:p>
        </w:tc>
      </w:tr>
      <w:tr w:rsidR="00402569" w:rsidRPr="00C73DB7" w:rsidTr="00491487">
        <w:tc>
          <w:tcPr>
            <w:tcW w:w="1418" w:type="dxa"/>
            <w:shd w:val="clear" w:color="auto" w:fill="auto"/>
          </w:tcPr>
          <w:p w:rsidR="00402569" w:rsidRPr="00C73DB7" w:rsidRDefault="00402569" w:rsidP="00C73DB7">
            <w:pPr>
              <w:pStyle w:val="31"/>
              <w:shd w:val="clear" w:color="auto" w:fill="auto"/>
              <w:spacing w:after="0" w:line="360" w:lineRule="auto"/>
              <w:ind w:firstLine="0"/>
              <w:rPr>
                <w:color w:val="212121"/>
                <w:sz w:val="28"/>
                <w:szCs w:val="28"/>
                <w:lang w:eastAsia="ru-RU"/>
              </w:rPr>
            </w:pPr>
            <w:r w:rsidRPr="00C73DB7">
              <w:rPr>
                <w:color w:val="212121"/>
                <w:sz w:val="28"/>
                <w:szCs w:val="28"/>
                <w:lang w:eastAsia="ru-RU"/>
              </w:rPr>
              <w:t>Высота орбиты</w:t>
            </w:r>
          </w:p>
        </w:tc>
        <w:tc>
          <w:tcPr>
            <w:tcW w:w="3827" w:type="dxa"/>
            <w:shd w:val="clear" w:color="auto" w:fill="auto"/>
          </w:tcPr>
          <w:p w:rsidR="00402569" w:rsidRPr="00C73DB7" w:rsidRDefault="00402569" w:rsidP="00622854">
            <w:pPr>
              <w:pStyle w:val="31"/>
              <w:shd w:val="clear" w:color="auto" w:fill="auto"/>
              <w:spacing w:after="0" w:line="360" w:lineRule="auto"/>
              <w:ind w:firstLine="0"/>
              <w:jc w:val="left"/>
              <w:rPr>
                <w:color w:val="212121"/>
                <w:sz w:val="28"/>
                <w:szCs w:val="28"/>
                <w:lang w:eastAsia="ru-RU"/>
              </w:rPr>
            </w:pPr>
            <w:r w:rsidRPr="00C73DB7">
              <w:rPr>
                <w:color w:val="212121"/>
                <w:sz w:val="28"/>
                <w:szCs w:val="28"/>
                <w:lang w:eastAsia="ru-RU"/>
              </w:rPr>
              <w:t xml:space="preserve">≤ 460 км (начальная высота </w:t>
            </w:r>
            <w:r w:rsidR="00622854">
              <w:rPr>
                <w:color w:val="212121"/>
                <w:sz w:val="28"/>
                <w:szCs w:val="28"/>
                <w:lang w:eastAsia="ru-RU"/>
              </w:rPr>
              <w:t>парных КА</w:t>
            </w:r>
            <w:r w:rsidRPr="00C73DB7">
              <w:rPr>
                <w:color w:val="212121"/>
                <w:sz w:val="28"/>
                <w:szCs w:val="28"/>
                <w:lang w:eastAsia="ru-RU"/>
              </w:rPr>
              <w:t>)</w:t>
            </w:r>
          </w:p>
        </w:tc>
        <w:tc>
          <w:tcPr>
            <w:tcW w:w="4218" w:type="dxa"/>
            <w:shd w:val="clear" w:color="auto" w:fill="auto"/>
          </w:tcPr>
          <w:p w:rsidR="00402569" w:rsidRPr="00C73DB7" w:rsidRDefault="00402569" w:rsidP="00C73DB7">
            <w:pPr>
              <w:pStyle w:val="31"/>
              <w:shd w:val="clear" w:color="auto" w:fill="auto"/>
              <w:spacing w:after="0" w:line="360" w:lineRule="auto"/>
              <w:ind w:firstLine="0"/>
              <w:rPr>
                <w:color w:val="212121"/>
                <w:sz w:val="28"/>
                <w:szCs w:val="28"/>
                <w:lang w:eastAsia="ru-RU"/>
              </w:rPr>
            </w:pPr>
            <w:r w:rsidRPr="00C73DB7">
              <w:rPr>
                <w:color w:val="212121"/>
                <w:sz w:val="28"/>
                <w:szCs w:val="28"/>
                <w:lang w:eastAsia="ru-RU"/>
              </w:rPr>
              <w:t>≤ 530 км</w:t>
            </w:r>
          </w:p>
        </w:tc>
      </w:tr>
      <w:tr w:rsidR="00402569" w:rsidRPr="00C73DB7" w:rsidTr="00491487">
        <w:tc>
          <w:tcPr>
            <w:tcW w:w="1418" w:type="dxa"/>
            <w:shd w:val="clear" w:color="auto" w:fill="auto"/>
          </w:tcPr>
          <w:p w:rsidR="004318FB" w:rsidRPr="00C73DB7" w:rsidRDefault="003A66B6" w:rsidP="00491487">
            <w:pPr>
              <w:pStyle w:val="31"/>
              <w:shd w:val="clear" w:color="auto" w:fill="auto"/>
              <w:spacing w:after="0" w:line="360" w:lineRule="auto"/>
              <w:ind w:firstLine="0"/>
              <w:jc w:val="left"/>
              <w:rPr>
                <w:color w:val="212121"/>
                <w:sz w:val="28"/>
                <w:szCs w:val="28"/>
                <w:lang w:eastAsia="ru-RU"/>
              </w:rPr>
            </w:pPr>
            <w:r w:rsidRPr="00C73DB7">
              <w:rPr>
                <w:color w:val="212121"/>
                <w:sz w:val="28"/>
                <w:szCs w:val="28"/>
                <w:lang w:eastAsia="ru-RU"/>
              </w:rPr>
              <w:t xml:space="preserve">Угол </w:t>
            </w:r>
            <w:r w:rsidR="00402569" w:rsidRPr="00C73DB7">
              <w:rPr>
                <w:color w:val="212121"/>
                <w:sz w:val="28"/>
                <w:szCs w:val="28"/>
                <w:lang w:eastAsia="ru-RU"/>
              </w:rPr>
              <w:t>наклона орбиты</w:t>
            </w:r>
          </w:p>
        </w:tc>
        <w:tc>
          <w:tcPr>
            <w:tcW w:w="3827" w:type="dxa"/>
            <w:shd w:val="clear" w:color="auto" w:fill="auto"/>
          </w:tcPr>
          <w:p w:rsidR="00402569" w:rsidRPr="00C73DB7" w:rsidRDefault="00402569" w:rsidP="00C73DB7">
            <w:pPr>
              <w:pStyle w:val="31"/>
              <w:shd w:val="clear" w:color="auto" w:fill="auto"/>
              <w:spacing w:after="0" w:line="360" w:lineRule="auto"/>
              <w:ind w:firstLine="709"/>
              <w:rPr>
                <w:color w:val="212121"/>
                <w:sz w:val="28"/>
                <w:szCs w:val="28"/>
                <w:lang w:eastAsia="ru-RU"/>
              </w:rPr>
            </w:pPr>
            <w:r w:rsidRPr="00C73DB7">
              <w:rPr>
                <w:color w:val="212121"/>
                <w:sz w:val="28"/>
                <w:szCs w:val="28"/>
                <w:lang w:eastAsia="ru-RU"/>
              </w:rPr>
              <w:t>87,4</w:t>
            </w:r>
            <w:r w:rsidRPr="00C73DB7">
              <w:rPr>
                <w:rFonts w:ascii="Cambria Math" w:hAnsi="Cambria Math"/>
                <w:color w:val="212121"/>
                <w:sz w:val="28"/>
                <w:szCs w:val="28"/>
                <w:lang w:eastAsia="ru-RU"/>
              </w:rPr>
              <w:t>°</w:t>
            </w:r>
          </w:p>
        </w:tc>
        <w:tc>
          <w:tcPr>
            <w:tcW w:w="4218" w:type="dxa"/>
            <w:shd w:val="clear" w:color="auto" w:fill="auto"/>
          </w:tcPr>
          <w:p w:rsidR="00402569" w:rsidRPr="00C73DB7" w:rsidRDefault="00402569" w:rsidP="00C73DB7">
            <w:pPr>
              <w:pStyle w:val="31"/>
              <w:shd w:val="clear" w:color="auto" w:fill="auto"/>
              <w:spacing w:after="0" w:line="360" w:lineRule="auto"/>
              <w:ind w:firstLine="0"/>
              <w:rPr>
                <w:color w:val="212121"/>
                <w:sz w:val="28"/>
                <w:szCs w:val="28"/>
                <w:lang w:eastAsia="ru-RU"/>
              </w:rPr>
            </w:pPr>
            <w:r w:rsidRPr="00C73DB7">
              <w:rPr>
                <w:color w:val="212121"/>
                <w:sz w:val="28"/>
                <w:szCs w:val="28"/>
                <w:lang w:eastAsia="ru-RU"/>
              </w:rPr>
              <w:t>88</w:t>
            </w:r>
            <w:r w:rsidRPr="00C73DB7">
              <w:rPr>
                <w:rFonts w:ascii="Cambria Math" w:hAnsi="Cambria Math"/>
                <w:color w:val="212121"/>
                <w:sz w:val="28"/>
                <w:szCs w:val="28"/>
                <w:lang w:eastAsia="ru-RU"/>
              </w:rPr>
              <w:t>°</w:t>
            </w:r>
          </w:p>
        </w:tc>
      </w:tr>
      <w:tr w:rsidR="00402569" w:rsidRPr="00C73DB7" w:rsidTr="00491487">
        <w:tc>
          <w:tcPr>
            <w:tcW w:w="1418" w:type="dxa"/>
            <w:shd w:val="clear" w:color="auto" w:fill="auto"/>
          </w:tcPr>
          <w:p w:rsidR="00402569" w:rsidRDefault="0027424C" w:rsidP="00C73DB7">
            <w:pPr>
              <w:pStyle w:val="31"/>
              <w:shd w:val="clear" w:color="auto" w:fill="auto"/>
              <w:spacing w:after="0" w:line="360" w:lineRule="auto"/>
              <w:ind w:firstLine="0"/>
              <w:jc w:val="left"/>
              <w:rPr>
                <w:color w:val="212121"/>
                <w:sz w:val="28"/>
                <w:szCs w:val="28"/>
                <w:lang w:eastAsia="ru-RU"/>
              </w:rPr>
            </w:pPr>
            <w:r w:rsidRPr="00C73DB7">
              <w:rPr>
                <w:color w:val="212121"/>
                <w:sz w:val="28"/>
                <w:szCs w:val="28"/>
                <w:lang w:eastAsia="ru-RU"/>
              </w:rPr>
              <w:t xml:space="preserve">Смещение долготы </w:t>
            </w:r>
            <w:proofErr w:type="gramStart"/>
            <w:r w:rsidRPr="00C73DB7">
              <w:rPr>
                <w:color w:val="212121"/>
                <w:sz w:val="28"/>
                <w:szCs w:val="28"/>
                <w:lang w:eastAsia="ru-RU"/>
              </w:rPr>
              <w:t>восходящего</w:t>
            </w:r>
            <w:proofErr w:type="gramEnd"/>
          </w:p>
          <w:p w:rsidR="00E43F91" w:rsidRDefault="00E43F91" w:rsidP="00C73DB7">
            <w:pPr>
              <w:pStyle w:val="31"/>
              <w:shd w:val="clear" w:color="auto" w:fill="auto"/>
              <w:spacing w:after="0" w:line="360" w:lineRule="auto"/>
              <w:ind w:firstLine="0"/>
              <w:jc w:val="left"/>
              <w:rPr>
                <w:color w:val="212121"/>
                <w:sz w:val="28"/>
                <w:szCs w:val="28"/>
                <w:lang w:eastAsia="ru-RU"/>
              </w:rPr>
            </w:pPr>
          </w:p>
          <w:p w:rsidR="00E43F91" w:rsidRPr="00C73DB7" w:rsidRDefault="00E43F91" w:rsidP="00C73DB7">
            <w:pPr>
              <w:pStyle w:val="31"/>
              <w:shd w:val="clear" w:color="auto" w:fill="auto"/>
              <w:spacing w:after="0" w:line="360" w:lineRule="auto"/>
              <w:ind w:firstLine="0"/>
              <w:jc w:val="left"/>
              <w:rPr>
                <w:color w:val="212121"/>
                <w:sz w:val="28"/>
                <w:szCs w:val="28"/>
                <w:lang w:eastAsia="ru-RU"/>
              </w:rPr>
            </w:pPr>
          </w:p>
        </w:tc>
        <w:tc>
          <w:tcPr>
            <w:tcW w:w="3827" w:type="dxa"/>
            <w:shd w:val="clear" w:color="auto" w:fill="auto"/>
          </w:tcPr>
          <w:p w:rsidR="00622854" w:rsidRDefault="00402569" w:rsidP="00622854">
            <w:pPr>
              <w:pStyle w:val="31"/>
              <w:shd w:val="clear" w:color="auto" w:fill="auto"/>
              <w:spacing w:after="0" w:line="360" w:lineRule="auto"/>
              <w:ind w:firstLine="0"/>
              <w:jc w:val="left"/>
              <w:rPr>
                <w:sz w:val="28"/>
                <w:szCs w:val="28"/>
                <w:lang w:eastAsia="ru-RU"/>
              </w:rPr>
            </w:pPr>
            <w:r w:rsidRPr="00C73DB7">
              <w:rPr>
                <w:sz w:val="28"/>
                <w:szCs w:val="28"/>
                <w:lang w:eastAsia="ru-RU"/>
              </w:rPr>
              <w:t xml:space="preserve">Разница в 1,4° </w:t>
            </w:r>
            <w:proofErr w:type="gramStart"/>
            <w:r w:rsidRPr="00C73DB7">
              <w:rPr>
                <w:sz w:val="28"/>
                <w:szCs w:val="28"/>
                <w:lang w:eastAsia="ru-RU"/>
              </w:rPr>
              <w:t>между</w:t>
            </w:r>
            <w:proofErr w:type="gramEnd"/>
            <w:r w:rsidRPr="00C73DB7">
              <w:rPr>
                <w:sz w:val="28"/>
                <w:szCs w:val="28"/>
                <w:lang w:eastAsia="ru-RU"/>
              </w:rPr>
              <w:t xml:space="preserve"> </w:t>
            </w:r>
          </w:p>
          <w:p w:rsidR="00402569" w:rsidRPr="00622854" w:rsidRDefault="00622854" w:rsidP="00622854">
            <w:pPr>
              <w:pStyle w:val="31"/>
              <w:shd w:val="clear" w:color="auto" w:fill="auto"/>
              <w:spacing w:after="0" w:line="360" w:lineRule="auto"/>
              <w:ind w:firstLine="0"/>
              <w:jc w:val="left"/>
              <w:rPr>
                <w:sz w:val="28"/>
                <w:szCs w:val="28"/>
                <w:lang w:eastAsia="ru-RU"/>
              </w:rPr>
            </w:pPr>
            <w:r>
              <w:rPr>
                <w:sz w:val="28"/>
                <w:szCs w:val="28"/>
                <w:lang w:eastAsia="ru-RU"/>
              </w:rPr>
              <w:t xml:space="preserve">КА </w:t>
            </w:r>
            <w:r w:rsidR="00402569" w:rsidRPr="00C73DB7">
              <w:rPr>
                <w:sz w:val="28"/>
                <w:szCs w:val="28"/>
                <w:lang w:eastAsia="ru-RU"/>
              </w:rPr>
              <w:t>А и</w:t>
            </w:r>
            <w:proofErr w:type="gramStart"/>
            <w:r w:rsidR="00402569" w:rsidRPr="00C73DB7">
              <w:rPr>
                <w:sz w:val="28"/>
                <w:szCs w:val="28"/>
                <w:lang w:eastAsia="ru-RU"/>
              </w:rPr>
              <w:t xml:space="preserve"> </w:t>
            </w:r>
            <w:r w:rsidR="00007648" w:rsidRPr="00C73DB7">
              <w:rPr>
                <w:sz w:val="28"/>
                <w:szCs w:val="28"/>
                <w:lang w:eastAsia="ru-RU"/>
              </w:rPr>
              <w:t>С</w:t>
            </w:r>
            <w:proofErr w:type="gramEnd"/>
            <w:r w:rsidR="001402B1" w:rsidRPr="00C73DB7">
              <w:rPr>
                <w:sz w:val="28"/>
                <w:szCs w:val="28"/>
                <w:lang w:eastAsia="ru-RU"/>
              </w:rPr>
              <w:t xml:space="preserve"> </w:t>
            </w:r>
          </w:p>
        </w:tc>
        <w:tc>
          <w:tcPr>
            <w:tcW w:w="4218" w:type="dxa"/>
            <w:shd w:val="clear" w:color="auto" w:fill="auto"/>
          </w:tcPr>
          <w:p w:rsidR="00007648" w:rsidRPr="00C73DB7" w:rsidRDefault="00AE4C9D" w:rsidP="00C73DB7">
            <w:pPr>
              <w:pStyle w:val="31"/>
              <w:spacing w:after="0" w:line="360" w:lineRule="auto"/>
              <w:ind w:firstLine="0"/>
              <w:jc w:val="left"/>
              <w:rPr>
                <w:color w:val="212121"/>
                <w:sz w:val="28"/>
                <w:szCs w:val="28"/>
                <w:lang w:eastAsia="ru-RU"/>
              </w:rPr>
            </w:pPr>
            <w:r w:rsidRPr="00C73DB7">
              <w:rPr>
                <w:color w:val="212121"/>
                <w:sz w:val="28"/>
                <w:szCs w:val="28"/>
                <w:lang w:eastAsia="ru-RU"/>
              </w:rPr>
              <w:t xml:space="preserve"> Р</w:t>
            </w:r>
            <w:r w:rsidR="00007648" w:rsidRPr="00C73DB7">
              <w:rPr>
                <w:color w:val="212121"/>
                <w:sz w:val="28"/>
                <w:szCs w:val="28"/>
                <w:lang w:eastAsia="ru-RU"/>
              </w:rPr>
              <w:t>аз</w:t>
            </w:r>
            <w:r w:rsidR="00402569" w:rsidRPr="00C73DB7">
              <w:rPr>
                <w:color w:val="212121"/>
                <w:sz w:val="28"/>
                <w:szCs w:val="28"/>
                <w:lang w:eastAsia="ru-RU"/>
              </w:rPr>
              <w:t>ни</w:t>
            </w:r>
            <w:r w:rsidRPr="00C73DB7">
              <w:rPr>
                <w:color w:val="212121"/>
                <w:sz w:val="28"/>
                <w:szCs w:val="28"/>
                <w:lang w:eastAsia="ru-RU"/>
              </w:rPr>
              <w:t xml:space="preserve">ца ≈0-135° по средней плоскости </w:t>
            </w:r>
            <w:r w:rsidR="00402569" w:rsidRPr="00C73DB7">
              <w:rPr>
                <w:color w:val="212121"/>
                <w:sz w:val="28"/>
                <w:szCs w:val="28"/>
                <w:lang w:eastAsia="ru-RU"/>
              </w:rPr>
              <w:t>А/</w:t>
            </w:r>
            <w:proofErr w:type="gramStart"/>
            <w:r w:rsidR="00402569" w:rsidRPr="00C73DB7">
              <w:rPr>
                <w:color w:val="212121"/>
                <w:sz w:val="28"/>
                <w:szCs w:val="28"/>
                <w:lang w:eastAsia="ru-RU"/>
              </w:rPr>
              <w:t>В(</w:t>
            </w:r>
            <w:proofErr w:type="gramEnd"/>
            <w:r w:rsidR="00402569" w:rsidRPr="00C73DB7">
              <w:rPr>
                <w:color w:val="212121"/>
                <w:sz w:val="28"/>
                <w:szCs w:val="28"/>
                <w:lang w:eastAsia="ru-RU"/>
              </w:rPr>
              <w:t>непрерывный дрейф)</w:t>
            </w:r>
          </w:p>
          <w:p w:rsidR="00402569" w:rsidRDefault="00402569" w:rsidP="00C73DB7">
            <w:pPr>
              <w:pStyle w:val="31"/>
              <w:shd w:val="clear" w:color="auto" w:fill="auto"/>
              <w:spacing w:after="0" w:line="360" w:lineRule="auto"/>
              <w:ind w:firstLine="709"/>
              <w:rPr>
                <w:color w:val="212121"/>
                <w:sz w:val="28"/>
                <w:szCs w:val="28"/>
                <w:lang w:eastAsia="ru-RU"/>
              </w:rPr>
            </w:pPr>
          </w:p>
          <w:p w:rsidR="00EB35F2" w:rsidRPr="00C73DB7" w:rsidRDefault="00EB35F2" w:rsidP="00EB35F2">
            <w:pPr>
              <w:pStyle w:val="31"/>
              <w:shd w:val="clear" w:color="auto" w:fill="auto"/>
              <w:spacing w:after="0" w:line="360" w:lineRule="auto"/>
              <w:ind w:firstLine="0"/>
              <w:rPr>
                <w:color w:val="212121"/>
                <w:sz w:val="28"/>
                <w:szCs w:val="28"/>
                <w:lang w:eastAsia="ru-RU"/>
              </w:rPr>
            </w:pPr>
          </w:p>
        </w:tc>
      </w:tr>
      <w:tr w:rsidR="00402569" w:rsidRPr="00C73DB7" w:rsidTr="00491487">
        <w:tc>
          <w:tcPr>
            <w:tcW w:w="1418" w:type="dxa"/>
            <w:shd w:val="clear" w:color="auto" w:fill="auto"/>
          </w:tcPr>
          <w:p w:rsidR="00EB35F2" w:rsidRDefault="00EB35F2" w:rsidP="00C73DB7">
            <w:pPr>
              <w:pStyle w:val="31"/>
              <w:shd w:val="clear" w:color="auto" w:fill="auto"/>
              <w:spacing w:after="0" w:line="360" w:lineRule="auto"/>
              <w:ind w:firstLine="0"/>
              <w:jc w:val="left"/>
              <w:rPr>
                <w:color w:val="000000"/>
                <w:sz w:val="28"/>
                <w:szCs w:val="28"/>
                <w:lang w:eastAsia="ru-RU"/>
              </w:rPr>
            </w:pPr>
            <w:r>
              <w:rPr>
                <w:noProof/>
                <w:color w:val="000000"/>
                <w:sz w:val="28"/>
                <w:szCs w:val="28"/>
                <w:lang w:eastAsia="ru-RU"/>
              </w:rPr>
              <mc:AlternateContent>
                <mc:Choice Requires="wps">
                  <w:drawing>
                    <wp:anchor distT="0" distB="0" distL="114300" distR="114300" simplePos="0" relativeHeight="251701760" behindDoc="0" locked="0" layoutInCell="1" allowOverlap="1">
                      <wp:simplePos x="0" y="0"/>
                      <wp:positionH relativeFrom="column">
                        <wp:posOffset>-74295</wp:posOffset>
                      </wp:positionH>
                      <wp:positionV relativeFrom="paragraph">
                        <wp:posOffset>11430</wp:posOffset>
                      </wp:positionV>
                      <wp:extent cx="6217920" cy="220980"/>
                      <wp:effectExtent l="0" t="0" r="11430" b="26670"/>
                      <wp:wrapNone/>
                      <wp:docPr id="20" name="Прямоугольник 20"/>
                      <wp:cNvGraphicFramePr/>
                      <a:graphic xmlns:a="http://schemas.openxmlformats.org/drawingml/2006/main">
                        <a:graphicData uri="http://schemas.microsoft.com/office/word/2010/wordprocessingShape">
                          <wps:wsp>
                            <wps:cNvSpPr/>
                            <wps:spPr>
                              <a:xfrm>
                                <a:off x="0" y="0"/>
                                <a:ext cx="6217920" cy="22098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20" o:spid="_x0000_s1026" style="position:absolute;margin-left:-5.85pt;margin-top:.9pt;width:489.6pt;height:17.4pt;z-index:2517017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" fillcolor="white [3212]" strokecolor="white [3212]" strokeweight="2pt"/>
                  </w:pict>
                </mc:Fallback>
              </mc:AlternateContent>
            </w:r>
          </w:p>
          <w:p w:rsidR="00402569" w:rsidRPr="00C73DB7" w:rsidRDefault="00EB35F2" w:rsidP="00C73DB7">
            <w:pPr>
              <w:pStyle w:val="31"/>
              <w:shd w:val="clear" w:color="auto" w:fill="auto"/>
              <w:spacing w:after="0" w:line="360" w:lineRule="auto"/>
              <w:ind w:firstLine="0"/>
              <w:jc w:val="left"/>
              <w:rPr>
                <w:color w:val="212121"/>
                <w:sz w:val="28"/>
                <w:szCs w:val="28"/>
                <w:lang w:eastAsia="ru-RU"/>
              </w:rPr>
            </w:pPr>
            <w:r>
              <w:rPr>
                <w:noProof/>
                <w:color w:val="212121"/>
                <w:sz w:val="28"/>
                <w:szCs w:val="28"/>
              </w:rPr>
              <w:lastRenderedPageBreak/>
              <mc:AlternateContent>
                <mc:Choice Requires="wps">
                  <w:drawing>
                    <wp:anchor distT="0" distB="0" distL="114300" distR="114300" simplePos="0" relativeHeight="251700736" behindDoc="0" locked="0" layoutInCell="1" allowOverlap="1" wp14:anchorId="7FFF8238" wp14:editId="08339110">
                      <wp:simplePos x="0" y="0"/>
                      <wp:positionH relativeFrom="column">
                        <wp:posOffset>-36195</wp:posOffset>
                      </wp:positionH>
                      <wp:positionV relativeFrom="paragraph">
                        <wp:posOffset>-400050</wp:posOffset>
                      </wp:positionV>
                      <wp:extent cx="2194560" cy="312420"/>
                      <wp:effectExtent l="0" t="0" r="0" b="0"/>
                      <wp:wrapNone/>
                      <wp:docPr id="19" name="Поле 19"/>
                      <wp:cNvGraphicFramePr/>
                      <a:graphic xmlns:a="http://schemas.openxmlformats.org/drawingml/2006/main">
                        <a:graphicData uri="http://schemas.microsoft.com/office/word/2010/wordprocessingShape">
                          <wps:wsp>
                            <wps:cNvSpPr txBox="1"/>
                            <wps:spPr>
                              <a:xfrm>
                                <a:off x="0" y="0"/>
                                <a:ext cx="2194560" cy="31242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703764" w:rsidRPr="00A5211D" w:rsidRDefault="00703764" w:rsidP="00EB35F2">
                                  <w:pPr>
                                    <w:rPr>
                                      <w:rFonts w:ascii="Times New Roman" w:hAnsi="Times New Roman"/>
                                      <w:sz w:val="28"/>
                                      <w:szCs w:val="28"/>
                                    </w:rPr>
                                  </w:pPr>
                                  <w:r>
                                    <w:rPr>
                                      <w:rFonts w:ascii="Times New Roman" w:hAnsi="Times New Roman"/>
                                      <w:sz w:val="28"/>
                                      <w:szCs w:val="28"/>
                                    </w:rPr>
                                    <w:t>Продолжение таблицы 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19" o:spid="_x0000_s1028" type="#_x0000_t202" style="position:absolute;margin-left:-2.85pt;margin-top:-31.5pt;width:172.8pt;height:24.6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" fillcolor="white [3201]" stroked="f" strokeweight=".5pt">
                      <v:textbox>
                        <w:txbxContent>
                          <w:p w:rsidR="00703764" w:rsidRPr="00A5211D" w:rsidRDefault="00703764" w:rsidP="00EB35F2">
                            <w:pPr>
                              <w:rPr>
                                <w:rFonts w:ascii="Times New Roman" w:hAnsi="Times New Roman"/>
                                <w:sz w:val="28"/>
                                <w:szCs w:val="28"/>
                              </w:rPr>
                            </w:pPr>
                            <w:r>
                              <w:rPr>
                                <w:rFonts w:ascii="Times New Roman" w:hAnsi="Times New Roman"/>
                                <w:sz w:val="28"/>
                                <w:szCs w:val="28"/>
                              </w:rPr>
                              <w:t>Продолжение таблицы 2.2</w:t>
                            </w:r>
                          </w:p>
                        </w:txbxContent>
                      </v:textbox>
                    </v:shape>
                  </w:pict>
                </mc:Fallback>
              </mc:AlternateContent>
            </w:r>
            <w:r w:rsidR="00AE4C9D" w:rsidRPr="00C73DB7">
              <w:rPr>
                <w:color w:val="000000"/>
                <w:sz w:val="28"/>
                <w:szCs w:val="28"/>
                <w:lang w:eastAsia="ru-RU"/>
              </w:rPr>
              <w:t xml:space="preserve">Разница </w:t>
            </w:r>
            <w:r w:rsidR="0027424C" w:rsidRPr="00C73DB7">
              <w:rPr>
                <w:color w:val="000000"/>
                <w:sz w:val="28"/>
                <w:szCs w:val="28"/>
                <w:lang w:eastAsia="ru-RU"/>
              </w:rPr>
              <w:t xml:space="preserve">времени между КА </w:t>
            </w:r>
          </w:p>
        </w:tc>
        <w:tc>
          <w:tcPr>
            <w:tcW w:w="3827" w:type="dxa"/>
            <w:shd w:val="clear" w:color="auto" w:fill="auto"/>
          </w:tcPr>
          <w:p w:rsidR="00EB35F2" w:rsidRDefault="00EB35F2" w:rsidP="00622854">
            <w:pPr>
              <w:pStyle w:val="31"/>
              <w:shd w:val="clear" w:color="auto" w:fill="auto"/>
              <w:spacing w:after="0" w:line="360" w:lineRule="auto"/>
              <w:ind w:firstLine="0"/>
              <w:jc w:val="left"/>
              <w:rPr>
                <w:color w:val="000000"/>
                <w:sz w:val="28"/>
                <w:szCs w:val="28"/>
                <w:lang w:eastAsia="ru-RU"/>
              </w:rPr>
            </w:pPr>
          </w:p>
          <w:p w:rsidR="00402569" w:rsidRPr="00C73DB7" w:rsidRDefault="00471168" w:rsidP="00622854">
            <w:pPr>
              <w:pStyle w:val="31"/>
              <w:shd w:val="clear" w:color="auto" w:fill="auto"/>
              <w:spacing w:after="0" w:line="360" w:lineRule="auto"/>
              <w:ind w:firstLine="0"/>
              <w:jc w:val="left"/>
              <w:rPr>
                <w:color w:val="000000"/>
                <w:sz w:val="28"/>
                <w:szCs w:val="28"/>
                <w:lang w:eastAsia="ru-RU"/>
              </w:rPr>
            </w:pPr>
            <w:r w:rsidRPr="00C73DB7">
              <w:rPr>
                <w:color w:val="000000"/>
                <w:sz w:val="28"/>
                <w:szCs w:val="28"/>
                <w:lang w:eastAsia="ru-RU"/>
              </w:rPr>
              <w:lastRenderedPageBreak/>
              <w:t>∆</w:t>
            </w:r>
            <w:r w:rsidRPr="00C73DB7">
              <w:rPr>
                <w:color w:val="000000"/>
                <w:sz w:val="28"/>
                <w:szCs w:val="28"/>
                <w:lang w:val="en-US" w:eastAsia="ru-RU"/>
              </w:rPr>
              <w:t>t</w:t>
            </w:r>
            <w:r w:rsidRPr="00C73DB7">
              <w:rPr>
                <w:color w:val="000000"/>
                <w:sz w:val="28"/>
                <w:szCs w:val="28"/>
                <w:lang w:eastAsia="ru-RU"/>
              </w:rPr>
              <w:t xml:space="preserve">= 2-10 </w:t>
            </w:r>
            <w:r w:rsidRPr="00C73DB7">
              <w:rPr>
                <w:color w:val="000000"/>
                <w:sz w:val="28"/>
                <w:szCs w:val="28"/>
                <w:lang w:val="en-US" w:eastAsia="ru-RU"/>
              </w:rPr>
              <w:t>c</w:t>
            </w:r>
            <w:r w:rsidRPr="00C73DB7">
              <w:rPr>
                <w:color w:val="000000"/>
                <w:sz w:val="28"/>
                <w:szCs w:val="28"/>
                <w:lang w:eastAsia="ru-RU"/>
              </w:rPr>
              <w:t xml:space="preserve">  разница между </w:t>
            </w:r>
            <w:r w:rsidR="00622854">
              <w:rPr>
                <w:color w:val="000000"/>
                <w:sz w:val="28"/>
                <w:szCs w:val="28"/>
                <w:lang w:eastAsia="ru-RU"/>
              </w:rPr>
              <w:t>КА</w:t>
            </w:r>
            <w:r w:rsidRPr="00C73DB7">
              <w:rPr>
                <w:color w:val="000000"/>
                <w:sz w:val="28"/>
                <w:szCs w:val="28"/>
                <w:lang w:eastAsia="ru-RU"/>
              </w:rPr>
              <w:t xml:space="preserve"> А и В.</w:t>
            </w:r>
          </w:p>
        </w:tc>
        <w:tc>
          <w:tcPr>
            <w:tcW w:w="4218" w:type="dxa"/>
            <w:shd w:val="clear" w:color="auto" w:fill="auto"/>
          </w:tcPr>
          <w:p w:rsidR="00EB35F2" w:rsidRDefault="00EB35F2" w:rsidP="00C73DB7">
            <w:pPr>
              <w:pStyle w:val="31"/>
              <w:shd w:val="clear" w:color="auto" w:fill="auto"/>
              <w:spacing w:after="0" w:line="360" w:lineRule="auto"/>
              <w:ind w:firstLine="0"/>
              <w:jc w:val="left"/>
              <w:rPr>
                <w:rFonts w:ascii="Cambria Math" w:hAnsi="Cambria Math"/>
                <w:color w:val="212121"/>
                <w:sz w:val="28"/>
                <w:szCs w:val="28"/>
                <w:lang w:eastAsia="ru-RU"/>
              </w:rPr>
            </w:pPr>
          </w:p>
          <w:p w:rsidR="00402569" w:rsidRPr="00C73DB7" w:rsidRDefault="00471168" w:rsidP="00C73DB7">
            <w:pPr>
              <w:pStyle w:val="31"/>
              <w:shd w:val="clear" w:color="auto" w:fill="auto"/>
              <w:spacing w:after="0" w:line="360" w:lineRule="auto"/>
              <w:ind w:firstLine="0"/>
              <w:jc w:val="left"/>
              <w:rPr>
                <w:color w:val="212121"/>
                <w:sz w:val="28"/>
                <w:szCs w:val="28"/>
                <w:lang w:eastAsia="ru-RU"/>
              </w:rPr>
            </w:pPr>
            <w:r w:rsidRPr="00C73DB7">
              <w:rPr>
                <w:rFonts w:ascii="Cambria Math" w:hAnsi="Cambria Math"/>
                <w:color w:val="212121"/>
                <w:sz w:val="28"/>
                <w:szCs w:val="28"/>
                <w:lang w:eastAsia="ru-RU"/>
              </w:rPr>
              <w:lastRenderedPageBreak/>
              <w:t>∞</w:t>
            </w:r>
          </w:p>
        </w:tc>
      </w:tr>
    </w:tbl>
    <w:p w:rsidR="00AE4C9D" w:rsidRPr="000A5D39" w:rsidRDefault="00AE4C9D" w:rsidP="00026CDB">
      <w:pPr>
        <w:pStyle w:val="31"/>
        <w:spacing w:after="0" w:line="360" w:lineRule="auto"/>
        <w:ind w:firstLine="709"/>
        <w:rPr>
          <w:color w:val="212121"/>
          <w:sz w:val="28"/>
          <w:szCs w:val="28"/>
          <w:highlight w:val="yellow"/>
          <w:lang w:eastAsia="ru-RU"/>
        </w:rPr>
      </w:pPr>
    </w:p>
    <w:p w:rsidR="001F721E" w:rsidRPr="007810EF" w:rsidRDefault="00471168" w:rsidP="00026CDB">
      <w:pPr>
        <w:pStyle w:val="31"/>
        <w:spacing w:after="0" w:line="360" w:lineRule="auto"/>
        <w:ind w:firstLine="709"/>
        <w:rPr>
          <w:color w:val="212121"/>
          <w:sz w:val="28"/>
          <w:szCs w:val="28"/>
          <w:lang w:eastAsia="ru-RU"/>
        </w:rPr>
      </w:pPr>
      <w:r w:rsidRPr="007810EF">
        <w:rPr>
          <w:color w:val="212121"/>
          <w:sz w:val="28"/>
          <w:szCs w:val="28"/>
          <w:lang w:eastAsia="ru-RU"/>
        </w:rPr>
        <w:t xml:space="preserve">Экваториальная проекция орбиты </w:t>
      </w:r>
      <w:r w:rsidR="000A5D39" w:rsidRPr="007810EF">
        <w:rPr>
          <w:color w:val="212121"/>
          <w:sz w:val="28"/>
          <w:szCs w:val="28"/>
          <w:lang w:eastAsia="ru-RU"/>
        </w:rPr>
        <w:t xml:space="preserve">космической системы </w:t>
      </w:r>
      <w:r w:rsidRPr="007810EF">
        <w:rPr>
          <w:color w:val="212121"/>
          <w:sz w:val="28"/>
          <w:szCs w:val="28"/>
          <w:lang w:val="en-US" w:eastAsia="ru-RU"/>
        </w:rPr>
        <w:t>SWARM</w:t>
      </w:r>
      <w:r w:rsidRPr="007810EF">
        <w:rPr>
          <w:color w:val="212121"/>
          <w:sz w:val="28"/>
          <w:szCs w:val="28"/>
          <w:lang w:eastAsia="ru-RU"/>
        </w:rPr>
        <w:t xml:space="preserve"> во времени представлена на рисун</w:t>
      </w:r>
      <w:r w:rsidR="00AE4C9D" w:rsidRPr="007810EF">
        <w:rPr>
          <w:color w:val="212121"/>
          <w:sz w:val="28"/>
          <w:szCs w:val="28"/>
          <w:lang w:eastAsia="ru-RU"/>
        </w:rPr>
        <w:t xml:space="preserve">ке </w:t>
      </w:r>
      <w:r w:rsidR="00E130F1">
        <w:rPr>
          <w:color w:val="212121"/>
          <w:sz w:val="28"/>
          <w:szCs w:val="28"/>
          <w:lang w:eastAsia="ru-RU"/>
        </w:rPr>
        <w:t>2</w:t>
      </w:r>
      <w:r w:rsidRPr="007810EF">
        <w:rPr>
          <w:color w:val="212121"/>
          <w:sz w:val="28"/>
          <w:szCs w:val="28"/>
          <w:lang w:eastAsia="ru-RU"/>
        </w:rPr>
        <w:t>.</w:t>
      </w:r>
      <w:r w:rsidR="00E130F1">
        <w:rPr>
          <w:color w:val="212121"/>
          <w:sz w:val="28"/>
          <w:szCs w:val="28"/>
          <w:lang w:eastAsia="ru-RU"/>
        </w:rPr>
        <w:t>2</w:t>
      </w:r>
    </w:p>
    <w:p w:rsidR="001F721E" w:rsidRPr="000A5D39" w:rsidRDefault="00D87457" w:rsidP="000A5D39">
      <w:pPr>
        <w:pStyle w:val="31"/>
        <w:spacing w:after="0" w:line="360" w:lineRule="auto"/>
        <w:ind w:firstLine="709"/>
        <w:jc w:val="center"/>
        <w:rPr>
          <w:color w:val="212121"/>
          <w:sz w:val="28"/>
          <w:szCs w:val="28"/>
          <w:highlight w:val="yellow"/>
          <w:lang w:eastAsia="ru-RU"/>
        </w:rPr>
      </w:pPr>
      <w:r>
        <w:rPr>
          <w:noProof/>
          <w:color w:val="212121"/>
          <w:sz w:val="28"/>
          <w:szCs w:val="28"/>
          <w:lang w:eastAsia="ru-RU"/>
        </w:rPr>
        <w:drawing>
          <wp:inline distT="0" distB="0" distL="0" distR="0">
            <wp:extent cx="3444240" cy="2446020"/>
            <wp:effectExtent l="0" t="0" r="3810" b="0"/>
            <wp:docPr id="28" name="Рисунок 8" descr="Описание: C:\Users\Михаил\Desktop\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Описание: C:\Users\Михаил\Desktop\2.1.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44240" cy="2446020"/>
                    </a:xfrm>
                    <a:prstGeom prst="rect">
                      <a:avLst/>
                    </a:prstGeom>
                    <a:noFill/>
                    <a:ln>
                      <a:noFill/>
                    </a:ln>
                  </pic:spPr>
                </pic:pic>
              </a:graphicData>
            </a:graphic>
          </wp:inline>
        </w:drawing>
      </w:r>
    </w:p>
    <w:p w:rsidR="001F721E" w:rsidRPr="007810EF" w:rsidRDefault="007810EF" w:rsidP="000A5D39">
      <w:pPr>
        <w:pStyle w:val="31"/>
        <w:spacing w:after="0" w:line="360" w:lineRule="auto"/>
        <w:ind w:firstLine="709"/>
        <w:jc w:val="center"/>
        <w:rPr>
          <w:color w:val="212121"/>
          <w:sz w:val="28"/>
          <w:szCs w:val="28"/>
          <w:lang w:eastAsia="ru-RU"/>
        </w:rPr>
      </w:pPr>
      <w:r>
        <w:rPr>
          <w:color w:val="212121"/>
          <w:sz w:val="28"/>
          <w:szCs w:val="28"/>
          <w:lang w:eastAsia="ru-RU"/>
        </w:rPr>
        <w:t>Рисунок 2.2</w:t>
      </w:r>
      <w:r w:rsidR="00471168" w:rsidRPr="007810EF">
        <w:rPr>
          <w:color w:val="212121"/>
          <w:sz w:val="28"/>
          <w:szCs w:val="28"/>
          <w:lang w:eastAsia="ru-RU"/>
        </w:rPr>
        <w:t xml:space="preserve"> экваториальная проекция </w:t>
      </w:r>
      <w:r w:rsidR="000A5D39" w:rsidRPr="007810EF">
        <w:rPr>
          <w:color w:val="212121"/>
          <w:sz w:val="28"/>
          <w:szCs w:val="28"/>
          <w:lang w:eastAsia="ru-RU"/>
        </w:rPr>
        <w:t>космической системы</w:t>
      </w:r>
      <w:r w:rsidR="00471168" w:rsidRPr="007810EF">
        <w:rPr>
          <w:color w:val="212121"/>
          <w:sz w:val="28"/>
          <w:szCs w:val="28"/>
          <w:lang w:eastAsia="ru-RU"/>
        </w:rPr>
        <w:t xml:space="preserve"> </w:t>
      </w:r>
      <w:r w:rsidR="00471168" w:rsidRPr="007810EF">
        <w:rPr>
          <w:color w:val="212121"/>
          <w:sz w:val="28"/>
          <w:szCs w:val="28"/>
          <w:lang w:val="en-US" w:eastAsia="ru-RU"/>
        </w:rPr>
        <w:t>SWARM</w:t>
      </w:r>
    </w:p>
    <w:p w:rsidR="00007648" w:rsidRPr="000A5D39" w:rsidRDefault="00007648" w:rsidP="00026CDB">
      <w:pPr>
        <w:pStyle w:val="31"/>
        <w:spacing w:after="0" w:line="360" w:lineRule="auto"/>
        <w:ind w:firstLine="709"/>
        <w:rPr>
          <w:color w:val="212121"/>
          <w:sz w:val="28"/>
          <w:szCs w:val="28"/>
          <w:highlight w:val="yellow"/>
          <w:lang w:eastAsia="ru-RU"/>
        </w:rPr>
      </w:pPr>
    </w:p>
    <w:p w:rsidR="00007648" w:rsidRPr="007810EF" w:rsidRDefault="00007648" w:rsidP="00026CDB">
      <w:pPr>
        <w:pStyle w:val="31"/>
        <w:spacing w:after="0" w:line="360" w:lineRule="auto"/>
        <w:ind w:firstLine="709"/>
        <w:rPr>
          <w:color w:val="212121"/>
          <w:sz w:val="28"/>
          <w:szCs w:val="28"/>
          <w:lang w:eastAsia="ru-RU"/>
        </w:rPr>
      </w:pPr>
      <w:r w:rsidRPr="007810EF">
        <w:rPr>
          <w:color w:val="212121"/>
          <w:sz w:val="28"/>
          <w:szCs w:val="28"/>
          <w:lang w:eastAsia="ru-RU"/>
        </w:rPr>
        <w:t xml:space="preserve">Для </w:t>
      </w:r>
      <w:r w:rsidR="000A5D39" w:rsidRPr="007810EF">
        <w:rPr>
          <w:color w:val="212121"/>
          <w:sz w:val="28"/>
          <w:szCs w:val="28"/>
          <w:lang w:eastAsia="ru-RU"/>
        </w:rPr>
        <w:t xml:space="preserve">более точной </w:t>
      </w:r>
      <w:r w:rsidRPr="007810EF">
        <w:rPr>
          <w:color w:val="212121"/>
          <w:sz w:val="28"/>
          <w:szCs w:val="28"/>
          <w:lang w:eastAsia="ru-RU"/>
        </w:rPr>
        <w:t xml:space="preserve">иллюстрации </w:t>
      </w:r>
      <w:r w:rsidR="000A5D39" w:rsidRPr="007810EF">
        <w:rPr>
          <w:color w:val="212121"/>
          <w:sz w:val="28"/>
          <w:szCs w:val="28"/>
          <w:lang w:eastAsia="ru-RU"/>
        </w:rPr>
        <w:t xml:space="preserve">баллистических параметров КА используем программное обеспечение </w:t>
      </w:r>
      <w:proofErr w:type="spellStart"/>
      <w:r w:rsidR="001402B1" w:rsidRPr="007810EF">
        <w:rPr>
          <w:color w:val="212121"/>
          <w:sz w:val="28"/>
          <w:szCs w:val="28"/>
          <w:lang w:val="en-US" w:eastAsia="ru-RU"/>
        </w:rPr>
        <w:t>Orbitron</w:t>
      </w:r>
      <w:proofErr w:type="spellEnd"/>
      <w:r w:rsidR="001402B1" w:rsidRPr="007810EF">
        <w:rPr>
          <w:color w:val="212121"/>
          <w:sz w:val="28"/>
          <w:szCs w:val="28"/>
          <w:lang w:eastAsia="ru-RU"/>
        </w:rPr>
        <w:t xml:space="preserve">. </w:t>
      </w:r>
    </w:p>
    <w:p w:rsidR="00E7636D" w:rsidRPr="007810EF" w:rsidRDefault="001402B1" w:rsidP="00026CDB">
      <w:pPr>
        <w:pStyle w:val="31"/>
        <w:spacing w:after="0" w:line="360" w:lineRule="auto"/>
        <w:ind w:firstLine="709"/>
        <w:rPr>
          <w:sz w:val="28"/>
          <w:szCs w:val="28"/>
        </w:rPr>
      </w:pPr>
      <w:r w:rsidRPr="007810EF">
        <w:rPr>
          <w:color w:val="212121"/>
          <w:sz w:val="28"/>
          <w:szCs w:val="28"/>
          <w:lang w:eastAsia="ru-RU"/>
        </w:rPr>
        <w:t xml:space="preserve">Программа </w:t>
      </w:r>
      <w:proofErr w:type="spellStart"/>
      <w:r w:rsidR="00E7636D" w:rsidRPr="007810EF">
        <w:rPr>
          <w:bCs/>
          <w:sz w:val="28"/>
          <w:szCs w:val="28"/>
        </w:rPr>
        <w:t>Orbitron</w:t>
      </w:r>
      <w:proofErr w:type="spellEnd"/>
      <w:r w:rsidR="00E7636D" w:rsidRPr="007810EF">
        <w:rPr>
          <w:sz w:val="28"/>
          <w:szCs w:val="28"/>
        </w:rPr>
        <w:t> – программа одновременно</w:t>
      </w:r>
      <w:r w:rsidRPr="007810EF">
        <w:rPr>
          <w:sz w:val="28"/>
          <w:szCs w:val="28"/>
        </w:rPr>
        <w:t xml:space="preserve">го </w:t>
      </w:r>
      <w:r w:rsidR="00E7636D" w:rsidRPr="007810EF">
        <w:rPr>
          <w:sz w:val="28"/>
          <w:szCs w:val="28"/>
        </w:rPr>
        <w:t xml:space="preserve">слежения за </w:t>
      </w:r>
      <w:r w:rsidRPr="007810EF">
        <w:rPr>
          <w:sz w:val="28"/>
          <w:szCs w:val="28"/>
        </w:rPr>
        <w:t xml:space="preserve">движением КА </w:t>
      </w:r>
      <w:r w:rsidR="00E7636D" w:rsidRPr="007810EF">
        <w:rPr>
          <w:sz w:val="28"/>
          <w:szCs w:val="28"/>
        </w:rPr>
        <w:t>на орбите.</w:t>
      </w:r>
      <w:r w:rsidRPr="007810EF">
        <w:rPr>
          <w:sz w:val="28"/>
          <w:szCs w:val="28"/>
        </w:rPr>
        <w:t xml:space="preserve"> </w:t>
      </w:r>
      <w:r w:rsidR="00E7636D" w:rsidRPr="007810EF">
        <w:rPr>
          <w:sz w:val="28"/>
          <w:szCs w:val="28"/>
        </w:rPr>
        <w:t>Программа показывает положени</w:t>
      </w:r>
      <w:r w:rsidRPr="007810EF">
        <w:rPr>
          <w:sz w:val="28"/>
          <w:szCs w:val="28"/>
        </w:rPr>
        <w:t>е</w:t>
      </w:r>
      <w:r w:rsidR="00E7636D" w:rsidRPr="007810EF">
        <w:rPr>
          <w:sz w:val="28"/>
          <w:szCs w:val="28"/>
        </w:rPr>
        <w:t xml:space="preserve"> </w:t>
      </w:r>
      <w:r w:rsidRPr="007810EF">
        <w:rPr>
          <w:sz w:val="28"/>
          <w:szCs w:val="28"/>
        </w:rPr>
        <w:t xml:space="preserve">КА </w:t>
      </w:r>
      <w:r w:rsidR="00E7636D" w:rsidRPr="007810EF">
        <w:rPr>
          <w:sz w:val="28"/>
          <w:szCs w:val="28"/>
        </w:rPr>
        <w:t>в любой заданный момент времени</w:t>
      </w:r>
      <w:r w:rsidRPr="007810EF">
        <w:rPr>
          <w:sz w:val="28"/>
          <w:szCs w:val="28"/>
        </w:rPr>
        <w:t xml:space="preserve"> как</w:t>
      </w:r>
      <w:r w:rsidR="00007648" w:rsidRPr="007810EF">
        <w:rPr>
          <w:sz w:val="28"/>
          <w:szCs w:val="28"/>
        </w:rPr>
        <w:t xml:space="preserve"> в</w:t>
      </w:r>
      <w:r w:rsidR="00E7636D" w:rsidRPr="007810EF">
        <w:rPr>
          <w:sz w:val="28"/>
          <w:szCs w:val="28"/>
        </w:rPr>
        <w:t xml:space="preserve"> реальном времени,  </w:t>
      </w:r>
      <w:r w:rsidRPr="007810EF">
        <w:rPr>
          <w:sz w:val="28"/>
          <w:szCs w:val="28"/>
        </w:rPr>
        <w:t xml:space="preserve">так </w:t>
      </w:r>
      <w:r w:rsidR="00E7636D" w:rsidRPr="007810EF">
        <w:rPr>
          <w:sz w:val="28"/>
          <w:szCs w:val="28"/>
        </w:rPr>
        <w:t>и в режиме симуляции.</w:t>
      </w:r>
      <w:r w:rsidRPr="007810EF">
        <w:rPr>
          <w:sz w:val="28"/>
          <w:szCs w:val="28"/>
        </w:rPr>
        <w:t xml:space="preserve"> Данная программа и</w:t>
      </w:r>
      <w:r w:rsidR="00E7636D" w:rsidRPr="007810EF">
        <w:rPr>
          <w:sz w:val="28"/>
          <w:szCs w:val="28"/>
        </w:rPr>
        <w:t xml:space="preserve">спользуется в метеорологических целях, и для </w:t>
      </w:r>
      <w:r w:rsidRPr="007810EF">
        <w:rPr>
          <w:sz w:val="28"/>
          <w:szCs w:val="28"/>
        </w:rPr>
        <w:t xml:space="preserve">прогноза условий </w:t>
      </w:r>
      <w:r w:rsidR="00E7636D" w:rsidRPr="007810EF">
        <w:rPr>
          <w:sz w:val="28"/>
          <w:szCs w:val="28"/>
        </w:rPr>
        <w:t>спутниковой связи.</w:t>
      </w:r>
    </w:p>
    <w:p w:rsidR="00E7636D" w:rsidRPr="007810EF" w:rsidRDefault="00E7636D" w:rsidP="00026CDB">
      <w:pPr>
        <w:pStyle w:val="31"/>
        <w:spacing w:after="0" w:line="360" w:lineRule="auto"/>
        <w:ind w:firstLine="709"/>
        <w:rPr>
          <w:bCs/>
          <w:sz w:val="28"/>
          <w:szCs w:val="28"/>
        </w:rPr>
      </w:pPr>
      <w:r w:rsidRPr="007810EF">
        <w:rPr>
          <w:bCs/>
          <w:sz w:val="28"/>
          <w:szCs w:val="28"/>
        </w:rPr>
        <w:t xml:space="preserve">Основные возможности программы </w:t>
      </w:r>
      <w:proofErr w:type="spellStart"/>
      <w:r w:rsidRPr="007810EF">
        <w:rPr>
          <w:bCs/>
          <w:sz w:val="28"/>
          <w:szCs w:val="28"/>
        </w:rPr>
        <w:t>Orbitron</w:t>
      </w:r>
      <w:proofErr w:type="spellEnd"/>
      <w:r w:rsidRPr="007810EF">
        <w:rPr>
          <w:bCs/>
          <w:sz w:val="28"/>
          <w:szCs w:val="28"/>
        </w:rPr>
        <w:t>:</w:t>
      </w:r>
    </w:p>
    <w:p w:rsidR="00E7636D" w:rsidRPr="007810EF" w:rsidRDefault="00E7636D" w:rsidP="00026CDB">
      <w:pPr>
        <w:pStyle w:val="31"/>
        <w:spacing w:after="0" w:line="360" w:lineRule="auto"/>
        <w:ind w:firstLine="709"/>
        <w:rPr>
          <w:sz w:val="28"/>
          <w:szCs w:val="28"/>
        </w:rPr>
      </w:pPr>
      <w:r w:rsidRPr="007810EF">
        <w:rPr>
          <w:sz w:val="28"/>
          <w:szCs w:val="28"/>
        </w:rPr>
        <w:t>1. Полноэкранный режим использования, разные режимы визуализации.</w:t>
      </w:r>
    </w:p>
    <w:p w:rsidR="00E7636D" w:rsidRPr="007810EF" w:rsidRDefault="00E7636D" w:rsidP="00026CDB">
      <w:pPr>
        <w:pStyle w:val="31"/>
        <w:spacing w:after="0" w:line="360" w:lineRule="auto"/>
        <w:ind w:firstLine="709"/>
        <w:rPr>
          <w:sz w:val="28"/>
          <w:szCs w:val="28"/>
        </w:rPr>
      </w:pPr>
      <w:r w:rsidRPr="007810EF">
        <w:rPr>
          <w:sz w:val="28"/>
          <w:szCs w:val="28"/>
        </w:rPr>
        <w:t xml:space="preserve">2. Одновременно возможно загружать и рассчитать до  20 000 </w:t>
      </w:r>
      <w:r w:rsidR="000A5D39" w:rsidRPr="007810EF">
        <w:rPr>
          <w:sz w:val="28"/>
          <w:szCs w:val="28"/>
        </w:rPr>
        <w:t>КА</w:t>
      </w:r>
      <w:r w:rsidRPr="007810EF">
        <w:rPr>
          <w:sz w:val="28"/>
          <w:szCs w:val="28"/>
        </w:rPr>
        <w:t>.</w:t>
      </w:r>
    </w:p>
    <w:p w:rsidR="00E7636D" w:rsidRPr="007810EF" w:rsidRDefault="00E7636D" w:rsidP="00026CDB">
      <w:pPr>
        <w:pStyle w:val="31"/>
        <w:spacing w:after="0" w:line="360" w:lineRule="auto"/>
        <w:ind w:firstLine="709"/>
        <w:rPr>
          <w:sz w:val="28"/>
          <w:szCs w:val="28"/>
        </w:rPr>
      </w:pPr>
      <w:r w:rsidRPr="007810EF">
        <w:rPr>
          <w:sz w:val="28"/>
          <w:szCs w:val="28"/>
        </w:rPr>
        <w:t>3.</w:t>
      </w:r>
      <w:r w:rsidR="001402B1" w:rsidRPr="007810EF">
        <w:rPr>
          <w:sz w:val="28"/>
          <w:szCs w:val="28"/>
        </w:rPr>
        <w:t xml:space="preserve"> </w:t>
      </w:r>
      <w:r w:rsidRPr="007810EF">
        <w:rPr>
          <w:sz w:val="28"/>
          <w:szCs w:val="28"/>
        </w:rPr>
        <w:t xml:space="preserve">Автоматическая синхронизация часов компьютера </w:t>
      </w:r>
      <w:r w:rsidR="000A5D39" w:rsidRPr="007810EF">
        <w:rPr>
          <w:sz w:val="28"/>
          <w:szCs w:val="28"/>
        </w:rPr>
        <w:t>с помощью службы точного времени через сервера</w:t>
      </w:r>
      <w:r w:rsidRPr="007810EF">
        <w:rPr>
          <w:sz w:val="28"/>
          <w:szCs w:val="28"/>
        </w:rPr>
        <w:t xml:space="preserve"> NTP.</w:t>
      </w:r>
    </w:p>
    <w:p w:rsidR="00E7636D" w:rsidRPr="007810EF" w:rsidRDefault="00E7636D" w:rsidP="00026CDB">
      <w:pPr>
        <w:pStyle w:val="31"/>
        <w:spacing w:after="0" w:line="360" w:lineRule="auto"/>
        <w:ind w:firstLine="709"/>
        <w:rPr>
          <w:sz w:val="28"/>
          <w:szCs w:val="28"/>
        </w:rPr>
      </w:pPr>
      <w:r w:rsidRPr="007810EF">
        <w:rPr>
          <w:sz w:val="28"/>
          <w:szCs w:val="28"/>
        </w:rPr>
        <w:t>4.</w:t>
      </w:r>
      <w:r w:rsidR="001402B1" w:rsidRPr="007810EF">
        <w:rPr>
          <w:sz w:val="28"/>
          <w:szCs w:val="28"/>
        </w:rPr>
        <w:t xml:space="preserve"> </w:t>
      </w:r>
      <w:r w:rsidR="000A5D39" w:rsidRPr="007810EF">
        <w:rPr>
          <w:sz w:val="28"/>
          <w:szCs w:val="28"/>
        </w:rPr>
        <w:t>С</w:t>
      </w:r>
      <w:r w:rsidRPr="007810EF">
        <w:rPr>
          <w:sz w:val="28"/>
          <w:szCs w:val="28"/>
        </w:rPr>
        <w:t xml:space="preserve">истема поиска прохождений </w:t>
      </w:r>
      <w:r w:rsidR="000A5D39" w:rsidRPr="007810EF">
        <w:rPr>
          <w:sz w:val="28"/>
          <w:szCs w:val="28"/>
        </w:rPr>
        <w:t>КА над наземным пунктом приема</w:t>
      </w:r>
      <w:r w:rsidRPr="007810EF">
        <w:rPr>
          <w:sz w:val="28"/>
          <w:szCs w:val="28"/>
        </w:rPr>
        <w:t>.</w:t>
      </w:r>
    </w:p>
    <w:p w:rsidR="00E7636D" w:rsidRPr="007810EF" w:rsidRDefault="00E7636D" w:rsidP="00026CDB">
      <w:pPr>
        <w:pStyle w:val="31"/>
        <w:spacing w:after="0" w:line="360" w:lineRule="auto"/>
        <w:ind w:firstLine="709"/>
        <w:rPr>
          <w:sz w:val="28"/>
          <w:szCs w:val="28"/>
        </w:rPr>
      </w:pPr>
      <w:r w:rsidRPr="007810EF">
        <w:rPr>
          <w:sz w:val="28"/>
          <w:szCs w:val="28"/>
        </w:rPr>
        <w:lastRenderedPageBreak/>
        <w:t>5. Обновление данных TLE (архивация в ZIP поддерживается) через HTTP.</w:t>
      </w:r>
    </w:p>
    <w:p w:rsidR="00E7636D" w:rsidRPr="007810EF" w:rsidRDefault="00E7636D" w:rsidP="00026CDB">
      <w:pPr>
        <w:pStyle w:val="31"/>
        <w:spacing w:after="0" w:line="360" w:lineRule="auto"/>
        <w:ind w:firstLine="709"/>
        <w:rPr>
          <w:sz w:val="28"/>
          <w:szCs w:val="28"/>
        </w:rPr>
      </w:pPr>
      <w:r w:rsidRPr="007810EF">
        <w:rPr>
          <w:sz w:val="28"/>
          <w:szCs w:val="28"/>
        </w:rPr>
        <w:t xml:space="preserve">6. </w:t>
      </w:r>
      <w:r w:rsidR="000A5D39" w:rsidRPr="007810EF">
        <w:rPr>
          <w:sz w:val="28"/>
          <w:szCs w:val="28"/>
        </w:rPr>
        <w:t>Возможность управление приводами антенн</w:t>
      </w:r>
      <w:r w:rsidRPr="007810EF">
        <w:rPr>
          <w:sz w:val="28"/>
          <w:szCs w:val="28"/>
        </w:rPr>
        <w:t xml:space="preserve"> (используется встроенные или пользовательские драйверы).</w:t>
      </w:r>
    </w:p>
    <w:p w:rsidR="001402B1" w:rsidRPr="007810EF" w:rsidRDefault="001402B1" w:rsidP="00026CDB">
      <w:pPr>
        <w:spacing w:after="0" w:line="360" w:lineRule="auto"/>
        <w:ind w:firstLine="709"/>
        <w:jc w:val="both"/>
        <w:rPr>
          <w:rFonts w:ascii="Times New Roman" w:hAnsi="Times New Roman"/>
          <w:sz w:val="28"/>
          <w:szCs w:val="28"/>
        </w:rPr>
      </w:pPr>
      <w:r w:rsidRPr="007810EF">
        <w:rPr>
          <w:rFonts w:ascii="Times New Roman" w:hAnsi="Times New Roman"/>
          <w:bCs/>
          <w:sz w:val="28"/>
          <w:szCs w:val="28"/>
        </w:rPr>
        <w:t>На</w:t>
      </w:r>
      <w:r w:rsidR="00AE4C9D" w:rsidRPr="007810EF">
        <w:rPr>
          <w:rFonts w:ascii="Times New Roman" w:hAnsi="Times New Roman"/>
          <w:bCs/>
          <w:sz w:val="28"/>
          <w:szCs w:val="28"/>
        </w:rPr>
        <w:t xml:space="preserve"> рисунке </w:t>
      </w:r>
      <w:r w:rsidR="00EB35F2">
        <w:rPr>
          <w:rFonts w:ascii="Times New Roman" w:hAnsi="Times New Roman"/>
          <w:bCs/>
          <w:sz w:val="28"/>
          <w:szCs w:val="28"/>
        </w:rPr>
        <w:t>2</w:t>
      </w:r>
      <w:r w:rsidR="00AE4C9D" w:rsidRPr="007810EF">
        <w:rPr>
          <w:rFonts w:ascii="Times New Roman" w:hAnsi="Times New Roman"/>
          <w:bCs/>
          <w:sz w:val="28"/>
          <w:szCs w:val="28"/>
        </w:rPr>
        <w:t>.</w:t>
      </w:r>
      <w:r w:rsidR="00EB35F2">
        <w:rPr>
          <w:rFonts w:ascii="Times New Roman" w:hAnsi="Times New Roman"/>
          <w:bCs/>
          <w:sz w:val="28"/>
          <w:szCs w:val="28"/>
        </w:rPr>
        <w:t>3-2.5</w:t>
      </w:r>
      <w:r w:rsidRPr="007810EF">
        <w:rPr>
          <w:rFonts w:ascii="Times New Roman" w:hAnsi="Times New Roman"/>
          <w:bCs/>
          <w:sz w:val="28"/>
          <w:szCs w:val="28"/>
        </w:rPr>
        <w:t xml:space="preserve"> приведены траектории КА </w:t>
      </w:r>
      <w:r w:rsidRPr="007810EF">
        <w:rPr>
          <w:rFonts w:ascii="Times New Roman" w:hAnsi="Times New Roman"/>
          <w:sz w:val="28"/>
          <w:szCs w:val="28"/>
          <w:lang w:val="en-US"/>
        </w:rPr>
        <w:t>SWARM</w:t>
      </w:r>
      <w:r w:rsidRPr="007810EF">
        <w:rPr>
          <w:rFonts w:ascii="Times New Roman" w:hAnsi="Times New Roman"/>
          <w:sz w:val="28"/>
          <w:szCs w:val="28"/>
        </w:rPr>
        <w:t>-</w:t>
      </w:r>
      <w:r w:rsidRPr="007810EF">
        <w:rPr>
          <w:rFonts w:ascii="Times New Roman" w:hAnsi="Times New Roman"/>
          <w:sz w:val="28"/>
          <w:szCs w:val="28"/>
          <w:lang w:val="en-US"/>
        </w:rPr>
        <w:t>A</w:t>
      </w:r>
      <w:r w:rsidRPr="007810EF">
        <w:rPr>
          <w:rFonts w:ascii="Times New Roman" w:hAnsi="Times New Roman"/>
          <w:sz w:val="28"/>
          <w:szCs w:val="28"/>
        </w:rPr>
        <w:t xml:space="preserve">, </w:t>
      </w:r>
      <w:r w:rsidRPr="007810EF">
        <w:rPr>
          <w:rFonts w:ascii="Times New Roman" w:hAnsi="Times New Roman"/>
          <w:sz w:val="28"/>
          <w:szCs w:val="28"/>
          <w:lang w:val="en-US"/>
        </w:rPr>
        <w:t>SWARM</w:t>
      </w:r>
      <w:r w:rsidRPr="007810EF">
        <w:rPr>
          <w:rFonts w:ascii="Times New Roman" w:hAnsi="Times New Roman"/>
          <w:sz w:val="28"/>
          <w:szCs w:val="28"/>
        </w:rPr>
        <w:t>-</w:t>
      </w:r>
      <w:r w:rsidRPr="007810EF">
        <w:rPr>
          <w:rFonts w:ascii="Times New Roman" w:hAnsi="Times New Roman"/>
          <w:sz w:val="28"/>
          <w:szCs w:val="28"/>
          <w:lang w:val="en-US"/>
        </w:rPr>
        <w:t>C</w:t>
      </w:r>
      <w:r w:rsidRPr="007810EF">
        <w:rPr>
          <w:rFonts w:ascii="Times New Roman" w:hAnsi="Times New Roman"/>
          <w:sz w:val="28"/>
          <w:szCs w:val="28"/>
        </w:rPr>
        <w:t xml:space="preserve">, </w:t>
      </w:r>
      <w:r w:rsidRPr="007810EF">
        <w:rPr>
          <w:rFonts w:ascii="Times New Roman" w:hAnsi="Times New Roman"/>
          <w:sz w:val="28"/>
          <w:szCs w:val="28"/>
          <w:lang w:val="en-US"/>
        </w:rPr>
        <w:t>SWARM</w:t>
      </w:r>
      <w:r w:rsidRPr="007810EF">
        <w:rPr>
          <w:rFonts w:ascii="Times New Roman" w:hAnsi="Times New Roman"/>
          <w:sz w:val="28"/>
          <w:szCs w:val="28"/>
        </w:rPr>
        <w:t>-</w:t>
      </w:r>
      <w:r w:rsidRPr="007810EF">
        <w:rPr>
          <w:rFonts w:ascii="Times New Roman" w:hAnsi="Times New Roman"/>
          <w:sz w:val="28"/>
          <w:szCs w:val="28"/>
          <w:lang w:val="en-US"/>
        </w:rPr>
        <w:t>B</w:t>
      </w:r>
      <w:r w:rsidRPr="007810EF">
        <w:rPr>
          <w:rFonts w:ascii="Times New Roman" w:hAnsi="Times New Roman"/>
          <w:sz w:val="28"/>
          <w:szCs w:val="28"/>
        </w:rPr>
        <w:t xml:space="preserve"> соответственно.</w:t>
      </w:r>
    </w:p>
    <w:p w:rsidR="001402B1" w:rsidRPr="000A5D39" w:rsidRDefault="001402B1" w:rsidP="00026CDB">
      <w:pPr>
        <w:spacing w:after="0" w:line="360" w:lineRule="auto"/>
        <w:ind w:firstLine="709"/>
        <w:jc w:val="both"/>
        <w:rPr>
          <w:rFonts w:ascii="Times New Roman" w:hAnsi="Times New Roman"/>
          <w:sz w:val="28"/>
          <w:szCs w:val="28"/>
          <w:highlight w:val="yellow"/>
        </w:rPr>
      </w:pPr>
    </w:p>
    <w:p w:rsidR="001402B1" w:rsidRPr="000A5D39" w:rsidRDefault="00D87457" w:rsidP="000A5D39">
      <w:pPr>
        <w:spacing w:after="0" w:line="360" w:lineRule="auto"/>
        <w:jc w:val="center"/>
        <w:rPr>
          <w:rFonts w:ascii="Times New Roman" w:hAnsi="Times New Roman"/>
          <w:sz w:val="28"/>
          <w:szCs w:val="28"/>
          <w:highlight w:val="yellow"/>
        </w:rPr>
      </w:pPr>
      <w:r>
        <w:rPr>
          <w:rFonts w:ascii="Times New Roman" w:hAnsi="Times New Roman"/>
          <w:noProof/>
          <w:sz w:val="28"/>
          <w:szCs w:val="28"/>
          <w:lang w:eastAsia="ru-RU"/>
        </w:rPr>
        <w:drawing>
          <wp:inline distT="0" distB="0" distL="0" distR="0">
            <wp:extent cx="5943600" cy="2697480"/>
            <wp:effectExtent l="0" t="0" r="0" b="7620"/>
            <wp:docPr id="29" name="Рисунок 4" descr="Описание: C:\Users\Михаил\Desktop\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Описание: C:\Users\Михаил\Desktop\а.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3600" cy="2697480"/>
                    </a:xfrm>
                    <a:prstGeom prst="rect">
                      <a:avLst/>
                    </a:prstGeom>
                    <a:noFill/>
                    <a:ln>
                      <a:noFill/>
                    </a:ln>
                  </pic:spPr>
                </pic:pic>
              </a:graphicData>
            </a:graphic>
          </wp:inline>
        </w:drawing>
      </w:r>
    </w:p>
    <w:p w:rsidR="001402B1" w:rsidRPr="007810EF" w:rsidRDefault="007810EF" w:rsidP="000A5D39">
      <w:pPr>
        <w:spacing w:after="0" w:line="360" w:lineRule="auto"/>
        <w:jc w:val="center"/>
        <w:rPr>
          <w:rFonts w:ascii="Times New Roman" w:hAnsi="Times New Roman"/>
          <w:sz w:val="28"/>
          <w:szCs w:val="28"/>
        </w:rPr>
      </w:pPr>
      <w:r>
        <w:rPr>
          <w:rFonts w:ascii="Times New Roman" w:hAnsi="Times New Roman"/>
          <w:sz w:val="28"/>
          <w:szCs w:val="28"/>
        </w:rPr>
        <w:t>Рисунок 2.3</w:t>
      </w:r>
      <w:r w:rsidR="001402B1" w:rsidRPr="007810EF">
        <w:rPr>
          <w:rFonts w:ascii="Times New Roman" w:hAnsi="Times New Roman"/>
          <w:sz w:val="28"/>
          <w:szCs w:val="28"/>
        </w:rPr>
        <w:t xml:space="preserve"> - Модельная траектория </w:t>
      </w:r>
      <w:r w:rsidR="00D22401" w:rsidRPr="007810EF">
        <w:rPr>
          <w:rFonts w:ascii="Times New Roman" w:hAnsi="Times New Roman"/>
          <w:sz w:val="28"/>
          <w:szCs w:val="28"/>
        </w:rPr>
        <w:t>КА</w:t>
      </w:r>
      <w:r w:rsidR="001402B1" w:rsidRPr="007810EF">
        <w:rPr>
          <w:rFonts w:ascii="Times New Roman" w:hAnsi="Times New Roman"/>
          <w:sz w:val="28"/>
          <w:szCs w:val="28"/>
        </w:rPr>
        <w:t xml:space="preserve"> </w:t>
      </w:r>
      <w:r w:rsidR="001402B1" w:rsidRPr="007810EF">
        <w:rPr>
          <w:rFonts w:ascii="Times New Roman" w:hAnsi="Times New Roman"/>
          <w:sz w:val="28"/>
          <w:szCs w:val="28"/>
          <w:lang w:val="en-US"/>
        </w:rPr>
        <w:t>SWARM</w:t>
      </w:r>
      <w:r w:rsidR="001402B1" w:rsidRPr="007810EF">
        <w:rPr>
          <w:rFonts w:ascii="Times New Roman" w:hAnsi="Times New Roman"/>
          <w:sz w:val="28"/>
          <w:szCs w:val="28"/>
        </w:rPr>
        <w:t>-</w:t>
      </w:r>
      <w:r w:rsidR="001402B1" w:rsidRPr="007810EF">
        <w:rPr>
          <w:rFonts w:ascii="Times New Roman" w:hAnsi="Times New Roman"/>
          <w:sz w:val="28"/>
          <w:szCs w:val="28"/>
          <w:lang w:val="en-US"/>
        </w:rPr>
        <w:t>A</w:t>
      </w:r>
    </w:p>
    <w:p w:rsidR="001402B1" w:rsidRPr="000A5D39" w:rsidRDefault="001402B1" w:rsidP="00026CDB">
      <w:pPr>
        <w:spacing w:after="0" w:line="360" w:lineRule="auto"/>
        <w:ind w:firstLine="709"/>
        <w:jc w:val="both"/>
        <w:rPr>
          <w:rFonts w:ascii="Times New Roman" w:hAnsi="Times New Roman"/>
          <w:sz w:val="28"/>
          <w:szCs w:val="28"/>
          <w:highlight w:val="yellow"/>
        </w:rPr>
      </w:pPr>
    </w:p>
    <w:p w:rsidR="00BA79A8" w:rsidRDefault="00BA79A8" w:rsidP="000A5D39">
      <w:pPr>
        <w:spacing w:after="0" w:line="360" w:lineRule="auto"/>
        <w:jc w:val="center"/>
        <w:rPr>
          <w:rFonts w:ascii="Times New Roman" w:hAnsi="Times New Roman"/>
          <w:sz w:val="28"/>
          <w:szCs w:val="28"/>
          <w:highlight w:val="yellow"/>
        </w:rPr>
      </w:pPr>
    </w:p>
    <w:p w:rsidR="001402B1" w:rsidRPr="000A5D39" w:rsidRDefault="00D87457" w:rsidP="00491487">
      <w:pPr>
        <w:spacing w:after="0" w:line="360" w:lineRule="auto"/>
        <w:jc w:val="center"/>
        <w:rPr>
          <w:rFonts w:ascii="Times New Roman" w:hAnsi="Times New Roman"/>
          <w:sz w:val="28"/>
          <w:szCs w:val="28"/>
          <w:highlight w:val="yellow"/>
        </w:rPr>
      </w:pPr>
      <w:r>
        <w:rPr>
          <w:rFonts w:ascii="Times New Roman" w:hAnsi="Times New Roman"/>
          <w:noProof/>
          <w:sz w:val="28"/>
          <w:szCs w:val="28"/>
          <w:lang w:eastAsia="ru-RU"/>
        </w:rPr>
        <w:drawing>
          <wp:inline distT="0" distB="0" distL="0" distR="0">
            <wp:extent cx="5935980" cy="2712720"/>
            <wp:effectExtent l="0" t="0" r="7620" b="0"/>
            <wp:docPr id="30" name="Рисунок 6" descr="Описание: C:\Users\Михаил\Desktop\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Описание: C:\Users\Михаил\Desktop\с.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35980" cy="2712720"/>
                    </a:xfrm>
                    <a:prstGeom prst="rect">
                      <a:avLst/>
                    </a:prstGeom>
                    <a:noFill/>
                    <a:ln>
                      <a:noFill/>
                    </a:ln>
                  </pic:spPr>
                </pic:pic>
              </a:graphicData>
            </a:graphic>
          </wp:inline>
        </w:drawing>
      </w:r>
    </w:p>
    <w:p w:rsidR="001402B1" w:rsidRDefault="007810EF" w:rsidP="00491487">
      <w:pPr>
        <w:spacing w:after="0" w:line="360" w:lineRule="auto"/>
        <w:jc w:val="center"/>
        <w:rPr>
          <w:rFonts w:ascii="Times New Roman" w:hAnsi="Times New Roman"/>
          <w:sz w:val="28"/>
          <w:szCs w:val="28"/>
        </w:rPr>
      </w:pPr>
      <w:r>
        <w:rPr>
          <w:rFonts w:ascii="Times New Roman" w:hAnsi="Times New Roman"/>
          <w:sz w:val="28"/>
          <w:szCs w:val="28"/>
        </w:rPr>
        <w:t>Рисунок 2</w:t>
      </w:r>
      <w:r w:rsidR="001402B1" w:rsidRPr="007810EF">
        <w:rPr>
          <w:rFonts w:ascii="Times New Roman" w:hAnsi="Times New Roman"/>
          <w:sz w:val="28"/>
          <w:szCs w:val="28"/>
        </w:rPr>
        <w:t>.</w:t>
      </w:r>
      <w:r>
        <w:rPr>
          <w:rFonts w:ascii="Times New Roman" w:hAnsi="Times New Roman"/>
          <w:sz w:val="28"/>
          <w:szCs w:val="28"/>
        </w:rPr>
        <w:t>4</w:t>
      </w:r>
      <w:r w:rsidR="001402B1" w:rsidRPr="007810EF">
        <w:rPr>
          <w:rFonts w:ascii="Times New Roman" w:hAnsi="Times New Roman"/>
          <w:sz w:val="28"/>
          <w:szCs w:val="28"/>
        </w:rPr>
        <w:t xml:space="preserve"> - Модельная траектория </w:t>
      </w:r>
      <w:r w:rsidR="00D22401" w:rsidRPr="007810EF">
        <w:rPr>
          <w:rFonts w:ascii="Times New Roman" w:hAnsi="Times New Roman"/>
          <w:sz w:val="28"/>
          <w:szCs w:val="28"/>
        </w:rPr>
        <w:t>КА</w:t>
      </w:r>
      <w:r w:rsidR="001402B1" w:rsidRPr="007810EF">
        <w:rPr>
          <w:rFonts w:ascii="Times New Roman" w:hAnsi="Times New Roman"/>
          <w:sz w:val="28"/>
          <w:szCs w:val="28"/>
        </w:rPr>
        <w:t xml:space="preserve"> </w:t>
      </w:r>
      <w:r w:rsidR="001402B1" w:rsidRPr="007810EF">
        <w:rPr>
          <w:rFonts w:ascii="Times New Roman" w:hAnsi="Times New Roman"/>
          <w:sz w:val="28"/>
          <w:szCs w:val="28"/>
          <w:lang w:val="en-US"/>
        </w:rPr>
        <w:t>SWARM</w:t>
      </w:r>
      <w:r w:rsidR="001402B1" w:rsidRPr="007810EF">
        <w:rPr>
          <w:rFonts w:ascii="Times New Roman" w:hAnsi="Times New Roman"/>
          <w:sz w:val="28"/>
          <w:szCs w:val="28"/>
        </w:rPr>
        <w:t>-С</w:t>
      </w:r>
    </w:p>
    <w:p w:rsidR="00BA79A8" w:rsidRPr="007810EF" w:rsidRDefault="00BA79A8" w:rsidP="00BA79A8">
      <w:pPr>
        <w:spacing w:after="0" w:line="360" w:lineRule="auto"/>
        <w:rPr>
          <w:rFonts w:ascii="Times New Roman" w:hAnsi="Times New Roman"/>
          <w:sz w:val="28"/>
          <w:szCs w:val="28"/>
        </w:rPr>
      </w:pPr>
    </w:p>
    <w:p w:rsidR="001402B1" w:rsidRPr="000A5D39" w:rsidRDefault="001402B1" w:rsidP="00026CDB">
      <w:pPr>
        <w:spacing w:after="0" w:line="360" w:lineRule="auto"/>
        <w:ind w:firstLine="709"/>
        <w:jc w:val="both"/>
        <w:rPr>
          <w:rFonts w:ascii="Times New Roman" w:hAnsi="Times New Roman"/>
          <w:sz w:val="28"/>
          <w:szCs w:val="28"/>
          <w:highlight w:val="yellow"/>
        </w:rPr>
      </w:pPr>
    </w:p>
    <w:p w:rsidR="001402B1" w:rsidRPr="007810EF" w:rsidRDefault="00D87457" w:rsidP="000A5D39">
      <w:pPr>
        <w:spacing w:after="0" w:line="360" w:lineRule="auto"/>
        <w:jc w:val="center"/>
        <w:rPr>
          <w:rFonts w:ascii="Times New Roman" w:hAnsi="Times New Roman"/>
          <w:sz w:val="28"/>
          <w:szCs w:val="28"/>
        </w:rPr>
      </w:pPr>
      <w:r>
        <w:rPr>
          <w:noProof/>
          <w:lang w:eastAsia="ru-RU"/>
        </w:rPr>
        <w:drawing>
          <wp:anchor distT="0" distB="0" distL="114300" distR="114300" simplePos="0" relativeHeight="251620864" behindDoc="1" locked="0" layoutInCell="1" allowOverlap="1">
            <wp:simplePos x="0" y="0"/>
            <wp:positionH relativeFrom="column">
              <wp:posOffset>154305</wp:posOffset>
            </wp:positionH>
            <wp:positionV relativeFrom="paragraph">
              <wp:posOffset>-133350</wp:posOffset>
            </wp:positionV>
            <wp:extent cx="5935980" cy="2697480"/>
            <wp:effectExtent l="0" t="0" r="7620" b="7620"/>
            <wp:wrapThrough wrapText="bothSides">
              <wp:wrapPolygon edited="0">
                <wp:start x="0" y="0"/>
                <wp:lineTo x="0" y="21508"/>
                <wp:lineTo x="21558" y="21508"/>
                <wp:lineTo x="21558" y="0"/>
                <wp:lineTo x="0" y="0"/>
              </wp:wrapPolygon>
            </wp:wrapThrough>
            <wp:docPr id="87" name="Рисунок 5" descr="Описание: C:\Users\Михаил\Desktop\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Описание: C:\Users\Михаил\Desktop\б.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35980" cy="2697480"/>
                    </a:xfrm>
                    <a:prstGeom prst="rect">
                      <a:avLst/>
                    </a:prstGeom>
                    <a:noFill/>
                    <a:ln>
                      <a:noFill/>
                    </a:ln>
                  </pic:spPr>
                </pic:pic>
              </a:graphicData>
            </a:graphic>
            <wp14:sizeRelH relativeFrom="page">
              <wp14:pctWidth>0</wp14:pctWidth>
            </wp14:sizeRelH>
            <wp14:sizeRelV relativeFrom="page">
              <wp14:pctHeight>0</wp14:pctHeight>
            </wp14:sizeRelV>
          </wp:anchor>
        </w:drawing>
      </w:r>
      <w:r w:rsidR="007810EF">
        <w:rPr>
          <w:rFonts w:ascii="Times New Roman" w:hAnsi="Times New Roman"/>
          <w:sz w:val="28"/>
          <w:szCs w:val="28"/>
        </w:rPr>
        <w:t>Рисунок 2.5</w:t>
      </w:r>
      <w:r w:rsidR="001402B1" w:rsidRPr="007810EF">
        <w:rPr>
          <w:rFonts w:ascii="Times New Roman" w:hAnsi="Times New Roman"/>
          <w:sz w:val="28"/>
          <w:szCs w:val="28"/>
        </w:rPr>
        <w:t xml:space="preserve"> - Модельная траектория </w:t>
      </w:r>
      <w:r w:rsidR="00D22401" w:rsidRPr="007810EF">
        <w:rPr>
          <w:rFonts w:ascii="Times New Roman" w:hAnsi="Times New Roman"/>
          <w:sz w:val="28"/>
          <w:szCs w:val="28"/>
        </w:rPr>
        <w:t>КА</w:t>
      </w:r>
      <w:r w:rsidR="001402B1" w:rsidRPr="007810EF">
        <w:rPr>
          <w:rFonts w:ascii="Times New Roman" w:hAnsi="Times New Roman"/>
          <w:sz w:val="28"/>
          <w:szCs w:val="28"/>
        </w:rPr>
        <w:t xml:space="preserve"> </w:t>
      </w:r>
      <w:r w:rsidR="001402B1" w:rsidRPr="007810EF">
        <w:rPr>
          <w:rFonts w:ascii="Times New Roman" w:hAnsi="Times New Roman"/>
          <w:sz w:val="28"/>
          <w:szCs w:val="28"/>
          <w:lang w:val="en-US"/>
        </w:rPr>
        <w:t>SWARM</w:t>
      </w:r>
      <w:r w:rsidR="001402B1" w:rsidRPr="007810EF">
        <w:rPr>
          <w:rFonts w:ascii="Times New Roman" w:hAnsi="Times New Roman"/>
          <w:sz w:val="28"/>
          <w:szCs w:val="28"/>
        </w:rPr>
        <w:t>-</w:t>
      </w:r>
      <w:r w:rsidR="001402B1" w:rsidRPr="007810EF">
        <w:rPr>
          <w:rFonts w:ascii="Times New Roman" w:hAnsi="Times New Roman"/>
          <w:sz w:val="28"/>
          <w:szCs w:val="28"/>
          <w:lang w:val="en-US"/>
        </w:rPr>
        <w:t>B</w:t>
      </w:r>
    </w:p>
    <w:p w:rsidR="001402B1" w:rsidRPr="007810EF" w:rsidRDefault="001402B1" w:rsidP="00026CDB">
      <w:pPr>
        <w:spacing w:after="0" w:line="360" w:lineRule="auto"/>
        <w:ind w:firstLine="709"/>
        <w:jc w:val="both"/>
        <w:rPr>
          <w:rFonts w:ascii="Times New Roman" w:hAnsi="Times New Roman"/>
          <w:bCs/>
          <w:sz w:val="28"/>
          <w:szCs w:val="28"/>
        </w:rPr>
      </w:pPr>
    </w:p>
    <w:p w:rsidR="005C6B89" w:rsidRPr="007810EF" w:rsidRDefault="001402B1" w:rsidP="000A5D39">
      <w:pPr>
        <w:spacing w:after="0" w:line="360" w:lineRule="auto"/>
        <w:ind w:firstLine="709"/>
        <w:jc w:val="both"/>
        <w:rPr>
          <w:rFonts w:ascii="Times New Roman" w:hAnsi="Times New Roman"/>
          <w:sz w:val="28"/>
          <w:szCs w:val="28"/>
        </w:rPr>
      </w:pPr>
      <w:r w:rsidRPr="007810EF">
        <w:rPr>
          <w:rFonts w:ascii="Times New Roman" w:hAnsi="Times New Roman"/>
          <w:bCs/>
          <w:sz w:val="28"/>
          <w:szCs w:val="28"/>
        </w:rPr>
        <w:t xml:space="preserve">Также программа </w:t>
      </w:r>
      <w:proofErr w:type="spellStart"/>
      <w:r w:rsidRPr="007810EF">
        <w:rPr>
          <w:rFonts w:ascii="Times New Roman" w:hAnsi="Times New Roman"/>
          <w:bCs/>
          <w:sz w:val="28"/>
          <w:szCs w:val="28"/>
          <w:lang w:val="en-US"/>
        </w:rPr>
        <w:t>Orbitron</w:t>
      </w:r>
      <w:proofErr w:type="spellEnd"/>
      <w:r w:rsidRPr="007810EF">
        <w:rPr>
          <w:rFonts w:ascii="Times New Roman" w:hAnsi="Times New Roman"/>
          <w:bCs/>
          <w:sz w:val="28"/>
          <w:szCs w:val="28"/>
        </w:rPr>
        <w:t xml:space="preserve"> позволяет отслеживать несколь</w:t>
      </w:r>
      <w:r w:rsidR="00AE4C9D" w:rsidRPr="007810EF">
        <w:rPr>
          <w:rFonts w:ascii="Times New Roman" w:hAnsi="Times New Roman"/>
          <w:bCs/>
          <w:sz w:val="28"/>
          <w:szCs w:val="28"/>
        </w:rPr>
        <w:t xml:space="preserve">ко КА одновременно. На рисунке </w:t>
      </w:r>
      <w:r w:rsidR="00EB35F2">
        <w:rPr>
          <w:rFonts w:ascii="Times New Roman" w:hAnsi="Times New Roman"/>
          <w:bCs/>
          <w:sz w:val="28"/>
          <w:szCs w:val="28"/>
        </w:rPr>
        <w:t>2</w:t>
      </w:r>
      <w:r w:rsidR="00AE4C9D" w:rsidRPr="007810EF">
        <w:rPr>
          <w:rFonts w:ascii="Times New Roman" w:hAnsi="Times New Roman"/>
          <w:bCs/>
          <w:sz w:val="28"/>
          <w:szCs w:val="28"/>
        </w:rPr>
        <w:t>.</w:t>
      </w:r>
      <w:r w:rsidR="00EB35F2">
        <w:rPr>
          <w:rFonts w:ascii="Times New Roman" w:hAnsi="Times New Roman"/>
          <w:bCs/>
          <w:sz w:val="28"/>
          <w:szCs w:val="28"/>
        </w:rPr>
        <w:t>6</w:t>
      </w:r>
      <w:r w:rsidRPr="007810EF">
        <w:rPr>
          <w:rFonts w:ascii="Times New Roman" w:hAnsi="Times New Roman"/>
          <w:bCs/>
          <w:sz w:val="28"/>
          <w:szCs w:val="28"/>
        </w:rPr>
        <w:t xml:space="preserve"> приведена м</w:t>
      </w:r>
      <w:r w:rsidRPr="007810EF">
        <w:rPr>
          <w:rFonts w:ascii="Times New Roman" w:hAnsi="Times New Roman"/>
          <w:sz w:val="28"/>
          <w:szCs w:val="28"/>
        </w:rPr>
        <w:t xml:space="preserve">одельная траектория всех </w:t>
      </w:r>
      <w:r w:rsidR="000A5D39" w:rsidRPr="007810EF">
        <w:rPr>
          <w:rFonts w:ascii="Times New Roman" w:hAnsi="Times New Roman"/>
          <w:sz w:val="28"/>
          <w:szCs w:val="28"/>
        </w:rPr>
        <w:t>трех</w:t>
      </w:r>
      <w:r w:rsidRPr="007810EF">
        <w:rPr>
          <w:rFonts w:ascii="Times New Roman" w:hAnsi="Times New Roman"/>
          <w:sz w:val="28"/>
          <w:szCs w:val="28"/>
        </w:rPr>
        <w:t xml:space="preserve"> </w:t>
      </w:r>
      <w:r w:rsidR="00622854">
        <w:rPr>
          <w:rFonts w:ascii="Times New Roman" w:hAnsi="Times New Roman"/>
          <w:sz w:val="28"/>
          <w:szCs w:val="28"/>
        </w:rPr>
        <w:t>КА</w:t>
      </w:r>
      <w:r w:rsidRPr="007810EF">
        <w:rPr>
          <w:rFonts w:ascii="Times New Roman" w:hAnsi="Times New Roman"/>
          <w:sz w:val="28"/>
          <w:szCs w:val="28"/>
        </w:rPr>
        <w:t xml:space="preserve"> входящих в </w:t>
      </w:r>
      <w:r w:rsidR="000A5D39" w:rsidRPr="007810EF">
        <w:rPr>
          <w:rFonts w:ascii="Times New Roman" w:hAnsi="Times New Roman"/>
          <w:sz w:val="28"/>
          <w:szCs w:val="28"/>
        </w:rPr>
        <w:t>космическую систему</w:t>
      </w:r>
      <w:r w:rsidRPr="007810EF">
        <w:rPr>
          <w:rFonts w:ascii="Times New Roman" w:hAnsi="Times New Roman"/>
          <w:sz w:val="28"/>
          <w:szCs w:val="28"/>
        </w:rPr>
        <w:t xml:space="preserve"> </w:t>
      </w:r>
      <w:r w:rsidRPr="007810EF">
        <w:rPr>
          <w:rFonts w:ascii="Times New Roman" w:hAnsi="Times New Roman"/>
          <w:sz w:val="28"/>
          <w:szCs w:val="28"/>
          <w:lang w:val="en-US"/>
        </w:rPr>
        <w:t>SWARM</w:t>
      </w:r>
      <w:r w:rsidRPr="007810EF">
        <w:rPr>
          <w:rFonts w:ascii="Times New Roman" w:hAnsi="Times New Roman"/>
          <w:sz w:val="28"/>
          <w:szCs w:val="28"/>
        </w:rPr>
        <w:t xml:space="preserve">. </w:t>
      </w:r>
    </w:p>
    <w:p w:rsidR="000A5D39" w:rsidRPr="007810EF" w:rsidRDefault="000A5D39" w:rsidP="000A5D39">
      <w:pPr>
        <w:spacing w:after="0" w:line="360" w:lineRule="auto"/>
        <w:ind w:firstLine="709"/>
        <w:jc w:val="both"/>
        <w:rPr>
          <w:rFonts w:ascii="Times New Roman" w:hAnsi="Times New Roman"/>
          <w:sz w:val="28"/>
          <w:szCs w:val="28"/>
        </w:rPr>
      </w:pPr>
    </w:p>
    <w:p w:rsidR="005C6B89" w:rsidRPr="000A5D39" w:rsidRDefault="00D87457" w:rsidP="000A5D39">
      <w:pPr>
        <w:spacing w:after="0" w:line="360" w:lineRule="auto"/>
        <w:jc w:val="center"/>
        <w:rPr>
          <w:rFonts w:ascii="Times New Roman" w:hAnsi="Times New Roman"/>
          <w:color w:val="FF0000"/>
          <w:sz w:val="28"/>
          <w:szCs w:val="28"/>
          <w:highlight w:val="yellow"/>
        </w:rPr>
      </w:pPr>
      <w:r>
        <w:rPr>
          <w:rFonts w:ascii="Times New Roman" w:hAnsi="Times New Roman"/>
          <w:noProof/>
          <w:color w:val="FF0000"/>
          <w:sz w:val="28"/>
          <w:szCs w:val="28"/>
          <w:lang w:eastAsia="ru-RU"/>
        </w:rPr>
        <w:drawing>
          <wp:inline distT="0" distB="0" distL="0" distR="0">
            <wp:extent cx="5928360" cy="2697480"/>
            <wp:effectExtent l="0" t="0" r="0" b="7620"/>
            <wp:docPr id="31" name="Рисунок 3" descr="Описание: C:\Users\Михаил\Desktop\а б 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Описание: C:\Users\Михаил\Desktop\а б с.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28360" cy="2697480"/>
                    </a:xfrm>
                    <a:prstGeom prst="rect">
                      <a:avLst/>
                    </a:prstGeom>
                    <a:noFill/>
                    <a:ln>
                      <a:noFill/>
                    </a:ln>
                  </pic:spPr>
                </pic:pic>
              </a:graphicData>
            </a:graphic>
          </wp:inline>
        </w:drawing>
      </w:r>
    </w:p>
    <w:p w:rsidR="00D30BC6" w:rsidRDefault="00AE4C9D" w:rsidP="000A5D39">
      <w:pPr>
        <w:spacing w:after="0" w:line="360" w:lineRule="auto"/>
        <w:jc w:val="center"/>
        <w:rPr>
          <w:rFonts w:ascii="Times New Roman" w:hAnsi="Times New Roman"/>
          <w:sz w:val="28"/>
          <w:szCs w:val="28"/>
        </w:rPr>
      </w:pPr>
      <w:r w:rsidRPr="007810EF">
        <w:rPr>
          <w:rFonts w:ascii="Times New Roman" w:hAnsi="Times New Roman"/>
          <w:sz w:val="28"/>
          <w:szCs w:val="28"/>
        </w:rPr>
        <w:t xml:space="preserve">Рисунок </w:t>
      </w:r>
      <w:r w:rsidR="007810EF">
        <w:rPr>
          <w:rFonts w:ascii="Times New Roman" w:hAnsi="Times New Roman"/>
          <w:sz w:val="28"/>
          <w:szCs w:val="28"/>
        </w:rPr>
        <w:t>2</w:t>
      </w:r>
      <w:r w:rsidRPr="007810EF">
        <w:rPr>
          <w:rFonts w:ascii="Times New Roman" w:hAnsi="Times New Roman"/>
          <w:sz w:val="28"/>
          <w:szCs w:val="28"/>
        </w:rPr>
        <w:t>.</w:t>
      </w:r>
      <w:r w:rsidR="007810EF">
        <w:rPr>
          <w:rFonts w:ascii="Times New Roman" w:hAnsi="Times New Roman"/>
          <w:sz w:val="28"/>
          <w:szCs w:val="28"/>
        </w:rPr>
        <w:t>6</w:t>
      </w:r>
      <w:r w:rsidR="00D30BC6" w:rsidRPr="007810EF">
        <w:rPr>
          <w:rFonts w:ascii="Times New Roman" w:hAnsi="Times New Roman"/>
          <w:sz w:val="28"/>
          <w:szCs w:val="28"/>
        </w:rPr>
        <w:t xml:space="preserve"> Модельная траектория всех </w:t>
      </w:r>
      <w:r w:rsidR="00D22401" w:rsidRPr="007810EF">
        <w:rPr>
          <w:rFonts w:ascii="Times New Roman" w:hAnsi="Times New Roman"/>
          <w:sz w:val="28"/>
          <w:szCs w:val="28"/>
        </w:rPr>
        <w:t xml:space="preserve">трех КА </w:t>
      </w:r>
      <w:r w:rsidR="00D30BC6" w:rsidRPr="007810EF">
        <w:rPr>
          <w:rFonts w:ascii="Times New Roman" w:hAnsi="Times New Roman"/>
          <w:sz w:val="28"/>
          <w:szCs w:val="28"/>
        </w:rPr>
        <w:t xml:space="preserve">входящих в орбитальную группировку </w:t>
      </w:r>
      <w:r w:rsidR="00D30BC6" w:rsidRPr="007810EF">
        <w:rPr>
          <w:rFonts w:ascii="Times New Roman" w:hAnsi="Times New Roman"/>
          <w:sz w:val="28"/>
          <w:szCs w:val="28"/>
          <w:lang w:val="en-US"/>
        </w:rPr>
        <w:t>SWARM</w:t>
      </w:r>
    </w:p>
    <w:p w:rsidR="00491487" w:rsidRDefault="00491487" w:rsidP="00491487">
      <w:pPr>
        <w:spacing w:after="0" w:line="360" w:lineRule="auto"/>
        <w:ind w:firstLine="709"/>
        <w:rPr>
          <w:rFonts w:ascii="Times New Roman" w:hAnsi="Times New Roman"/>
          <w:sz w:val="28"/>
          <w:szCs w:val="28"/>
        </w:rPr>
      </w:pPr>
    </w:p>
    <w:p w:rsidR="00491487" w:rsidRDefault="00491487" w:rsidP="00491487">
      <w:pPr>
        <w:spacing w:after="0" w:line="360" w:lineRule="auto"/>
        <w:ind w:firstLine="709"/>
        <w:rPr>
          <w:rFonts w:ascii="Times New Roman" w:hAnsi="Times New Roman"/>
          <w:sz w:val="28"/>
          <w:szCs w:val="28"/>
        </w:rPr>
      </w:pPr>
    </w:p>
    <w:p w:rsidR="00491487" w:rsidRDefault="00491487" w:rsidP="00491487">
      <w:pPr>
        <w:spacing w:after="0" w:line="360" w:lineRule="auto"/>
        <w:ind w:firstLine="709"/>
        <w:rPr>
          <w:rFonts w:ascii="Times New Roman" w:hAnsi="Times New Roman"/>
          <w:sz w:val="28"/>
          <w:szCs w:val="28"/>
        </w:rPr>
      </w:pPr>
    </w:p>
    <w:p w:rsidR="00491487" w:rsidRDefault="00491487" w:rsidP="00491487">
      <w:pPr>
        <w:spacing w:after="0" w:line="360" w:lineRule="auto"/>
        <w:ind w:firstLine="709"/>
        <w:rPr>
          <w:rFonts w:ascii="Times New Roman" w:hAnsi="Times New Roman"/>
          <w:sz w:val="28"/>
          <w:szCs w:val="28"/>
        </w:rPr>
      </w:pPr>
    </w:p>
    <w:p w:rsidR="005C6B89" w:rsidRPr="003122D0" w:rsidRDefault="003122D0" w:rsidP="00EB35F2">
      <w:pPr>
        <w:spacing w:after="0" w:line="360" w:lineRule="auto"/>
        <w:ind w:firstLine="709"/>
        <w:jc w:val="center"/>
        <w:rPr>
          <w:rFonts w:ascii="Times New Roman" w:eastAsia="Times New Roman" w:hAnsi="Times New Roman"/>
          <w:b/>
          <w:sz w:val="28"/>
          <w:szCs w:val="28"/>
        </w:rPr>
      </w:pPr>
      <w:r w:rsidRPr="003122D0">
        <w:rPr>
          <w:rFonts w:ascii="Times New Roman" w:eastAsia="Times New Roman" w:hAnsi="Times New Roman"/>
          <w:b/>
          <w:sz w:val="28"/>
          <w:szCs w:val="28"/>
        </w:rPr>
        <w:t>2.4</w:t>
      </w:r>
      <w:r w:rsidR="00471168" w:rsidRPr="003122D0">
        <w:rPr>
          <w:rFonts w:ascii="Times New Roman" w:eastAsia="Times New Roman" w:hAnsi="Times New Roman"/>
          <w:b/>
          <w:sz w:val="28"/>
          <w:szCs w:val="28"/>
        </w:rPr>
        <w:t xml:space="preserve"> Бортовая аппаратура</w:t>
      </w:r>
    </w:p>
    <w:p w:rsidR="00BA79A8" w:rsidRDefault="00BA79A8" w:rsidP="00026CDB">
      <w:pPr>
        <w:pStyle w:val="HTML"/>
        <w:shd w:val="clear" w:color="auto" w:fill="FFFFFF"/>
        <w:spacing w:line="360" w:lineRule="auto"/>
        <w:ind w:firstLine="709"/>
        <w:jc w:val="both"/>
        <w:rPr>
          <w:rFonts w:ascii="Times New Roman" w:eastAsia="Calibri" w:hAnsi="Times New Roman" w:cs="Times New Roman"/>
          <w:sz w:val="28"/>
          <w:szCs w:val="28"/>
        </w:rPr>
      </w:pPr>
    </w:p>
    <w:p w:rsidR="00AC427D" w:rsidRPr="00C73DB7" w:rsidRDefault="00BA79A8" w:rsidP="00026CDB">
      <w:pPr>
        <w:pStyle w:val="HTML"/>
        <w:shd w:val="clear" w:color="auto" w:fill="FFFFFF"/>
        <w:spacing w:line="360" w:lineRule="auto"/>
        <w:ind w:firstLine="709"/>
        <w:jc w:val="both"/>
        <w:rPr>
          <w:rFonts w:ascii="Times New Roman" w:eastAsia="Calibri" w:hAnsi="Times New Roman" w:cs="Times New Roman"/>
          <w:b/>
          <w:sz w:val="28"/>
          <w:szCs w:val="28"/>
          <w:lang w:eastAsia="en-US"/>
        </w:rPr>
      </w:pPr>
      <w:r>
        <w:rPr>
          <w:rFonts w:ascii="Times New Roman" w:eastAsia="Calibri" w:hAnsi="Times New Roman" w:cs="Times New Roman"/>
          <w:sz w:val="28"/>
          <w:szCs w:val="28"/>
        </w:rPr>
        <w:t xml:space="preserve">Рассмотрим более детально бортовую научную аппаратуру КА </w:t>
      </w:r>
      <w:r>
        <w:rPr>
          <w:rFonts w:ascii="Times New Roman" w:eastAsia="Calibri" w:hAnsi="Times New Roman" w:cs="Times New Roman"/>
          <w:sz w:val="28"/>
          <w:szCs w:val="28"/>
          <w:lang w:val="en-US"/>
        </w:rPr>
        <w:t>SWARM</w:t>
      </w:r>
      <w:r>
        <w:rPr>
          <w:rFonts w:ascii="Times New Roman" w:eastAsia="Calibri" w:hAnsi="Times New Roman" w:cs="Times New Roman"/>
          <w:sz w:val="28"/>
          <w:szCs w:val="28"/>
        </w:rPr>
        <w:t>.</w:t>
      </w:r>
    </w:p>
    <w:p w:rsidR="00491487" w:rsidRDefault="00491487" w:rsidP="00491487">
      <w:pPr>
        <w:pStyle w:val="HTML"/>
        <w:shd w:val="clear" w:color="auto" w:fill="FFFFFF"/>
        <w:spacing w:line="360" w:lineRule="auto"/>
        <w:ind w:left="708"/>
        <w:rPr>
          <w:rFonts w:ascii="Times New Roman" w:hAnsi="Times New Roman" w:cs="Times New Roman"/>
          <w:color w:val="212121"/>
          <w:sz w:val="28"/>
          <w:szCs w:val="28"/>
          <w:shd w:val="clear" w:color="auto" w:fill="FFFFFF"/>
        </w:rPr>
      </w:pPr>
    </w:p>
    <w:p w:rsidR="000F4270" w:rsidRPr="006F70DF" w:rsidRDefault="00AC427D" w:rsidP="00EB35F2">
      <w:pPr>
        <w:pStyle w:val="HTML"/>
        <w:shd w:val="clear" w:color="auto" w:fill="FFFFFF"/>
        <w:spacing w:line="360" w:lineRule="auto"/>
        <w:ind w:left="708"/>
        <w:jc w:val="center"/>
        <w:rPr>
          <w:rFonts w:ascii="Times New Roman" w:hAnsi="Times New Roman" w:cs="Times New Roman"/>
          <w:color w:val="000000"/>
          <w:sz w:val="28"/>
          <w:szCs w:val="28"/>
          <w:shd w:val="clear" w:color="auto" w:fill="FFFFFF"/>
        </w:rPr>
      </w:pPr>
      <w:r w:rsidRPr="006F70DF">
        <w:rPr>
          <w:rFonts w:ascii="Times New Roman" w:hAnsi="Times New Roman" w:cs="Times New Roman"/>
          <w:b/>
          <w:color w:val="000000"/>
          <w:sz w:val="28"/>
          <w:szCs w:val="28"/>
          <w:shd w:val="clear" w:color="auto" w:fill="FFFFFF"/>
        </w:rPr>
        <w:t xml:space="preserve">Состав и описание </w:t>
      </w:r>
      <w:r w:rsidR="00B73665" w:rsidRPr="006F70DF">
        <w:rPr>
          <w:rFonts w:ascii="Times New Roman" w:hAnsi="Times New Roman" w:cs="Times New Roman"/>
          <w:b/>
          <w:color w:val="000000"/>
          <w:sz w:val="28"/>
          <w:szCs w:val="28"/>
          <w:shd w:val="clear" w:color="auto" w:fill="FFFFFF"/>
        </w:rPr>
        <w:t>внутренних составляющих</w:t>
      </w:r>
    </w:p>
    <w:p w:rsidR="00AC427D" w:rsidRDefault="00AC427D" w:rsidP="00026CDB">
      <w:pPr>
        <w:pStyle w:val="HTML"/>
        <w:shd w:val="clear" w:color="auto" w:fill="FFFFFF"/>
        <w:spacing w:line="360" w:lineRule="auto"/>
        <w:ind w:firstLine="709"/>
        <w:jc w:val="both"/>
        <w:rPr>
          <w:rFonts w:ascii="Times New Roman" w:hAnsi="Times New Roman" w:cs="Times New Roman"/>
          <w:i/>
          <w:color w:val="212121"/>
          <w:sz w:val="28"/>
          <w:szCs w:val="28"/>
          <w:shd w:val="clear" w:color="auto" w:fill="FFFFFF"/>
        </w:rPr>
      </w:pPr>
    </w:p>
    <w:p w:rsidR="000F4270" w:rsidRDefault="00987344" w:rsidP="00491487">
      <w:pPr>
        <w:pStyle w:val="HTML"/>
        <w:shd w:val="clear" w:color="auto" w:fill="FFFFFF"/>
        <w:spacing w:line="360" w:lineRule="auto"/>
        <w:ind w:firstLine="709"/>
        <w:jc w:val="both"/>
        <w:rPr>
          <w:rFonts w:ascii="Times New Roman" w:hAnsi="Times New Roman" w:cs="Times New Roman"/>
          <w:color w:val="212121"/>
          <w:sz w:val="28"/>
          <w:szCs w:val="28"/>
          <w:shd w:val="clear" w:color="auto" w:fill="FFFFFF"/>
        </w:rPr>
      </w:pPr>
      <w:r>
        <w:rPr>
          <w:rFonts w:ascii="Times New Roman" w:hAnsi="Times New Roman" w:cs="Times New Roman"/>
          <w:i/>
          <w:color w:val="212121"/>
          <w:sz w:val="28"/>
          <w:szCs w:val="28"/>
          <w:shd w:val="clear" w:color="auto" w:fill="FFFFFF"/>
        </w:rPr>
        <w:t>1)</w:t>
      </w:r>
      <w:r w:rsidR="000F4270" w:rsidRPr="003122D0">
        <w:rPr>
          <w:rFonts w:ascii="Times New Roman" w:hAnsi="Times New Roman" w:cs="Times New Roman"/>
          <w:i/>
          <w:color w:val="212121"/>
          <w:sz w:val="28"/>
          <w:szCs w:val="28"/>
          <w:shd w:val="clear" w:color="auto" w:fill="FFFFFF"/>
        </w:rPr>
        <w:t>Прибор измерения электрических полей</w:t>
      </w:r>
      <w:r w:rsidR="000F4270" w:rsidRPr="003122D0">
        <w:rPr>
          <w:rFonts w:ascii="Times New Roman" w:hAnsi="Times New Roman" w:cs="Times New Roman"/>
          <w:color w:val="212121"/>
          <w:sz w:val="28"/>
          <w:szCs w:val="28"/>
          <w:shd w:val="clear" w:color="auto" w:fill="FFFFFF"/>
        </w:rPr>
        <w:t xml:space="preserve"> (</w:t>
      </w:r>
      <w:proofErr w:type="spellStart"/>
      <w:r w:rsidR="000F4270" w:rsidRPr="00EB35F2">
        <w:rPr>
          <w:rFonts w:ascii="Times New Roman" w:hAnsi="Times New Roman" w:cs="Times New Roman"/>
          <w:i/>
          <w:color w:val="212121"/>
          <w:sz w:val="28"/>
          <w:szCs w:val="28"/>
          <w:shd w:val="clear" w:color="auto" w:fill="FFFFFF"/>
        </w:rPr>
        <w:t>Electric</w:t>
      </w:r>
      <w:proofErr w:type="spellEnd"/>
      <w:r w:rsidR="000F4270" w:rsidRPr="00EB35F2">
        <w:rPr>
          <w:rFonts w:ascii="Times New Roman" w:hAnsi="Times New Roman" w:cs="Times New Roman"/>
          <w:i/>
          <w:color w:val="212121"/>
          <w:sz w:val="28"/>
          <w:szCs w:val="28"/>
          <w:shd w:val="clear" w:color="auto" w:fill="FFFFFF"/>
        </w:rPr>
        <w:t xml:space="preserve"> </w:t>
      </w:r>
      <w:proofErr w:type="spellStart"/>
      <w:r w:rsidR="000F4270" w:rsidRPr="00EB35F2">
        <w:rPr>
          <w:rFonts w:ascii="Times New Roman" w:hAnsi="Times New Roman" w:cs="Times New Roman"/>
          <w:i/>
          <w:color w:val="212121"/>
          <w:sz w:val="28"/>
          <w:szCs w:val="28"/>
          <w:shd w:val="clear" w:color="auto" w:fill="FFFFFF"/>
        </w:rPr>
        <w:t>Field</w:t>
      </w:r>
      <w:proofErr w:type="spellEnd"/>
      <w:r w:rsidR="000F4270" w:rsidRPr="00EB35F2">
        <w:rPr>
          <w:rFonts w:ascii="Times New Roman" w:hAnsi="Times New Roman" w:cs="Times New Roman"/>
          <w:i/>
          <w:color w:val="212121"/>
          <w:sz w:val="28"/>
          <w:szCs w:val="28"/>
          <w:shd w:val="clear" w:color="auto" w:fill="FFFFFF"/>
        </w:rPr>
        <w:t xml:space="preserve"> </w:t>
      </w:r>
      <w:proofErr w:type="spellStart"/>
      <w:r w:rsidR="000F4270" w:rsidRPr="00EB35F2">
        <w:rPr>
          <w:rFonts w:ascii="Times New Roman" w:hAnsi="Times New Roman" w:cs="Times New Roman"/>
          <w:i/>
          <w:color w:val="212121"/>
          <w:sz w:val="28"/>
          <w:szCs w:val="28"/>
          <w:shd w:val="clear" w:color="auto" w:fill="FFFFFF"/>
        </w:rPr>
        <w:t>Instrument</w:t>
      </w:r>
      <w:proofErr w:type="spellEnd"/>
      <w:r w:rsidR="000F4270" w:rsidRPr="003122D0">
        <w:rPr>
          <w:rFonts w:ascii="Times New Roman" w:hAnsi="Times New Roman" w:cs="Times New Roman"/>
          <w:color w:val="212121"/>
          <w:sz w:val="28"/>
          <w:szCs w:val="28"/>
          <w:shd w:val="clear" w:color="auto" w:fill="FFFFFF"/>
        </w:rPr>
        <w:t xml:space="preserve">). Основная задача прибора: регистрация характеристик околоземной плазмы: дрейф, скорость заряженных частиц вблизи планеты, и их плотность. </w:t>
      </w:r>
    </w:p>
    <w:p w:rsidR="00714B57" w:rsidRDefault="00714B57" w:rsidP="00491487">
      <w:pPr>
        <w:pStyle w:val="HTML"/>
        <w:shd w:val="clear" w:color="auto" w:fill="FFFFFF"/>
        <w:spacing w:line="360" w:lineRule="auto"/>
        <w:ind w:firstLine="709"/>
        <w:jc w:val="both"/>
        <w:rPr>
          <w:rFonts w:ascii="Times New Roman" w:hAnsi="Times New Roman" w:cs="Times New Roman"/>
          <w:color w:val="212121"/>
          <w:sz w:val="28"/>
          <w:szCs w:val="28"/>
          <w:shd w:val="clear" w:color="auto" w:fill="FFFFFF"/>
        </w:rPr>
      </w:pPr>
      <w:r w:rsidRPr="00282B6C">
        <w:rPr>
          <w:rFonts w:ascii="Times New Roman" w:hAnsi="Times New Roman" w:cs="Times New Roman"/>
          <w:color w:val="212121"/>
          <w:sz w:val="28"/>
          <w:szCs w:val="28"/>
          <w:shd w:val="clear" w:color="auto" w:fill="FFFFFF"/>
        </w:rPr>
        <w:t>EFI, прибор для измерения электрического поля, основан на канадско</w:t>
      </w:r>
      <w:r w:rsidR="00590200" w:rsidRPr="00282B6C">
        <w:rPr>
          <w:rFonts w:ascii="Times New Roman" w:hAnsi="Times New Roman" w:cs="Times New Roman"/>
          <w:color w:val="212121"/>
          <w:sz w:val="28"/>
          <w:szCs w:val="28"/>
          <w:shd w:val="clear" w:color="auto" w:fill="FFFFFF"/>
        </w:rPr>
        <w:t>м</w:t>
      </w:r>
      <w:r w:rsidRPr="00282B6C">
        <w:rPr>
          <w:rFonts w:ascii="Times New Roman" w:hAnsi="Times New Roman" w:cs="Times New Roman"/>
          <w:color w:val="212121"/>
          <w:sz w:val="28"/>
          <w:szCs w:val="28"/>
          <w:shd w:val="clear" w:color="auto" w:fill="FFFFFF"/>
        </w:rPr>
        <w:t xml:space="preserve"> детектор</w:t>
      </w:r>
      <w:r w:rsidR="00590200" w:rsidRPr="00282B6C">
        <w:rPr>
          <w:rFonts w:ascii="Times New Roman" w:hAnsi="Times New Roman" w:cs="Times New Roman"/>
          <w:color w:val="212121"/>
          <w:sz w:val="28"/>
          <w:szCs w:val="28"/>
          <w:shd w:val="clear" w:color="auto" w:fill="FFFFFF"/>
        </w:rPr>
        <w:t>е</w:t>
      </w:r>
      <w:r w:rsidRPr="00282B6C">
        <w:rPr>
          <w:rFonts w:ascii="Times New Roman" w:hAnsi="Times New Roman" w:cs="Times New Roman"/>
          <w:color w:val="212121"/>
          <w:sz w:val="28"/>
          <w:szCs w:val="28"/>
          <w:shd w:val="clear" w:color="auto" w:fill="FFFFFF"/>
        </w:rPr>
        <w:t xml:space="preserve"> частиц, котор</w:t>
      </w:r>
      <w:r w:rsidR="00590200" w:rsidRPr="00282B6C">
        <w:rPr>
          <w:rFonts w:ascii="Times New Roman" w:hAnsi="Times New Roman" w:cs="Times New Roman"/>
          <w:color w:val="212121"/>
          <w:sz w:val="28"/>
          <w:szCs w:val="28"/>
          <w:shd w:val="clear" w:color="auto" w:fill="FFFFFF"/>
        </w:rPr>
        <w:t>ый</w:t>
      </w:r>
      <w:r w:rsidRPr="00282B6C">
        <w:rPr>
          <w:rFonts w:ascii="Times New Roman" w:hAnsi="Times New Roman" w:cs="Times New Roman"/>
          <w:color w:val="212121"/>
          <w:sz w:val="28"/>
          <w:szCs w:val="28"/>
          <w:shd w:val="clear" w:color="auto" w:fill="FFFFFF"/>
        </w:rPr>
        <w:t xml:space="preserve"> уже доказал свою способность - собирать точные измерения ионных </w:t>
      </w:r>
      <w:r w:rsidR="00590200" w:rsidRPr="00282B6C">
        <w:rPr>
          <w:rFonts w:ascii="Times New Roman" w:hAnsi="Times New Roman" w:cs="Times New Roman"/>
          <w:color w:val="212121"/>
          <w:sz w:val="28"/>
          <w:szCs w:val="28"/>
          <w:shd w:val="clear" w:color="auto" w:fill="FFFFFF"/>
        </w:rPr>
        <w:t>параметров</w:t>
      </w:r>
      <w:r w:rsidRPr="00282B6C">
        <w:rPr>
          <w:rFonts w:ascii="Times New Roman" w:hAnsi="Times New Roman" w:cs="Times New Roman"/>
          <w:color w:val="212121"/>
          <w:sz w:val="28"/>
          <w:szCs w:val="28"/>
          <w:shd w:val="clear" w:color="auto" w:fill="FFFFFF"/>
        </w:rPr>
        <w:t>.</w:t>
      </w:r>
    </w:p>
    <w:p w:rsidR="00714B57" w:rsidRDefault="00714B57" w:rsidP="00491487">
      <w:pPr>
        <w:pStyle w:val="HTML"/>
        <w:shd w:val="clear" w:color="auto" w:fill="FFFFFF"/>
        <w:spacing w:line="360" w:lineRule="auto"/>
        <w:ind w:firstLine="709"/>
        <w:jc w:val="both"/>
        <w:rPr>
          <w:rFonts w:ascii="Times New Roman" w:hAnsi="Times New Roman" w:cs="Times New Roman"/>
          <w:color w:val="212121"/>
          <w:sz w:val="28"/>
          <w:szCs w:val="28"/>
          <w:shd w:val="clear" w:color="auto" w:fill="FFFFFF"/>
        </w:rPr>
      </w:pPr>
      <w:r w:rsidRPr="00714B57">
        <w:rPr>
          <w:rFonts w:ascii="Times New Roman" w:hAnsi="Times New Roman" w:cs="Times New Roman"/>
          <w:color w:val="212121"/>
          <w:sz w:val="28"/>
          <w:szCs w:val="28"/>
          <w:shd w:val="clear" w:color="auto" w:fill="FFFFFF"/>
        </w:rPr>
        <w:t>Измерения ионов плазмы получены из</w:t>
      </w:r>
      <w:r>
        <w:rPr>
          <w:rFonts w:ascii="Times New Roman" w:hAnsi="Times New Roman" w:cs="Times New Roman"/>
          <w:color w:val="212121"/>
          <w:sz w:val="28"/>
          <w:szCs w:val="28"/>
          <w:shd w:val="clear" w:color="auto" w:fill="FFFFFF"/>
        </w:rPr>
        <w:t xml:space="preserve"> распределений угловых энергий, </w:t>
      </w:r>
      <w:r w:rsidRPr="00714B57">
        <w:rPr>
          <w:rFonts w:ascii="Times New Roman" w:hAnsi="Times New Roman" w:cs="Times New Roman"/>
          <w:color w:val="212121"/>
          <w:sz w:val="28"/>
          <w:szCs w:val="28"/>
          <w:shd w:val="clear" w:color="auto" w:fill="FFFFFF"/>
        </w:rPr>
        <w:t xml:space="preserve">которые генерируются двумя ортогональными 2D электростатическими анализаторами на каждом </w:t>
      </w:r>
      <w:r w:rsidR="00622854">
        <w:rPr>
          <w:rFonts w:ascii="Times New Roman" w:hAnsi="Times New Roman" w:cs="Times New Roman"/>
          <w:color w:val="212121"/>
          <w:sz w:val="28"/>
          <w:szCs w:val="28"/>
          <w:shd w:val="clear" w:color="auto" w:fill="FFFFFF"/>
        </w:rPr>
        <w:t>КА</w:t>
      </w:r>
      <w:r w:rsidRPr="00714B57">
        <w:rPr>
          <w:rFonts w:ascii="Times New Roman" w:hAnsi="Times New Roman" w:cs="Times New Roman"/>
          <w:color w:val="212121"/>
          <w:sz w:val="28"/>
          <w:szCs w:val="28"/>
          <w:shd w:val="clear" w:color="auto" w:fill="FFFFFF"/>
        </w:rPr>
        <w:t>. Скорость и температура объемного потока ионов связаны с моментами распределения передаточными функциями, форма которых определяется из моделирования анализаторов. Электрическое поле определяется из измерений скорости ионов и магнитного поля</w:t>
      </w:r>
      <w:r>
        <w:rPr>
          <w:rFonts w:ascii="Times New Roman" w:hAnsi="Times New Roman" w:cs="Times New Roman"/>
          <w:color w:val="212121"/>
          <w:sz w:val="28"/>
          <w:szCs w:val="28"/>
          <w:shd w:val="clear" w:color="auto" w:fill="FFFFFF"/>
        </w:rPr>
        <w:t>.</w:t>
      </w:r>
    </w:p>
    <w:p w:rsidR="00714B57" w:rsidRDefault="00987344" w:rsidP="00491487">
      <w:pPr>
        <w:pStyle w:val="HTML"/>
        <w:spacing w:line="360" w:lineRule="auto"/>
        <w:ind w:firstLine="709"/>
        <w:jc w:val="both"/>
        <w:rPr>
          <w:rFonts w:ascii="Times New Roman" w:hAnsi="Times New Roman" w:cs="Times New Roman"/>
          <w:color w:val="212121"/>
          <w:sz w:val="28"/>
          <w:szCs w:val="28"/>
          <w:shd w:val="clear" w:color="auto" w:fill="FFFFFF"/>
        </w:rPr>
      </w:pPr>
      <w:r>
        <w:rPr>
          <w:rFonts w:ascii="Times New Roman" w:hAnsi="Times New Roman" w:cs="Times New Roman"/>
          <w:color w:val="212121"/>
          <w:sz w:val="28"/>
          <w:szCs w:val="28"/>
          <w:shd w:val="clear" w:color="auto" w:fill="FFFFFF"/>
        </w:rPr>
        <w:t xml:space="preserve">Прибор </w:t>
      </w:r>
      <w:r w:rsidR="00714B57" w:rsidRPr="00714B57">
        <w:rPr>
          <w:rFonts w:ascii="Times New Roman" w:hAnsi="Times New Roman" w:cs="Times New Roman"/>
          <w:color w:val="212121"/>
          <w:sz w:val="28"/>
          <w:szCs w:val="28"/>
          <w:shd w:val="clear" w:color="auto" w:fill="FFFFFF"/>
        </w:rPr>
        <w:t xml:space="preserve">EFI состоит из </w:t>
      </w:r>
      <w:r w:rsidR="00AF6288">
        <w:rPr>
          <w:rFonts w:ascii="Times New Roman" w:hAnsi="Times New Roman" w:cs="Times New Roman"/>
          <w:color w:val="212121"/>
          <w:sz w:val="28"/>
          <w:szCs w:val="28"/>
          <w:shd w:val="clear" w:color="auto" w:fill="FFFFFF"/>
        </w:rPr>
        <w:t>двух</w:t>
      </w:r>
      <w:r w:rsidR="00714B57" w:rsidRPr="00714B57">
        <w:rPr>
          <w:rFonts w:ascii="Times New Roman" w:hAnsi="Times New Roman" w:cs="Times New Roman"/>
          <w:color w:val="212121"/>
          <w:sz w:val="28"/>
          <w:szCs w:val="28"/>
          <w:shd w:val="clear" w:color="auto" w:fill="FFFFFF"/>
        </w:rPr>
        <w:t xml:space="preserve"> основных частей: LP (</w:t>
      </w:r>
      <w:proofErr w:type="spellStart"/>
      <w:r w:rsidR="00AF6288" w:rsidRPr="00AF6288">
        <w:rPr>
          <w:rFonts w:ascii="Times New Roman" w:hAnsi="Times New Roman" w:cs="Times New Roman"/>
          <w:i/>
          <w:color w:val="212121"/>
          <w:sz w:val="28"/>
          <w:szCs w:val="28"/>
          <w:shd w:val="clear" w:color="auto" w:fill="FFFFFF"/>
        </w:rPr>
        <w:t>Langmuir</w:t>
      </w:r>
      <w:proofErr w:type="spellEnd"/>
      <w:r w:rsidR="00AF6288" w:rsidRPr="00AF6288">
        <w:rPr>
          <w:rFonts w:ascii="Times New Roman" w:hAnsi="Times New Roman" w:cs="Times New Roman"/>
          <w:i/>
          <w:color w:val="212121"/>
          <w:sz w:val="28"/>
          <w:szCs w:val="28"/>
          <w:shd w:val="clear" w:color="auto" w:fill="FFFFFF"/>
        </w:rPr>
        <w:t xml:space="preserve"> </w:t>
      </w:r>
      <w:proofErr w:type="spellStart"/>
      <w:r w:rsidR="00AF6288" w:rsidRPr="00AF6288">
        <w:rPr>
          <w:rFonts w:ascii="Times New Roman" w:hAnsi="Times New Roman" w:cs="Times New Roman"/>
          <w:i/>
          <w:color w:val="212121"/>
          <w:sz w:val="28"/>
          <w:szCs w:val="28"/>
          <w:shd w:val="clear" w:color="auto" w:fill="FFFFFF"/>
        </w:rPr>
        <w:t>Probe</w:t>
      </w:r>
      <w:proofErr w:type="spellEnd"/>
      <w:r w:rsidR="00AF6288" w:rsidRPr="00AF6288">
        <w:rPr>
          <w:rFonts w:ascii="Times New Roman" w:hAnsi="Times New Roman" w:cs="Times New Roman"/>
          <w:color w:val="212121"/>
          <w:sz w:val="28"/>
          <w:szCs w:val="28"/>
          <w:shd w:val="clear" w:color="auto" w:fill="FFFFFF"/>
        </w:rPr>
        <w:t xml:space="preserve"> </w:t>
      </w:r>
      <w:r w:rsidR="00AF6288">
        <w:rPr>
          <w:rFonts w:ascii="Times New Roman" w:hAnsi="Times New Roman" w:cs="Times New Roman"/>
          <w:color w:val="212121"/>
          <w:sz w:val="28"/>
          <w:szCs w:val="28"/>
          <w:shd w:val="clear" w:color="auto" w:fill="FFFFFF"/>
        </w:rPr>
        <w:t xml:space="preserve">- </w:t>
      </w:r>
      <w:r>
        <w:rPr>
          <w:rFonts w:ascii="Times New Roman" w:hAnsi="Times New Roman" w:cs="Times New Roman"/>
          <w:color w:val="212121"/>
          <w:sz w:val="28"/>
          <w:szCs w:val="28"/>
          <w:shd w:val="clear" w:color="auto" w:fill="FFFFFF"/>
        </w:rPr>
        <w:t xml:space="preserve">зонд </w:t>
      </w:r>
      <w:proofErr w:type="spellStart"/>
      <w:r>
        <w:rPr>
          <w:rFonts w:ascii="Times New Roman" w:hAnsi="Times New Roman" w:cs="Times New Roman"/>
          <w:color w:val="212121"/>
          <w:sz w:val="28"/>
          <w:szCs w:val="28"/>
          <w:shd w:val="clear" w:color="auto" w:fill="FFFFFF"/>
        </w:rPr>
        <w:t>Ленгмюра</w:t>
      </w:r>
      <w:proofErr w:type="spellEnd"/>
      <w:r w:rsidR="00714B57" w:rsidRPr="00714B57">
        <w:rPr>
          <w:rFonts w:ascii="Times New Roman" w:hAnsi="Times New Roman" w:cs="Times New Roman"/>
          <w:color w:val="212121"/>
          <w:sz w:val="28"/>
          <w:szCs w:val="28"/>
          <w:shd w:val="clear" w:color="auto" w:fill="FFFFFF"/>
        </w:rPr>
        <w:t xml:space="preserve">) и блок электроники. Сборка электроники содержит всю электронику, необходимую для обеспечения питания, сбора данных с датчиков, управления прибором и связи с шиной космического корабля. </w:t>
      </w:r>
      <w:r w:rsidR="00714B57" w:rsidRPr="00282B6C">
        <w:rPr>
          <w:rFonts w:ascii="Times New Roman" w:hAnsi="Times New Roman" w:cs="Times New Roman"/>
          <w:color w:val="212121"/>
          <w:sz w:val="28"/>
          <w:szCs w:val="28"/>
          <w:shd w:val="clear" w:color="auto" w:fill="FFFFFF"/>
        </w:rPr>
        <w:t>Блок</w:t>
      </w:r>
      <w:r w:rsidRPr="00282B6C">
        <w:rPr>
          <w:rFonts w:ascii="Times New Roman" w:hAnsi="Times New Roman" w:cs="Times New Roman"/>
          <w:color w:val="212121"/>
          <w:sz w:val="28"/>
          <w:szCs w:val="28"/>
          <w:shd w:val="clear" w:color="auto" w:fill="FFFFFF"/>
        </w:rPr>
        <w:t xml:space="preserve"> электроники </w:t>
      </w:r>
      <w:r w:rsidR="00AF6288">
        <w:rPr>
          <w:rFonts w:ascii="Times New Roman" w:hAnsi="Times New Roman" w:cs="Times New Roman"/>
          <w:color w:val="212121"/>
          <w:sz w:val="28"/>
          <w:szCs w:val="28"/>
          <w:shd w:val="clear" w:color="auto" w:fill="FFFFFF"/>
        </w:rPr>
        <w:t>расположен</w:t>
      </w:r>
      <w:r w:rsidR="00714B57" w:rsidRPr="00282B6C">
        <w:rPr>
          <w:rFonts w:ascii="Times New Roman" w:hAnsi="Times New Roman" w:cs="Times New Roman"/>
          <w:color w:val="212121"/>
          <w:sz w:val="28"/>
          <w:szCs w:val="28"/>
          <w:shd w:val="clear" w:color="auto" w:fill="FFFFFF"/>
        </w:rPr>
        <w:t xml:space="preserve"> на поверхности </w:t>
      </w:r>
      <w:r w:rsidR="00590200" w:rsidRPr="00282B6C">
        <w:rPr>
          <w:rFonts w:ascii="Times New Roman" w:hAnsi="Times New Roman" w:cs="Times New Roman"/>
          <w:color w:val="212121"/>
          <w:sz w:val="28"/>
          <w:szCs w:val="28"/>
          <w:shd w:val="clear" w:color="auto" w:fill="FFFFFF"/>
        </w:rPr>
        <w:t>КА</w:t>
      </w:r>
      <w:r w:rsidR="00714B57" w:rsidRPr="00282B6C">
        <w:rPr>
          <w:rFonts w:ascii="Times New Roman" w:hAnsi="Times New Roman" w:cs="Times New Roman"/>
          <w:color w:val="212121"/>
          <w:sz w:val="28"/>
          <w:szCs w:val="28"/>
          <w:shd w:val="clear" w:color="auto" w:fill="FFFFFF"/>
        </w:rPr>
        <w:t xml:space="preserve"> S</w:t>
      </w:r>
      <w:r w:rsidRPr="00282B6C">
        <w:rPr>
          <w:rFonts w:ascii="Times New Roman" w:hAnsi="Times New Roman" w:cs="Times New Roman"/>
          <w:color w:val="212121"/>
          <w:sz w:val="28"/>
          <w:szCs w:val="28"/>
          <w:shd w:val="clear" w:color="auto" w:fill="FFFFFF"/>
        </w:rPr>
        <w:t>WARM вместе с зондами</w:t>
      </w:r>
      <w:r w:rsidR="00714B57" w:rsidRPr="00282B6C">
        <w:rPr>
          <w:rFonts w:ascii="Times New Roman" w:hAnsi="Times New Roman" w:cs="Times New Roman"/>
          <w:color w:val="212121"/>
          <w:sz w:val="28"/>
          <w:szCs w:val="28"/>
          <w:shd w:val="clear" w:color="auto" w:fill="FFFFFF"/>
        </w:rPr>
        <w:t xml:space="preserve"> </w:t>
      </w:r>
      <w:proofErr w:type="spellStart"/>
      <w:r w:rsidR="00714B57" w:rsidRPr="00282B6C">
        <w:rPr>
          <w:rFonts w:ascii="Times New Roman" w:hAnsi="Times New Roman" w:cs="Times New Roman"/>
          <w:color w:val="212121"/>
          <w:sz w:val="28"/>
          <w:szCs w:val="28"/>
          <w:shd w:val="clear" w:color="auto" w:fill="FFFFFF"/>
        </w:rPr>
        <w:t>Ленгмюра</w:t>
      </w:r>
      <w:proofErr w:type="spellEnd"/>
      <w:r w:rsidR="00590200" w:rsidRPr="00282B6C">
        <w:rPr>
          <w:rFonts w:ascii="Times New Roman" w:hAnsi="Times New Roman" w:cs="Times New Roman"/>
          <w:color w:val="212121"/>
          <w:sz w:val="28"/>
          <w:szCs w:val="28"/>
          <w:shd w:val="clear" w:color="auto" w:fill="FFFFFF"/>
        </w:rPr>
        <w:t xml:space="preserve"> и </w:t>
      </w:r>
      <w:r w:rsidR="00714B57" w:rsidRPr="00282B6C">
        <w:rPr>
          <w:rFonts w:ascii="Times New Roman" w:hAnsi="Times New Roman" w:cs="Times New Roman"/>
          <w:color w:val="212121"/>
          <w:sz w:val="28"/>
          <w:szCs w:val="28"/>
          <w:shd w:val="clear" w:color="auto" w:fill="FFFFFF"/>
        </w:rPr>
        <w:t>соединены с блоком электроники жгутами проводов.</w:t>
      </w:r>
    </w:p>
    <w:p w:rsidR="00987344" w:rsidRDefault="00987344" w:rsidP="00491487">
      <w:pPr>
        <w:pStyle w:val="HTML"/>
        <w:spacing w:line="360" w:lineRule="auto"/>
        <w:ind w:firstLine="709"/>
        <w:jc w:val="both"/>
        <w:rPr>
          <w:rFonts w:ascii="Times New Roman" w:hAnsi="Times New Roman" w:cs="Times New Roman"/>
          <w:color w:val="212121"/>
          <w:sz w:val="28"/>
          <w:szCs w:val="28"/>
          <w:shd w:val="clear" w:color="auto" w:fill="FFFFFF"/>
        </w:rPr>
      </w:pPr>
      <w:r w:rsidRPr="00987344">
        <w:rPr>
          <w:rFonts w:ascii="Times New Roman" w:hAnsi="Times New Roman" w:cs="Times New Roman"/>
          <w:color w:val="212121"/>
          <w:sz w:val="28"/>
          <w:szCs w:val="28"/>
          <w:shd w:val="clear" w:color="auto" w:fill="FFFFFF"/>
        </w:rPr>
        <w:t xml:space="preserve">Сборка зонда </w:t>
      </w:r>
      <w:proofErr w:type="spellStart"/>
      <w:r w:rsidRPr="00987344">
        <w:rPr>
          <w:rFonts w:ascii="Times New Roman" w:hAnsi="Times New Roman" w:cs="Times New Roman"/>
          <w:color w:val="212121"/>
          <w:sz w:val="28"/>
          <w:szCs w:val="28"/>
          <w:shd w:val="clear" w:color="auto" w:fill="FFFFFF"/>
        </w:rPr>
        <w:t>Ленгм</w:t>
      </w:r>
      <w:r>
        <w:rPr>
          <w:rFonts w:ascii="Times New Roman" w:hAnsi="Times New Roman" w:cs="Times New Roman"/>
          <w:color w:val="212121"/>
          <w:sz w:val="28"/>
          <w:szCs w:val="28"/>
          <w:shd w:val="clear" w:color="auto" w:fill="FFFFFF"/>
        </w:rPr>
        <w:t>юра</w:t>
      </w:r>
      <w:proofErr w:type="spellEnd"/>
      <w:r>
        <w:rPr>
          <w:rFonts w:ascii="Times New Roman" w:hAnsi="Times New Roman" w:cs="Times New Roman"/>
          <w:color w:val="212121"/>
          <w:sz w:val="28"/>
          <w:szCs w:val="28"/>
          <w:shd w:val="clear" w:color="auto" w:fill="FFFFFF"/>
        </w:rPr>
        <w:t xml:space="preserve"> является частью устройства </w:t>
      </w:r>
      <w:r w:rsidRPr="00987344">
        <w:rPr>
          <w:rFonts w:ascii="Times New Roman" w:hAnsi="Times New Roman" w:cs="Times New Roman"/>
          <w:color w:val="212121"/>
          <w:sz w:val="28"/>
          <w:szCs w:val="28"/>
          <w:shd w:val="clear" w:color="auto" w:fill="FFFFFF"/>
        </w:rPr>
        <w:t>EFI для измерения электронной плотности, электронной температуры и</w:t>
      </w:r>
      <w:r>
        <w:rPr>
          <w:rFonts w:ascii="Times New Roman" w:hAnsi="Times New Roman" w:cs="Times New Roman"/>
          <w:color w:val="212121"/>
          <w:sz w:val="28"/>
          <w:szCs w:val="28"/>
          <w:shd w:val="clear" w:color="auto" w:fill="FFFFFF"/>
        </w:rPr>
        <w:t xml:space="preserve"> потенциала космического аппарата</w:t>
      </w:r>
      <w:r w:rsidRPr="00987344">
        <w:rPr>
          <w:rFonts w:ascii="Times New Roman" w:hAnsi="Times New Roman" w:cs="Times New Roman"/>
          <w:color w:val="212121"/>
          <w:sz w:val="28"/>
          <w:szCs w:val="28"/>
          <w:shd w:val="clear" w:color="auto" w:fill="FFFFFF"/>
        </w:rPr>
        <w:t xml:space="preserve">. Дизайн </w:t>
      </w:r>
      <w:r>
        <w:rPr>
          <w:rFonts w:ascii="Times New Roman" w:hAnsi="Times New Roman" w:cs="Times New Roman"/>
          <w:color w:val="212121"/>
          <w:sz w:val="28"/>
          <w:szCs w:val="28"/>
          <w:shd w:val="clear" w:color="auto" w:fill="FFFFFF"/>
        </w:rPr>
        <w:t xml:space="preserve">зонда </w:t>
      </w:r>
      <w:r w:rsidRPr="00987344">
        <w:rPr>
          <w:rFonts w:ascii="Times New Roman" w:hAnsi="Times New Roman" w:cs="Times New Roman"/>
          <w:color w:val="212121"/>
          <w:sz w:val="28"/>
          <w:szCs w:val="28"/>
          <w:shd w:val="clear" w:color="auto" w:fill="FFFFFF"/>
        </w:rPr>
        <w:t xml:space="preserve">основан на аппаратном обеспечении, выполняемом в </w:t>
      </w:r>
      <w:r w:rsidRPr="00987344">
        <w:rPr>
          <w:rFonts w:ascii="Times New Roman" w:hAnsi="Times New Roman" w:cs="Times New Roman"/>
          <w:color w:val="212121"/>
          <w:sz w:val="28"/>
          <w:szCs w:val="28"/>
          <w:shd w:val="clear" w:color="auto" w:fill="FFFFFF"/>
        </w:rPr>
        <w:lastRenderedPageBreak/>
        <w:t>рамках миссий ESA</w:t>
      </w:r>
      <w:r w:rsidR="00AF6288">
        <w:rPr>
          <w:rFonts w:ascii="Times New Roman" w:hAnsi="Times New Roman" w:cs="Times New Roman"/>
          <w:color w:val="212121"/>
          <w:sz w:val="28"/>
          <w:szCs w:val="28"/>
          <w:shd w:val="clear" w:color="auto" w:fill="FFFFFF"/>
        </w:rPr>
        <w:t>(</w:t>
      </w:r>
      <w:r w:rsidR="00AF6288" w:rsidRPr="00AF6288">
        <w:rPr>
          <w:rFonts w:ascii="Times New Roman" w:hAnsi="Times New Roman" w:cs="Times New Roman"/>
          <w:i/>
          <w:color w:val="212121"/>
          <w:sz w:val="28"/>
          <w:szCs w:val="28"/>
          <w:shd w:val="clear" w:color="auto" w:fill="FFFFFF"/>
          <w:lang w:val="en-US"/>
        </w:rPr>
        <w:t>European</w:t>
      </w:r>
      <w:r w:rsidR="00AF6288" w:rsidRPr="00AF6288">
        <w:rPr>
          <w:rFonts w:ascii="Times New Roman" w:hAnsi="Times New Roman" w:cs="Times New Roman"/>
          <w:i/>
          <w:color w:val="212121"/>
          <w:sz w:val="28"/>
          <w:szCs w:val="28"/>
          <w:shd w:val="clear" w:color="auto" w:fill="FFFFFF"/>
        </w:rPr>
        <w:t xml:space="preserve"> </w:t>
      </w:r>
      <w:r w:rsidR="00AF6288" w:rsidRPr="00AF6288">
        <w:rPr>
          <w:rFonts w:ascii="Times New Roman" w:hAnsi="Times New Roman" w:cs="Times New Roman"/>
          <w:i/>
          <w:color w:val="212121"/>
          <w:sz w:val="28"/>
          <w:szCs w:val="28"/>
          <w:shd w:val="clear" w:color="auto" w:fill="FFFFFF"/>
          <w:lang w:val="en-US"/>
        </w:rPr>
        <w:t>Space</w:t>
      </w:r>
      <w:r w:rsidR="00AF6288" w:rsidRPr="00AF6288">
        <w:rPr>
          <w:rFonts w:ascii="Times New Roman" w:hAnsi="Times New Roman" w:cs="Times New Roman"/>
          <w:i/>
          <w:color w:val="212121"/>
          <w:sz w:val="28"/>
          <w:szCs w:val="28"/>
          <w:shd w:val="clear" w:color="auto" w:fill="FFFFFF"/>
        </w:rPr>
        <w:t xml:space="preserve"> </w:t>
      </w:r>
      <w:r w:rsidR="00AF6288" w:rsidRPr="00AF6288">
        <w:rPr>
          <w:rFonts w:ascii="Times New Roman" w:hAnsi="Times New Roman" w:cs="Times New Roman"/>
          <w:i/>
          <w:color w:val="212121"/>
          <w:sz w:val="28"/>
          <w:szCs w:val="28"/>
          <w:shd w:val="clear" w:color="auto" w:fill="FFFFFF"/>
          <w:lang w:val="en-US"/>
        </w:rPr>
        <w:t>Agency</w:t>
      </w:r>
      <w:r w:rsidR="00AF6288" w:rsidRPr="00AF6288">
        <w:rPr>
          <w:rFonts w:ascii="Times New Roman" w:hAnsi="Times New Roman" w:cs="Times New Roman"/>
          <w:color w:val="212121"/>
          <w:sz w:val="28"/>
          <w:szCs w:val="28"/>
          <w:shd w:val="clear" w:color="auto" w:fill="FFFFFF"/>
        </w:rPr>
        <w:t>-</w:t>
      </w:r>
      <w:r w:rsidR="00AF6288">
        <w:rPr>
          <w:rFonts w:ascii="Times New Roman" w:hAnsi="Times New Roman" w:cs="Times New Roman"/>
          <w:color w:val="212121"/>
          <w:sz w:val="28"/>
          <w:szCs w:val="28"/>
          <w:shd w:val="clear" w:color="auto" w:fill="FFFFFF"/>
        </w:rPr>
        <w:t>европейское космическое агентство)</w:t>
      </w:r>
      <w:r w:rsidRPr="00987344">
        <w:rPr>
          <w:rFonts w:ascii="Times New Roman" w:hAnsi="Times New Roman" w:cs="Times New Roman"/>
          <w:color w:val="212121"/>
          <w:sz w:val="28"/>
          <w:szCs w:val="28"/>
          <w:shd w:val="clear" w:color="auto" w:fill="FFFFFF"/>
        </w:rPr>
        <w:t xml:space="preserve"> по кластерам и розеткам, и был разработан Шведским институтом космической физики. Общая высота датчика низкого давления составляет 10 мм</w:t>
      </w:r>
      <w:r w:rsidR="00491487">
        <w:rPr>
          <w:rFonts w:ascii="Times New Roman" w:hAnsi="Times New Roman" w:cs="Times New Roman"/>
          <w:color w:val="212121"/>
          <w:sz w:val="28"/>
          <w:szCs w:val="28"/>
          <w:shd w:val="clear" w:color="auto" w:fill="FFFFFF"/>
        </w:rPr>
        <w:t>.</w:t>
      </w:r>
    </w:p>
    <w:p w:rsidR="00987344" w:rsidRDefault="00987344" w:rsidP="00491487">
      <w:pPr>
        <w:pStyle w:val="HTML"/>
        <w:spacing w:line="360" w:lineRule="auto"/>
        <w:ind w:firstLine="709"/>
        <w:jc w:val="both"/>
        <w:rPr>
          <w:rFonts w:ascii="Times New Roman" w:hAnsi="Times New Roman" w:cs="Times New Roman"/>
          <w:color w:val="212121"/>
          <w:sz w:val="28"/>
          <w:szCs w:val="28"/>
          <w:shd w:val="clear" w:color="auto" w:fill="FFFFFF"/>
        </w:rPr>
      </w:pPr>
      <w:r w:rsidRPr="00987344">
        <w:rPr>
          <w:rFonts w:ascii="Times New Roman" w:hAnsi="Times New Roman" w:cs="Times New Roman"/>
          <w:color w:val="212121"/>
          <w:sz w:val="28"/>
          <w:szCs w:val="28"/>
          <w:shd w:val="clear" w:color="auto" w:fill="FFFFFF"/>
        </w:rPr>
        <w:t xml:space="preserve">Блок электроники прибора включает в себя следующие электрические подсистемы: </w:t>
      </w:r>
    </w:p>
    <w:p w:rsidR="00987344" w:rsidRDefault="00987344" w:rsidP="00491487">
      <w:pPr>
        <w:pStyle w:val="HTML"/>
        <w:numPr>
          <w:ilvl w:val="0"/>
          <w:numId w:val="18"/>
        </w:numPr>
        <w:spacing w:line="360" w:lineRule="auto"/>
        <w:ind w:left="0" w:firstLine="709"/>
        <w:jc w:val="both"/>
        <w:rPr>
          <w:rFonts w:ascii="Times New Roman" w:hAnsi="Times New Roman" w:cs="Times New Roman"/>
          <w:color w:val="212121"/>
          <w:sz w:val="28"/>
          <w:szCs w:val="28"/>
          <w:shd w:val="clear" w:color="auto" w:fill="FFFFFF"/>
        </w:rPr>
      </w:pPr>
      <w:r w:rsidRPr="00987344">
        <w:rPr>
          <w:rFonts w:ascii="Times New Roman" w:hAnsi="Times New Roman" w:cs="Times New Roman"/>
          <w:color w:val="212121"/>
          <w:sz w:val="28"/>
          <w:szCs w:val="28"/>
          <w:shd w:val="clear" w:color="auto" w:fill="FFFFFF"/>
        </w:rPr>
        <w:t xml:space="preserve">Приборный контроллер </w:t>
      </w:r>
    </w:p>
    <w:p w:rsidR="00987344" w:rsidRDefault="00987344" w:rsidP="00491487">
      <w:pPr>
        <w:pStyle w:val="HTML"/>
        <w:numPr>
          <w:ilvl w:val="0"/>
          <w:numId w:val="18"/>
        </w:numPr>
        <w:spacing w:line="360" w:lineRule="auto"/>
        <w:ind w:left="0" w:firstLine="709"/>
        <w:jc w:val="both"/>
        <w:rPr>
          <w:rFonts w:ascii="Times New Roman" w:hAnsi="Times New Roman" w:cs="Times New Roman"/>
          <w:color w:val="212121"/>
          <w:sz w:val="28"/>
          <w:szCs w:val="28"/>
          <w:shd w:val="clear" w:color="auto" w:fill="FFFFFF"/>
        </w:rPr>
      </w:pPr>
      <w:r w:rsidRPr="00987344">
        <w:rPr>
          <w:rFonts w:ascii="Times New Roman" w:hAnsi="Times New Roman" w:cs="Times New Roman"/>
          <w:color w:val="212121"/>
          <w:sz w:val="28"/>
          <w:szCs w:val="28"/>
          <w:shd w:val="clear" w:color="auto" w:fill="FFFFFF"/>
        </w:rPr>
        <w:t xml:space="preserve">Детектор считывания электроники </w:t>
      </w:r>
    </w:p>
    <w:p w:rsidR="00987344" w:rsidRDefault="00987344" w:rsidP="00491487">
      <w:pPr>
        <w:pStyle w:val="HTML"/>
        <w:numPr>
          <w:ilvl w:val="0"/>
          <w:numId w:val="18"/>
        </w:numPr>
        <w:spacing w:line="360" w:lineRule="auto"/>
        <w:ind w:left="0" w:firstLine="709"/>
        <w:jc w:val="both"/>
        <w:rPr>
          <w:rFonts w:ascii="Times New Roman" w:hAnsi="Times New Roman" w:cs="Times New Roman"/>
          <w:color w:val="212121"/>
          <w:sz w:val="28"/>
          <w:szCs w:val="28"/>
          <w:shd w:val="clear" w:color="auto" w:fill="FFFFFF"/>
        </w:rPr>
      </w:pPr>
      <w:r w:rsidRPr="00987344">
        <w:rPr>
          <w:rFonts w:ascii="Times New Roman" w:hAnsi="Times New Roman" w:cs="Times New Roman"/>
          <w:color w:val="212121"/>
          <w:sz w:val="28"/>
          <w:szCs w:val="28"/>
          <w:shd w:val="clear" w:color="auto" w:fill="FFFFFF"/>
        </w:rPr>
        <w:t>HVPS (</w:t>
      </w:r>
      <w:proofErr w:type="spellStart"/>
      <w:r w:rsidR="00AF6288" w:rsidRPr="00AF6288">
        <w:rPr>
          <w:rFonts w:ascii="Times New Roman" w:hAnsi="Times New Roman" w:cs="Times New Roman"/>
          <w:i/>
          <w:color w:val="212121"/>
          <w:sz w:val="28"/>
          <w:szCs w:val="28"/>
          <w:shd w:val="clear" w:color="auto" w:fill="FFFFFF"/>
        </w:rPr>
        <w:t>High</w:t>
      </w:r>
      <w:proofErr w:type="spellEnd"/>
      <w:r w:rsidR="00AF6288" w:rsidRPr="00AF6288">
        <w:rPr>
          <w:rFonts w:ascii="Times New Roman" w:hAnsi="Times New Roman" w:cs="Times New Roman"/>
          <w:i/>
          <w:color w:val="212121"/>
          <w:sz w:val="28"/>
          <w:szCs w:val="28"/>
          <w:shd w:val="clear" w:color="auto" w:fill="FFFFFF"/>
        </w:rPr>
        <w:t xml:space="preserve"> </w:t>
      </w:r>
      <w:proofErr w:type="spellStart"/>
      <w:r w:rsidR="00AF6288" w:rsidRPr="00AF6288">
        <w:rPr>
          <w:rFonts w:ascii="Times New Roman" w:hAnsi="Times New Roman" w:cs="Times New Roman"/>
          <w:i/>
          <w:color w:val="212121"/>
          <w:sz w:val="28"/>
          <w:szCs w:val="28"/>
          <w:shd w:val="clear" w:color="auto" w:fill="FFFFFF"/>
        </w:rPr>
        <w:t>Voltage</w:t>
      </w:r>
      <w:proofErr w:type="spellEnd"/>
      <w:r w:rsidR="00AF6288" w:rsidRPr="00AF6288">
        <w:rPr>
          <w:rFonts w:ascii="Times New Roman" w:hAnsi="Times New Roman" w:cs="Times New Roman"/>
          <w:i/>
          <w:color w:val="212121"/>
          <w:sz w:val="28"/>
          <w:szCs w:val="28"/>
          <w:shd w:val="clear" w:color="auto" w:fill="FFFFFF"/>
        </w:rPr>
        <w:t xml:space="preserve"> </w:t>
      </w:r>
      <w:proofErr w:type="spellStart"/>
      <w:r w:rsidR="00AF6288" w:rsidRPr="00AF6288">
        <w:rPr>
          <w:rFonts w:ascii="Times New Roman" w:hAnsi="Times New Roman" w:cs="Times New Roman"/>
          <w:i/>
          <w:color w:val="212121"/>
          <w:sz w:val="28"/>
          <w:szCs w:val="28"/>
          <w:shd w:val="clear" w:color="auto" w:fill="FFFFFF"/>
        </w:rPr>
        <w:t>Power</w:t>
      </w:r>
      <w:proofErr w:type="spellEnd"/>
      <w:r w:rsidR="00AF6288" w:rsidRPr="00AF6288">
        <w:rPr>
          <w:rFonts w:ascii="Times New Roman" w:hAnsi="Times New Roman" w:cs="Times New Roman"/>
          <w:i/>
          <w:color w:val="212121"/>
          <w:sz w:val="28"/>
          <w:szCs w:val="28"/>
          <w:shd w:val="clear" w:color="auto" w:fill="FFFFFF"/>
        </w:rPr>
        <w:t xml:space="preserve"> </w:t>
      </w:r>
      <w:proofErr w:type="spellStart"/>
      <w:r w:rsidR="00AF6288" w:rsidRPr="00AF6288">
        <w:rPr>
          <w:rFonts w:ascii="Times New Roman" w:hAnsi="Times New Roman" w:cs="Times New Roman"/>
          <w:i/>
          <w:color w:val="212121"/>
          <w:sz w:val="28"/>
          <w:szCs w:val="28"/>
          <w:shd w:val="clear" w:color="auto" w:fill="FFFFFF"/>
        </w:rPr>
        <w:t>Supply</w:t>
      </w:r>
      <w:proofErr w:type="spellEnd"/>
      <w:r w:rsidR="00AF6288" w:rsidRPr="00AF6288">
        <w:rPr>
          <w:rFonts w:ascii="Times New Roman" w:hAnsi="Times New Roman" w:cs="Times New Roman"/>
          <w:color w:val="212121"/>
          <w:sz w:val="28"/>
          <w:szCs w:val="28"/>
          <w:shd w:val="clear" w:color="auto" w:fill="FFFFFF"/>
        </w:rPr>
        <w:t xml:space="preserve"> - </w:t>
      </w:r>
      <w:r w:rsidRPr="00987344">
        <w:rPr>
          <w:rFonts w:ascii="Times New Roman" w:hAnsi="Times New Roman" w:cs="Times New Roman"/>
          <w:color w:val="212121"/>
          <w:sz w:val="28"/>
          <w:szCs w:val="28"/>
          <w:shd w:val="clear" w:color="auto" w:fill="FFFFFF"/>
        </w:rPr>
        <w:t xml:space="preserve">источник высокого напряжения) </w:t>
      </w:r>
    </w:p>
    <w:p w:rsidR="000108DD" w:rsidRPr="00987344" w:rsidRDefault="00987344" w:rsidP="00491487">
      <w:pPr>
        <w:pStyle w:val="HTML"/>
        <w:numPr>
          <w:ilvl w:val="0"/>
          <w:numId w:val="18"/>
        </w:numPr>
        <w:spacing w:line="360" w:lineRule="auto"/>
        <w:ind w:left="0" w:firstLine="709"/>
        <w:jc w:val="both"/>
        <w:rPr>
          <w:rFonts w:ascii="Times New Roman" w:hAnsi="Times New Roman" w:cs="Times New Roman"/>
          <w:color w:val="212121"/>
          <w:sz w:val="28"/>
          <w:szCs w:val="28"/>
          <w:shd w:val="clear" w:color="auto" w:fill="FFFFFF"/>
        </w:rPr>
      </w:pPr>
      <w:r>
        <w:rPr>
          <w:rFonts w:ascii="Times New Roman" w:hAnsi="Times New Roman" w:cs="Times New Roman"/>
          <w:color w:val="212121"/>
          <w:sz w:val="28"/>
          <w:szCs w:val="28"/>
          <w:shd w:val="clear" w:color="auto" w:fill="FFFFFF"/>
        </w:rPr>
        <w:t>LVPS</w:t>
      </w:r>
      <w:r w:rsidRPr="00987344">
        <w:rPr>
          <w:rFonts w:ascii="Times New Roman" w:hAnsi="Times New Roman" w:cs="Times New Roman"/>
          <w:color w:val="212121"/>
          <w:sz w:val="28"/>
          <w:szCs w:val="28"/>
          <w:shd w:val="clear" w:color="auto" w:fill="FFFFFF"/>
        </w:rPr>
        <w:t>(</w:t>
      </w:r>
      <w:r w:rsidR="00AF6288" w:rsidRPr="00AF6288">
        <w:rPr>
          <w:rFonts w:ascii="Times New Roman" w:hAnsi="Times New Roman" w:cs="Times New Roman"/>
          <w:i/>
          <w:color w:val="212121"/>
          <w:sz w:val="28"/>
          <w:szCs w:val="28"/>
          <w:shd w:val="clear" w:color="auto" w:fill="FFFFFF"/>
          <w:lang w:val="en-US"/>
        </w:rPr>
        <w:t>Low</w:t>
      </w:r>
      <w:r w:rsidR="00AF6288" w:rsidRPr="00AF6288">
        <w:rPr>
          <w:rFonts w:ascii="Times New Roman" w:hAnsi="Times New Roman" w:cs="Times New Roman"/>
          <w:i/>
          <w:color w:val="000000"/>
          <w:sz w:val="28"/>
          <w:szCs w:val="28"/>
          <w:shd w:val="clear" w:color="auto" w:fill="FFFFFF"/>
        </w:rPr>
        <w:t xml:space="preserve"> </w:t>
      </w:r>
      <w:proofErr w:type="spellStart"/>
      <w:r w:rsidR="00AF6288" w:rsidRPr="00AF6288">
        <w:rPr>
          <w:rFonts w:ascii="Times New Roman" w:hAnsi="Times New Roman" w:cs="Times New Roman"/>
          <w:i/>
          <w:color w:val="000000"/>
          <w:sz w:val="28"/>
          <w:szCs w:val="28"/>
          <w:shd w:val="clear" w:color="auto" w:fill="FFFFFF"/>
        </w:rPr>
        <w:t>Voltage</w:t>
      </w:r>
      <w:proofErr w:type="spellEnd"/>
      <w:r w:rsidR="00AF6288" w:rsidRPr="00AF6288">
        <w:rPr>
          <w:rFonts w:ascii="Times New Roman" w:hAnsi="Times New Roman" w:cs="Times New Roman"/>
          <w:i/>
          <w:color w:val="000000"/>
          <w:sz w:val="28"/>
          <w:szCs w:val="28"/>
          <w:shd w:val="clear" w:color="auto" w:fill="FFFFFF"/>
        </w:rPr>
        <w:t xml:space="preserve"> </w:t>
      </w:r>
      <w:proofErr w:type="spellStart"/>
      <w:r w:rsidR="00AF6288" w:rsidRPr="00AF6288">
        <w:rPr>
          <w:rFonts w:ascii="Times New Roman" w:hAnsi="Times New Roman" w:cs="Times New Roman"/>
          <w:i/>
          <w:color w:val="000000"/>
          <w:sz w:val="28"/>
          <w:szCs w:val="28"/>
          <w:shd w:val="clear" w:color="auto" w:fill="FFFFFF"/>
        </w:rPr>
        <w:t>Power</w:t>
      </w:r>
      <w:proofErr w:type="spellEnd"/>
      <w:r w:rsidR="00AF6288" w:rsidRPr="00AF6288">
        <w:rPr>
          <w:rFonts w:ascii="Times New Roman" w:hAnsi="Times New Roman" w:cs="Times New Roman"/>
          <w:i/>
          <w:color w:val="000000"/>
          <w:sz w:val="28"/>
          <w:szCs w:val="28"/>
          <w:shd w:val="clear" w:color="auto" w:fill="FFFFFF"/>
        </w:rPr>
        <w:t xml:space="preserve"> </w:t>
      </w:r>
      <w:proofErr w:type="spellStart"/>
      <w:r w:rsidR="00AF6288" w:rsidRPr="00AF6288">
        <w:rPr>
          <w:rFonts w:ascii="Times New Roman" w:hAnsi="Times New Roman" w:cs="Times New Roman"/>
          <w:i/>
          <w:color w:val="000000"/>
          <w:sz w:val="28"/>
          <w:szCs w:val="28"/>
          <w:shd w:val="clear" w:color="auto" w:fill="FFFFFF"/>
        </w:rPr>
        <w:t>Supply</w:t>
      </w:r>
      <w:proofErr w:type="spellEnd"/>
      <w:r w:rsidR="00AF6288" w:rsidRPr="00987344">
        <w:rPr>
          <w:rFonts w:ascii="Times New Roman" w:hAnsi="Times New Roman" w:cs="Times New Roman"/>
          <w:color w:val="212121"/>
          <w:sz w:val="28"/>
          <w:szCs w:val="28"/>
          <w:shd w:val="clear" w:color="auto" w:fill="FFFFFF"/>
        </w:rPr>
        <w:t xml:space="preserve"> </w:t>
      </w:r>
      <w:r w:rsidR="00AF6288" w:rsidRPr="00AF6288">
        <w:rPr>
          <w:rFonts w:ascii="Times New Roman" w:hAnsi="Times New Roman" w:cs="Times New Roman"/>
          <w:color w:val="212121"/>
          <w:sz w:val="28"/>
          <w:szCs w:val="28"/>
          <w:shd w:val="clear" w:color="auto" w:fill="FFFFFF"/>
        </w:rPr>
        <w:t xml:space="preserve">- </w:t>
      </w:r>
      <w:r w:rsidRPr="00987344">
        <w:rPr>
          <w:rFonts w:ascii="Times New Roman" w:hAnsi="Times New Roman" w:cs="Times New Roman"/>
          <w:color w:val="212121"/>
          <w:sz w:val="28"/>
          <w:szCs w:val="28"/>
          <w:shd w:val="clear" w:color="auto" w:fill="FFFFFF"/>
        </w:rPr>
        <w:t>н</w:t>
      </w:r>
      <w:r>
        <w:rPr>
          <w:rFonts w:ascii="Times New Roman" w:hAnsi="Times New Roman" w:cs="Times New Roman"/>
          <w:color w:val="212121"/>
          <w:sz w:val="28"/>
          <w:szCs w:val="28"/>
          <w:shd w:val="clear" w:color="auto" w:fill="FFFFFF"/>
        </w:rPr>
        <w:t xml:space="preserve">изковольтный источник питания). </w:t>
      </w:r>
      <w:r w:rsidRPr="00987344">
        <w:rPr>
          <w:rFonts w:ascii="Times New Roman" w:hAnsi="Times New Roman" w:cs="Times New Roman"/>
          <w:color w:val="212121"/>
          <w:sz w:val="28"/>
          <w:szCs w:val="28"/>
          <w:shd w:val="clear" w:color="auto" w:fill="FFFFFF"/>
        </w:rPr>
        <w:t xml:space="preserve">Основная функция LVPS - генерировать низкое напряжение </w:t>
      </w:r>
      <w:r>
        <w:rPr>
          <w:rFonts w:ascii="Times New Roman" w:hAnsi="Times New Roman" w:cs="Times New Roman"/>
          <w:color w:val="212121"/>
          <w:sz w:val="28"/>
          <w:szCs w:val="28"/>
          <w:shd w:val="clear" w:color="auto" w:fill="FFFFFF"/>
        </w:rPr>
        <w:t>для другой электроники в аппарате</w:t>
      </w:r>
      <w:r w:rsidRPr="00987344">
        <w:rPr>
          <w:rFonts w:ascii="Times New Roman" w:hAnsi="Times New Roman" w:cs="Times New Roman"/>
          <w:color w:val="212121"/>
          <w:sz w:val="28"/>
          <w:szCs w:val="28"/>
          <w:shd w:val="clear" w:color="auto" w:fill="FFFFFF"/>
        </w:rPr>
        <w:t xml:space="preserve"> SWARM</w:t>
      </w:r>
      <w:r>
        <w:rPr>
          <w:rFonts w:ascii="Times New Roman" w:hAnsi="Times New Roman" w:cs="Times New Roman"/>
          <w:color w:val="212121"/>
          <w:sz w:val="28"/>
          <w:szCs w:val="28"/>
          <w:shd w:val="clear" w:color="auto" w:fill="FFFFFF"/>
        </w:rPr>
        <w:t>.</w:t>
      </w:r>
    </w:p>
    <w:p w:rsidR="000108DD" w:rsidRDefault="00AC427D" w:rsidP="00026CDB">
      <w:pPr>
        <w:pStyle w:val="HTML"/>
        <w:shd w:val="clear" w:color="auto" w:fill="FFFFFF"/>
        <w:spacing w:line="360" w:lineRule="auto"/>
        <w:ind w:firstLine="709"/>
        <w:jc w:val="both"/>
        <w:rPr>
          <w:rFonts w:ascii="Times New Roman" w:hAnsi="Times New Roman" w:cs="Times New Roman"/>
          <w:color w:val="212121"/>
          <w:sz w:val="28"/>
          <w:szCs w:val="28"/>
          <w:shd w:val="clear" w:color="auto" w:fill="FFFFFF"/>
        </w:rPr>
      </w:pPr>
      <w:r w:rsidRPr="00AC427D">
        <w:rPr>
          <w:rFonts w:ascii="Times New Roman" w:hAnsi="Times New Roman" w:cs="Times New Roman"/>
          <w:i/>
          <w:color w:val="212121"/>
          <w:sz w:val="28"/>
          <w:szCs w:val="28"/>
          <w:shd w:val="clear" w:color="auto" w:fill="FFFFFF"/>
        </w:rPr>
        <w:t>2)</w:t>
      </w:r>
      <w:r>
        <w:rPr>
          <w:rFonts w:ascii="Times New Roman" w:hAnsi="Times New Roman" w:cs="Times New Roman"/>
          <w:i/>
          <w:color w:val="212121"/>
          <w:sz w:val="28"/>
          <w:szCs w:val="28"/>
          <w:shd w:val="clear" w:color="auto" w:fill="FFFFFF"/>
        </w:rPr>
        <w:t xml:space="preserve"> </w:t>
      </w:r>
      <w:r w:rsidR="000108DD" w:rsidRPr="00AC427D">
        <w:rPr>
          <w:rFonts w:ascii="Times New Roman" w:hAnsi="Times New Roman" w:cs="Times New Roman"/>
          <w:i/>
          <w:color w:val="212121"/>
          <w:sz w:val="28"/>
          <w:szCs w:val="28"/>
          <w:shd w:val="clear" w:color="auto" w:fill="FFFFFF"/>
        </w:rPr>
        <w:t xml:space="preserve">Скалярный магнитометр и оптический </w:t>
      </w:r>
      <w:r w:rsidR="008F33EE">
        <w:rPr>
          <w:rFonts w:ascii="Times New Roman" w:hAnsi="Times New Roman" w:cs="Times New Roman"/>
          <w:i/>
          <w:color w:val="212121"/>
          <w:sz w:val="28"/>
          <w:szCs w:val="28"/>
          <w:shd w:val="clear" w:color="auto" w:fill="FFFFFF"/>
        </w:rPr>
        <w:t>узел</w:t>
      </w:r>
      <w:r w:rsidR="000108DD" w:rsidRPr="000108DD">
        <w:rPr>
          <w:rFonts w:ascii="Times New Roman" w:hAnsi="Times New Roman" w:cs="Times New Roman"/>
          <w:color w:val="212121"/>
          <w:sz w:val="28"/>
          <w:szCs w:val="28"/>
          <w:shd w:val="clear" w:color="auto" w:fill="FFFFFF"/>
        </w:rPr>
        <w:t xml:space="preserve"> крепятся к развертываемому большому </w:t>
      </w:r>
      <w:r w:rsidR="008F33EE">
        <w:rPr>
          <w:rFonts w:ascii="Times New Roman" w:hAnsi="Times New Roman" w:cs="Times New Roman"/>
          <w:color w:val="212121"/>
          <w:sz w:val="28"/>
          <w:szCs w:val="28"/>
          <w:shd w:val="clear" w:color="auto" w:fill="FFFFFF"/>
        </w:rPr>
        <w:t xml:space="preserve">каркасу </w:t>
      </w:r>
      <w:r w:rsidR="000108DD" w:rsidRPr="000108DD">
        <w:rPr>
          <w:rFonts w:ascii="Times New Roman" w:hAnsi="Times New Roman" w:cs="Times New Roman"/>
          <w:color w:val="212121"/>
          <w:sz w:val="28"/>
          <w:szCs w:val="28"/>
          <w:shd w:val="clear" w:color="auto" w:fill="FFFFFF"/>
        </w:rPr>
        <w:t xml:space="preserve">квадратного сечения, SWARM (трубчатая </w:t>
      </w:r>
      <w:proofErr w:type="gramStart"/>
      <w:r w:rsidR="000108DD" w:rsidRPr="000108DD">
        <w:rPr>
          <w:rFonts w:ascii="Times New Roman" w:hAnsi="Times New Roman" w:cs="Times New Roman"/>
          <w:color w:val="212121"/>
          <w:sz w:val="28"/>
          <w:szCs w:val="28"/>
          <w:shd w:val="clear" w:color="auto" w:fill="FFFFFF"/>
        </w:rPr>
        <w:t>сборка</w:t>
      </w:r>
      <w:proofErr w:type="gramEnd"/>
      <w:r w:rsidR="000108DD" w:rsidRPr="000108DD">
        <w:rPr>
          <w:rFonts w:ascii="Times New Roman" w:hAnsi="Times New Roman" w:cs="Times New Roman"/>
          <w:color w:val="212121"/>
          <w:sz w:val="28"/>
          <w:szCs w:val="28"/>
          <w:shd w:val="clear" w:color="auto" w:fill="FFFFFF"/>
        </w:rPr>
        <w:t xml:space="preserve"> из углеродного волокна </w:t>
      </w:r>
      <w:r w:rsidR="00AF6288">
        <w:rPr>
          <w:rFonts w:ascii="Times New Roman" w:hAnsi="Times New Roman" w:cs="Times New Roman"/>
          <w:color w:val="212121"/>
          <w:sz w:val="28"/>
          <w:szCs w:val="28"/>
          <w:shd w:val="clear" w:color="auto" w:fill="FFFFFF"/>
        </w:rPr>
        <w:t>показанная на рисунке</w:t>
      </w:r>
      <w:r w:rsidR="008F33EE">
        <w:rPr>
          <w:rFonts w:ascii="Times New Roman" w:hAnsi="Times New Roman" w:cs="Times New Roman"/>
          <w:color w:val="212121"/>
          <w:sz w:val="28"/>
          <w:szCs w:val="28"/>
          <w:shd w:val="clear" w:color="auto" w:fill="FFFFFF"/>
        </w:rPr>
        <w:t xml:space="preserve"> </w:t>
      </w:r>
      <w:r w:rsidR="00AF6288">
        <w:rPr>
          <w:rFonts w:ascii="Times New Roman" w:hAnsi="Times New Roman" w:cs="Times New Roman"/>
          <w:color w:val="212121"/>
          <w:sz w:val="28"/>
          <w:szCs w:val="28"/>
          <w:shd w:val="clear" w:color="auto" w:fill="FFFFFF"/>
        </w:rPr>
        <w:t>2</w:t>
      </w:r>
      <w:r w:rsidR="002064AE">
        <w:rPr>
          <w:rFonts w:ascii="Times New Roman" w:hAnsi="Times New Roman" w:cs="Times New Roman"/>
          <w:color w:val="212121"/>
          <w:sz w:val="28"/>
          <w:szCs w:val="28"/>
          <w:shd w:val="clear" w:color="auto" w:fill="FFFFFF"/>
        </w:rPr>
        <w:t>.</w:t>
      </w:r>
      <w:r w:rsidR="00AF6288">
        <w:rPr>
          <w:rFonts w:ascii="Times New Roman" w:hAnsi="Times New Roman" w:cs="Times New Roman"/>
          <w:color w:val="212121"/>
          <w:sz w:val="28"/>
          <w:szCs w:val="28"/>
          <w:shd w:val="clear" w:color="auto" w:fill="FFFFFF"/>
        </w:rPr>
        <w:t>7.</w:t>
      </w:r>
      <w:r w:rsidR="002064AE">
        <w:rPr>
          <w:rFonts w:ascii="Times New Roman" w:hAnsi="Times New Roman" w:cs="Times New Roman"/>
          <w:color w:val="212121"/>
          <w:sz w:val="28"/>
          <w:szCs w:val="28"/>
          <w:shd w:val="clear" w:color="auto" w:fill="FFFFFF"/>
        </w:rPr>
        <w:t xml:space="preserve"> </w:t>
      </w:r>
      <w:r w:rsidR="000108DD" w:rsidRPr="000108DD">
        <w:rPr>
          <w:rFonts w:ascii="Times New Roman" w:hAnsi="Times New Roman" w:cs="Times New Roman"/>
          <w:color w:val="212121"/>
          <w:sz w:val="28"/>
          <w:szCs w:val="28"/>
          <w:shd w:val="clear" w:color="auto" w:fill="FFFFFF"/>
        </w:rPr>
        <w:t>CTA</w:t>
      </w:r>
      <w:r w:rsidR="00AF6288">
        <w:rPr>
          <w:rFonts w:ascii="Times New Roman" w:hAnsi="Times New Roman" w:cs="Times New Roman"/>
          <w:color w:val="212121"/>
          <w:sz w:val="28"/>
          <w:szCs w:val="28"/>
          <w:shd w:val="clear" w:color="auto" w:fill="FFFFFF"/>
        </w:rPr>
        <w:t>(</w:t>
      </w:r>
      <w:proofErr w:type="spellStart"/>
      <w:r w:rsidR="000108DD" w:rsidRPr="00AF6288">
        <w:rPr>
          <w:rFonts w:ascii="Times New Roman" w:hAnsi="Times New Roman" w:cs="Times New Roman"/>
          <w:i/>
          <w:color w:val="212121"/>
          <w:sz w:val="28"/>
          <w:szCs w:val="28"/>
          <w:shd w:val="clear" w:color="auto" w:fill="FFFFFF"/>
        </w:rPr>
        <w:t>Carbon-fiber</w:t>
      </w:r>
      <w:proofErr w:type="spellEnd"/>
      <w:r w:rsidR="000108DD" w:rsidRPr="00AF6288">
        <w:rPr>
          <w:rFonts w:ascii="Times New Roman" w:hAnsi="Times New Roman" w:cs="Times New Roman"/>
          <w:i/>
          <w:color w:val="212121"/>
          <w:sz w:val="28"/>
          <w:szCs w:val="28"/>
          <w:shd w:val="clear" w:color="auto" w:fill="FFFFFF"/>
        </w:rPr>
        <w:t xml:space="preserve"> </w:t>
      </w:r>
      <w:proofErr w:type="spellStart"/>
      <w:r w:rsidR="000108DD" w:rsidRPr="00AF6288">
        <w:rPr>
          <w:rFonts w:ascii="Times New Roman" w:hAnsi="Times New Roman" w:cs="Times New Roman"/>
          <w:i/>
          <w:color w:val="212121"/>
          <w:sz w:val="28"/>
          <w:szCs w:val="28"/>
          <w:shd w:val="clear" w:color="auto" w:fill="FFFFFF"/>
        </w:rPr>
        <w:t>Tube</w:t>
      </w:r>
      <w:proofErr w:type="spellEnd"/>
      <w:r w:rsidR="000108DD" w:rsidRPr="00AF6288">
        <w:rPr>
          <w:rFonts w:ascii="Times New Roman" w:hAnsi="Times New Roman" w:cs="Times New Roman"/>
          <w:i/>
          <w:color w:val="212121"/>
          <w:sz w:val="28"/>
          <w:szCs w:val="28"/>
          <w:shd w:val="clear" w:color="auto" w:fill="FFFFFF"/>
        </w:rPr>
        <w:t xml:space="preserve"> </w:t>
      </w:r>
      <w:proofErr w:type="spellStart"/>
      <w:r w:rsidR="000108DD" w:rsidRPr="00AF6288">
        <w:rPr>
          <w:rFonts w:ascii="Times New Roman" w:hAnsi="Times New Roman" w:cs="Times New Roman"/>
          <w:i/>
          <w:color w:val="212121"/>
          <w:sz w:val="28"/>
          <w:szCs w:val="28"/>
          <w:shd w:val="clear" w:color="auto" w:fill="FFFFFF"/>
        </w:rPr>
        <w:t>Assembly</w:t>
      </w:r>
      <w:proofErr w:type="spellEnd"/>
      <w:r w:rsidR="00AF6288">
        <w:rPr>
          <w:rFonts w:ascii="Times New Roman" w:hAnsi="Times New Roman" w:cs="Times New Roman"/>
          <w:color w:val="212121"/>
          <w:sz w:val="28"/>
          <w:szCs w:val="28"/>
          <w:shd w:val="clear" w:color="auto" w:fill="FFFFFF"/>
        </w:rPr>
        <w:t>-трубчатая сборка из углеродного волокна), выполняющая</w:t>
      </w:r>
      <w:r w:rsidR="000108DD" w:rsidRPr="000108DD">
        <w:rPr>
          <w:rFonts w:ascii="Times New Roman" w:hAnsi="Times New Roman" w:cs="Times New Roman"/>
          <w:color w:val="212121"/>
          <w:sz w:val="28"/>
          <w:szCs w:val="28"/>
          <w:shd w:val="clear" w:color="auto" w:fill="FFFFFF"/>
        </w:rPr>
        <w:t xml:space="preserve"> следующие основные функции</w:t>
      </w:r>
      <w:r w:rsidR="000108DD">
        <w:rPr>
          <w:rFonts w:ascii="Times New Roman" w:hAnsi="Times New Roman" w:cs="Times New Roman"/>
          <w:color w:val="212121"/>
          <w:sz w:val="28"/>
          <w:szCs w:val="28"/>
          <w:shd w:val="clear" w:color="auto" w:fill="FFFFFF"/>
        </w:rPr>
        <w:t>:</w:t>
      </w:r>
    </w:p>
    <w:p w:rsidR="000108DD" w:rsidRDefault="00D87457" w:rsidP="00026CDB">
      <w:pPr>
        <w:pStyle w:val="HTML"/>
        <w:shd w:val="clear" w:color="auto" w:fill="FFFFFF"/>
        <w:spacing w:line="360" w:lineRule="auto"/>
        <w:ind w:firstLine="709"/>
        <w:jc w:val="both"/>
        <w:rPr>
          <w:rFonts w:ascii="Times New Roman" w:hAnsi="Times New Roman" w:cs="Times New Roman"/>
          <w:color w:val="212121"/>
          <w:sz w:val="28"/>
          <w:szCs w:val="28"/>
          <w:shd w:val="clear" w:color="auto" w:fill="FFFFFF"/>
        </w:rPr>
      </w:pPr>
      <w:r>
        <w:rPr>
          <w:noProof/>
        </w:rPr>
        <w:drawing>
          <wp:inline distT="0" distB="0" distL="0" distR="0">
            <wp:extent cx="5631180" cy="2400300"/>
            <wp:effectExtent l="0" t="0" r="7620" b="0"/>
            <wp:docPr id="32" name="Рисунок 17" descr="Описание: C:\Users\Михаил\Desktop\обработа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descr="Описание: C:\Users\Михаил\Desktop\обработанный.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631180" cy="2400300"/>
                    </a:xfrm>
                    <a:prstGeom prst="rect">
                      <a:avLst/>
                    </a:prstGeom>
                    <a:noFill/>
                    <a:ln>
                      <a:noFill/>
                    </a:ln>
                  </pic:spPr>
                </pic:pic>
              </a:graphicData>
            </a:graphic>
          </wp:inline>
        </w:drawing>
      </w:r>
    </w:p>
    <w:p w:rsidR="008F33EE" w:rsidRPr="00C73DB7" w:rsidRDefault="008F33EE" w:rsidP="000F4270">
      <w:pPr>
        <w:pStyle w:val="HTML"/>
        <w:shd w:val="clear" w:color="auto" w:fill="FFFFFF"/>
        <w:spacing w:line="360" w:lineRule="auto"/>
        <w:ind w:firstLine="709"/>
        <w:jc w:val="center"/>
        <w:rPr>
          <w:rFonts w:ascii="Times New Roman" w:hAnsi="Times New Roman" w:cs="Times New Roman"/>
          <w:color w:val="000000"/>
          <w:sz w:val="28"/>
          <w:szCs w:val="28"/>
        </w:rPr>
      </w:pPr>
      <w:r w:rsidRPr="00C73DB7">
        <w:rPr>
          <w:rFonts w:ascii="Times New Roman" w:hAnsi="Times New Roman" w:cs="Times New Roman"/>
          <w:color w:val="000000"/>
          <w:sz w:val="28"/>
          <w:szCs w:val="28"/>
        </w:rPr>
        <w:t xml:space="preserve">Рисунок </w:t>
      </w:r>
      <w:r w:rsidR="007810EF" w:rsidRPr="00C73DB7">
        <w:rPr>
          <w:rFonts w:ascii="Times New Roman" w:hAnsi="Times New Roman" w:cs="Times New Roman"/>
          <w:color w:val="000000"/>
          <w:sz w:val="28"/>
          <w:szCs w:val="28"/>
        </w:rPr>
        <w:t>2</w:t>
      </w:r>
      <w:r w:rsidR="002064AE" w:rsidRPr="00C73DB7">
        <w:rPr>
          <w:rFonts w:ascii="Times New Roman" w:hAnsi="Times New Roman" w:cs="Times New Roman"/>
          <w:color w:val="000000"/>
          <w:sz w:val="28"/>
          <w:szCs w:val="28"/>
        </w:rPr>
        <w:t>.</w:t>
      </w:r>
      <w:r w:rsidR="007810EF" w:rsidRPr="00C73DB7">
        <w:rPr>
          <w:rFonts w:ascii="Times New Roman" w:hAnsi="Times New Roman" w:cs="Times New Roman"/>
          <w:color w:val="000000"/>
          <w:sz w:val="28"/>
          <w:szCs w:val="28"/>
        </w:rPr>
        <w:t>7</w:t>
      </w:r>
      <w:r w:rsidR="000A5D39" w:rsidRPr="00C73DB7">
        <w:rPr>
          <w:rFonts w:ascii="Times New Roman" w:hAnsi="Times New Roman" w:cs="Times New Roman"/>
          <w:color w:val="000000"/>
          <w:sz w:val="28"/>
          <w:szCs w:val="28"/>
        </w:rPr>
        <w:t xml:space="preserve"> – Штанга </w:t>
      </w:r>
      <w:r w:rsidRPr="00C73DB7">
        <w:rPr>
          <w:rFonts w:ascii="Times New Roman" w:hAnsi="Times New Roman" w:cs="Times New Roman"/>
          <w:color w:val="000000"/>
          <w:sz w:val="28"/>
          <w:szCs w:val="28"/>
        </w:rPr>
        <w:t>квадратного сечения</w:t>
      </w:r>
    </w:p>
    <w:p w:rsidR="00B375C7" w:rsidRDefault="002064AE" w:rsidP="002064AE">
      <w:pPr>
        <w:pStyle w:val="HTML"/>
        <w:shd w:val="clear" w:color="auto" w:fill="FFFFFF"/>
        <w:spacing w:line="360" w:lineRule="auto"/>
        <w:jc w:val="both"/>
        <w:rPr>
          <w:rFonts w:ascii="Times New Roman" w:hAnsi="Times New Roman" w:cs="Times New Roman"/>
          <w:i/>
          <w:sz w:val="28"/>
          <w:szCs w:val="28"/>
        </w:rPr>
      </w:pPr>
      <w:r>
        <w:rPr>
          <w:rFonts w:ascii="Times New Roman" w:hAnsi="Times New Roman" w:cs="Times New Roman"/>
          <w:color w:val="FF0000"/>
          <w:sz w:val="28"/>
          <w:szCs w:val="28"/>
        </w:rPr>
        <w:tab/>
      </w:r>
    </w:p>
    <w:p w:rsidR="006567B2" w:rsidRPr="000F4270" w:rsidRDefault="00AC427D" w:rsidP="00A60F07">
      <w:pPr>
        <w:pStyle w:val="HTML"/>
        <w:shd w:val="clear" w:color="auto" w:fill="FFFFFF"/>
        <w:spacing w:line="360" w:lineRule="auto"/>
        <w:ind w:firstLine="709"/>
        <w:jc w:val="both"/>
        <w:rPr>
          <w:rFonts w:ascii="Times New Roman" w:hAnsi="Times New Roman" w:cs="Times New Roman"/>
          <w:color w:val="FF0000"/>
          <w:sz w:val="28"/>
          <w:szCs w:val="28"/>
        </w:rPr>
      </w:pPr>
      <w:r w:rsidRPr="00AC427D">
        <w:rPr>
          <w:rFonts w:ascii="Times New Roman" w:hAnsi="Times New Roman" w:cs="Times New Roman"/>
          <w:i/>
          <w:sz w:val="28"/>
          <w:szCs w:val="28"/>
        </w:rPr>
        <w:t>Ф</w:t>
      </w:r>
      <w:r w:rsidR="000108DD" w:rsidRPr="00AC427D">
        <w:rPr>
          <w:rFonts w:ascii="Times New Roman" w:hAnsi="Times New Roman" w:cs="Times New Roman"/>
          <w:i/>
          <w:sz w:val="28"/>
          <w:szCs w:val="28"/>
        </w:rPr>
        <w:t>ункции</w:t>
      </w:r>
      <w:r w:rsidRPr="00AC427D">
        <w:rPr>
          <w:rFonts w:ascii="Times New Roman" w:hAnsi="Times New Roman" w:cs="Times New Roman"/>
          <w:i/>
          <w:sz w:val="28"/>
          <w:szCs w:val="28"/>
        </w:rPr>
        <w:t xml:space="preserve"> скалярного магнитометра</w:t>
      </w:r>
      <w:r w:rsidR="000108DD" w:rsidRPr="00AC427D">
        <w:rPr>
          <w:rFonts w:ascii="Times New Roman" w:hAnsi="Times New Roman" w:cs="Times New Roman"/>
          <w:i/>
          <w:sz w:val="28"/>
          <w:szCs w:val="28"/>
        </w:rPr>
        <w:t>:</w:t>
      </w:r>
    </w:p>
    <w:p w:rsidR="000108DD" w:rsidRPr="000108DD" w:rsidRDefault="000108DD" w:rsidP="00A60F07">
      <w:pPr>
        <w:pStyle w:val="HTML"/>
        <w:shd w:val="clear" w:color="auto" w:fill="FFFFFF"/>
        <w:spacing w:line="360" w:lineRule="auto"/>
        <w:ind w:firstLine="709"/>
        <w:jc w:val="both"/>
        <w:rPr>
          <w:rFonts w:ascii="Times New Roman" w:hAnsi="Times New Roman" w:cs="Times New Roman"/>
          <w:color w:val="212121"/>
          <w:sz w:val="28"/>
          <w:szCs w:val="28"/>
        </w:rPr>
      </w:pPr>
      <w:r>
        <w:rPr>
          <w:rFonts w:ascii="Times New Roman" w:hAnsi="Times New Roman" w:cs="Times New Roman"/>
          <w:color w:val="212121"/>
          <w:sz w:val="28"/>
          <w:szCs w:val="28"/>
        </w:rPr>
        <w:t>• Отделение чувствительных приборов от космического корабля, для соответствия</w:t>
      </w:r>
      <w:r w:rsidRPr="000108DD">
        <w:rPr>
          <w:rFonts w:ascii="Times New Roman" w:hAnsi="Times New Roman" w:cs="Times New Roman"/>
          <w:color w:val="212121"/>
          <w:sz w:val="28"/>
          <w:szCs w:val="28"/>
        </w:rPr>
        <w:t xml:space="preserve"> требованиям очень высокой магнитной чистоты.</w:t>
      </w:r>
    </w:p>
    <w:p w:rsidR="000108DD" w:rsidRDefault="000108DD" w:rsidP="00A60F07">
      <w:pPr>
        <w:pStyle w:val="HTML"/>
        <w:shd w:val="clear" w:color="auto" w:fill="FFFFFF"/>
        <w:spacing w:line="360" w:lineRule="auto"/>
        <w:ind w:firstLine="709"/>
        <w:jc w:val="both"/>
        <w:rPr>
          <w:rFonts w:ascii="Times New Roman" w:hAnsi="Times New Roman" w:cs="Times New Roman"/>
          <w:color w:val="FF0000"/>
          <w:sz w:val="28"/>
          <w:szCs w:val="28"/>
        </w:rPr>
      </w:pPr>
      <w:r>
        <w:rPr>
          <w:rFonts w:ascii="Times New Roman" w:hAnsi="Times New Roman" w:cs="Times New Roman"/>
          <w:color w:val="212121"/>
          <w:sz w:val="28"/>
          <w:szCs w:val="28"/>
        </w:rPr>
        <w:lastRenderedPageBreak/>
        <w:t xml:space="preserve">• Обеспечение подходящей стабильной </w:t>
      </w:r>
      <w:r w:rsidRPr="00547DD7">
        <w:rPr>
          <w:rFonts w:ascii="Times New Roman" w:hAnsi="Times New Roman" w:cs="Times New Roman"/>
          <w:sz w:val="28"/>
          <w:szCs w:val="28"/>
        </w:rPr>
        <w:t xml:space="preserve">структуры для фиксации </w:t>
      </w:r>
      <w:r w:rsidR="00547DD7" w:rsidRPr="00547DD7">
        <w:rPr>
          <w:rFonts w:ascii="Times New Roman" w:hAnsi="Times New Roman" w:cs="Times New Roman"/>
          <w:sz w:val="28"/>
          <w:szCs w:val="28"/>
        </w:rPr>
        <w:t>бортовой аппаратуры и полезной нагрузки, во избежание неточностей в картировании гравитационного поля Земли</w:t>
      </w:r>
      <w:r w:rsidR="00547DD7">
        <w:rPr>
          <w:rFonts w:ascii="Times New Roman" w:hAnsi="Times New Roman" w:cs="Times New Roman"/>
          <w:sz w:val="28"/>
          <w:szCs w:val="28"/>
        </w:rPr>
        <w:t>.</w:t>
      </w:r>
    </w:p>
    <w:p w:rsidR="000108DD" w:rsidRDefault="000108DD" w:rsidP="00026CDB">
      <w:pPr>
        <w:pStyle w:val="HTML"/>
        <w:shd w:val="clear" w:color="auto" w:fill="FFFFFF"/>
        <w:spacing w:line="360" w:lineRule="auto"/>
        <w:ind w:firstLine="709"/>
        <w:jc w:val="both"/>
        <w:rPr>
          <w:rFonts w:ascii="Times New Roman" w:hAnsi="Times New Roman" w:cs="Times New Roman"/>
          <w:color w:val="FF0000"/>
          <w:sz w:val="28"/>
          <w:szCs w:val="28"/>
        </w:rPr>
      </w:pPr>
    </w:p>
    <w:p w:rsidR="00DD1EC3" w:rsidRPr="008F33EE" w:rsidRDefault="00DD1EC3" w:rsidP="00026CDB">
      <w:pPr>
        <w:pStyle w:val="HTML"/>
        <w:shd w:val="clear" w:color="auto" w:fill="FFFFFF"/>
        <w:spacing w:line="360" w:lineRule="auto"/>
        <w:ind w:firstLine="709"/>
        <w:jc w:val="both"/>
        <w:rPr>
          <w:rFonts w:ascii="Times New Roman" w:hAnsi="Times New Roman" w:cs="Times New Roman"/>
          <w:color w:val="212121"/>
          <w:sz w:val="28"/>
          <w:szCs w:val="28"/>
          <w:shd w:val="clear" w:color="auto" w:fill="FFFFFF"/>
        </w:rPr>
      </w:pPr>
      <w:r w:rsidRPr="00DD1EC3">
        <w:rPr>
          <w:rFonts w:ascii="Times New Roman" w:hAnsi="Times New Roman" w:cs="Times New Roman"/>
          <w:color w:val="212121"/>
          <w:sz w:val="28"/>
          <w:szCs w:val="28"/>
          <w:shd w:val="clear" w:color="auto" w:fill="FFFFFF"/>
        </w:rPr>
        <w:t xml:space="preserve">Углеродные </w:t>
      </w:r>
      <w:r w:rsidR="008F33EE" w:rsidRPr="00090BDD">
        <w:rPr>
          <w:rFonts w:ascii="Times New Roman" w:hAnsi="Times New Roman" w:cs="Times New Roman"/>
          <w:sz w:val="28"/>
          <w:szCs w:val="28"/>
          <w:shd w:val="clear" w:color="auto" w:fill="FFFFFF"/>
        </w:rPr>
        <w:t>корпуса трубчатой конструкции</w:t>
      </w:r>
      <w:r w:rsidRPr="00090BDD">
        <w:rPr>
          <w:rFonts w:ascii="Times New Roman" w:hAnsi="Times New Roman" w:cs="Times New Roman"/>
          <w:sz w:val="28"/>
          <w:szCs w:val="28"/>
          <w:shd w:val="clear" w:color="auto" w:fill="FFFFFF"/>
        </w:rPr>
        <w:t xml:space="preserve"> </w:t>
      </w:r>
      <w:r w:rsidRPr="00DD1EC3">
        <w:rPr>
          <w:rFonts w:ascii="Times New Roman" w:hAnsi="Times New Roman" w:cs="Times New Roman"/>
          <w:color w:val="212121"/>
          <w:sz w:val="28"/>
          <w:szCs w:val="28"/>
          <w:shd w:val="clear" w:color="auto" w:fill="FFFFFF"/>
        </w:rPr>
        <w:t xml:space="preserve">SWARM в сборе подвергались различным испытаниям: тепловые искажения измеряли путем установления градиента 65 ° C между наконечником и шарниром и 10 ° C между противоположными сторонами </w:t>
      </w:r>
      <w:r w:rsidR="00AF6288">
        <w:rPr>
          <w:rFonts w:ascii="Times New Roman" w:hAnsi="Times New Roman" w:cs="Times New Roman"/>
          <w:color w:val="212121"/>
          <w:sz w:val="28"/>
          <w:szCs w:val="28"/>
          <w:shd w:val="clear" w:color="auto" w:fill="FFFFFF"/>
        </w:rPr>
        <w:t>трубчатой сборки из углеродного волокна</w:t>
      </w:r>
      <w:r w:rsidRPr="00DD1EC3">
        <w:rPr>
          <w:rFonts w:ascii="Times New Roman" w:hAnsi="Times New Roman" w:cs="Times New Roman"/>
          <w:color w:val="212121"/>
          <w:sz w:val="28"/>
          <w:szCs w:val="28"/>
          <w:shd w:val="clear" w:color="auto" w:fill="FFFFFF"/>
        </w:rPr>
        <w:t>. Диаграмма отверстий оптической скамьи была с точностью до 0,2 мм</w:t>
      </w:r>
      <w:r w:rsidR="008F33EE">
        <w:rPr>
          <w:rFonts w:ascii="Times New Roman" w:hAnsi="Times New Roman" w:cs="Times New Roman"/>
          <w:color w:val="212121"/>
          <w:sz w:val="28"/>
          <w:szCs w:val="28"/>
          <w:shd w:val="clear" w:color="auto" w:fill="FFFFFF"/>
        </w:rPr>
        <w:t>.</w:t>
      </w:r>
    </w:p>
    <w:p w:rsidR="003E1940" w:rsidRDefault="00A60F07" w:rsidP="003E1940">
      <w:pPr>
        <w:pStyle w:val="HTML"/>
        <w:shd w:val="clear" w:color="auto" w:fill="FFFFFF"/>
        <w:spacing w:line="360" w:lineRule="auto"/>
        <w:jc w:val="both"/>
        <w:rPr>
          <w:rFonts w:ascii="Times New Roman" w:hAnsi="Times New Roman" w:cs="Times New Roman"/>
          <w:color w:val="212121"/>
          <w:sz w:val="28"/>
          <w:szCs w:val="28"/>
          <w:shd w:val="clear" w:color="auto" w:fill="FFFFFF"/>
        </w:rPr>
      </w:pPr>
      <w:r w:rsidRPr="00A60F07">
        <w:rPr>
          <w:rFonts w:ascii="Times New Roman" w:hAnsi="Times New Roman" w:cs="Times New Roman"/>
          <w:sz w:val="28"/>
          <w:szCs w:val="28"/>
          <w:shd w:val="clear" w:color="auto" w:fill="FFFFFF"/>
        </w:rPr>
        <w:tab/>
      </w:r>
      <w:r w:rsidR="003E1940" w:rsidRPr="00A60F07">
        <w:rPr>
          <w:rFonts w:ascii="Times New Roman" w:hAnsi="Times New Roman" w:cs="Times New Roman"/>
          <w:sz w:val="28"/>
          <w:szCs w:val="28"/>
          <w:shd w:val="clear" w:color="auto" w:fill="FFFFFF"/>
        </w:rPr>
        <w:t>Одн</w:t>
      </w:r>
      <w:r>
        <w:rPr>
          <w:rFonts w:ascii="Times New Roman" w:hAnsi="Times New Roman" w:cs="Times New Roman"/>
          <w:sz w:val="28"/>
          <w:szCs w:val="28"/>
          <w:shd w:val="clear" w:color="auto" w:fill="FFFFFF"/>
        </w:rPr>
        <w:t>им</w:t>
      </w:r>
      <w:r w:rsidR="003E1940" w:rsidRPr="00A60F07">
        <w:rPr>
          <w:rFonts w:ascii="Times New Roman" w:hAnsi="Times New Roman" w:cs="Times New Roman"/>
          <w:sz w:val="28"/>
          <w:szCs w:val="28"/>
          <w:shd w:val="clear" w:color="auto" w:fill="FFFFFF"/>
        </w:rPr>
        <w:t xml:space="preserve"> из основных требований</w:t>
      </w:r>
      <w:r w:rsidR="003E1940">
        <w:rPr>
          <w:rFonts w:ascii="Times New Roman" w:hAnsi="Times New Roman" w:cs="Times New Roman"/>
          <w:sz w:val="28"/>
          <w:szCs w:val="28"/>
          <w:shd w:val="clear" w:color="auto" w:fill="FFFFFF"/>
        </w:rPr>
        <w:t xml:space="preserve"> </w:t>
      </w:r>
      <w:r w:rsidR="003E1940" w:rsidRPr="000108DD">
        <w:rPr>
          <w:rFonts w:ascii="Times New Roman" w:hAnsi="Times New Roman" w:cs="Times New Roman"/>
          <w:color w:val="212121"/>
          <w:sz w:val="28"/>
          <w:szCs w:val="28"/>
          <w:shd w:val="clear" w:color="auto" w:fill="FFFFFF"/>
        </w:rPr>
        <w:t>явля</w:t>
      </w:r>
      <w:r>
        <w:rPr>
          <w:rFonts w:ascii="Times New Roman" w:hAnsi="Times New Roman" w:cs="Times New Roman"/>
          <w:color w:val="212121"/>
          <w:sz w:val="28"/>
          <w:szCs w:val="28"/>
          <w:shd w:val="clear" w:color="auto" w:fill="FFFFFF"/>
        </w:rPr>
        <w:t xml:space="preserve">лась </w:t>
      </w:r>
      <w:r w:rsidR="003E1940" w:rsidRPr="000108DD">
        <w:rPr>
          <w:rFonts w:ascii="Times New Roman" w:hAnsi="Times New Roman" w:cs="Times New Roman"/>
          <w:color w:val="212121"/>
          <w:sz w:val="28"/>
          <w:szCs w:val="28"/>
          <w:shd w:val="clear" w:color="auto" w:fill="FFFFFF"/>
        </w:rPr>
        <w:t>термостойкость. Основной причиной наблюдаемого теплового искажения является неравномерность поперечных сечений, возникающая из-за различных адаптаций процесса намотки нити, чтобы изготовить структуру, армированную углеродным волокном. Изготовление конструкции потребовало использования высокоточных зажимных приспособлений с тепловым управлением для соединения композитных труб с металлическими фитингами.</w:t>
      </w:r>
    </w:p>
    <w:p w:rsidR="00BA79A8" w:rsidRDefault="00BA79A8" w:rsidP="003122D0">
      <w:pPr>
        <w:pStyle w:val="HTML"/>
        <w:shd w:val="clear" w:color="auto" w:fill="FFFFFF"/>
        <w:spacing w:line="360" w:lineRule="auto"/>
        <w:jc w:val="center"/>
        <w:rPr>
          <w:rFonts w:ascii="Times New Roman" w:hAnsi="Times New Roman" w:cs="Times New Roman"/>
          <w:b/>
          <w:color w:val="212121"/>
          <w:sz w:val="28"/>
          <w:szCs w:val="28"/>
          <w:shd w:val="clear" w:color="auto" w:fill="FFFFFF"/>
        </w:rPr>
      </w:pPr>
    </w:p>
    <w:p w:rsidR="00866FEF" w:rsidRDefault="008F33EE" w:rsidP="00AF6288">
      <w:pPr>
        <w:pStyle w:val="HTML"/>
        <w:shd w:val="clear" w:color="auto" w:fill="FFFFFF"/>
        <w:spacing w:line="360" w:lineRule="auto"/>
        <w:ind w:firstLine="709"/>
        <w:jc w:val="center"/>
        <w:rPr>
          <w:rFonts w:ascii="Times New Roman" w:hAnsi="Times New Roman" w:cs="Times New Roman"/>
          <w:b/>
          <w:color w:val="212121"/>
          <w:sz w:val="28"/>
          <w:szCs w:val="28"/>
        </w:rPr>
      </w:pPr>
      <w:r w:rsidRPr="002064AE">
        <w:rPr>
          <w:rFonts w:ascii="Times New Roman" w:hAnsi="Times New Roman" w:cs="Times New Roman"/>
          <w:b/>
          <w:color w:val="212121"/>
          <w:sz w:val="28"/>
          <w:szCs w:val="28"/>
          <w:shd w:val="clear" w:color="auto" w:fill="FFFFFF"/>
        </w:rPr>
        <w:t>2</w:t>
      </w:r>
      <w:r w:rsidR="003122D0">
        <w:rPr>
          <w:rFonts w:ascii="Times New Roman" w:hAnsi="Times New Roman" w:cs="Times New Roman"/>
          <w:b/>
          <w:color w:val="212121"/>
          <w:sz w:val="28"/>
          <w:szCs w:val="28"/>
          <w:shd w:val="clear" w:color="auto" w:fill="FFFFFF"/>
        </w:rPr>
        <w:t>.5</w:t>
      </w:r>
      <w:r w:rsidR="002064AE">
        <w:rPr>
          <w:rFonts w:ascii="Times New Roman" w:hAnsi="Times New Roman" w:cs="Times New Roman"/>
          <w:b/>
          <w:color w:val="212121"/>
          <w:sz w:val="28"/>
          <w:szCs w:val="28"/>
          <w:shd w:val="clear" w:color="auto" w:fill="FFFFFF"/>
        </w:rPr>
        <w:t xml:space="preserve"> Типы данных </w:t>
      </w:r>
      <w:r w:rsidR="000F4270">
        <w:rPr>
          <w:rFonts w:ascii="Times New Roman" w:hAnsi="Times New Roman" w:cs="Times New Roman"/>
          <w:b/>
          <w:color w:val="212121"/>
          <w:sz w:val="28"/>
          <w:szCs w:val="28"/>
          <w:shd w:val="clear" w:color="auto" w:fill="FFFFFF"/>
        </w:rPr>
        <w:t xml:space="preserve">КА </w:t>
      </w:r>
      <w:r w:rsidR="002064AE">
        <w:rPr>
          <w:rFonts w:ascii="Times New Roman" w:hAnsi="Times New Roman" w:cs="Times New Roman"/>
          <w:b/>
          <w:color w:val="212121"/>
          <w:sz w:val="28"/>
          <w:szCs w:val="28"/>
          <w:shd w:val="clear" w:color="auto" w:fill="FFFFFF"/>
          <w:lang w:val="en-US"/>
        </w:rPr>
        <w:t>SWARM</w:t>
      </w:r>
    </w:p>
    <w:p w:rsidR="002064AE" w:rsidRPr="002064AE" w:rsidRDefault="002064AE" w:rsidP="002064AE">
      <w:pPr>
        <w:pStyle w:val="HTML"/>
        <w:shd w:val="clear" w:color="auto" w:fill="FFFFFF"/>
        <w:spacing w:line="360" w:lineRule="auto"/>
        <w:jc w:val="both"/>
        <w:rPr>
          <w:rFonts w:ascii="Times New Roman" w:hAnsi="Times New Roman" w:cs="Times New Roman"/>
          <w:color w:val="212121"/>
          <w:sz w:val="28"/>
          <w:szCs w:val="28"/>
        </w:rPr>
      </w:pPr>
    </w:p>
    <w:p w:rsidR="00E37FD6" w:rsidRPr="00B73665" w:rsidRDefault="00E37FD6" w:rsidP="0098734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eastAsia="Times New Roman" w:hAnsi="Times New Roman"/>
          <w:color w:val="212121"/>
          <w:sz w:val="28"/>
          <w:szCs w:val="28"/>
          <w:lang w:eastAsia="ru-RU"/>
        </w:rPr>
      </w:pPr>
      <w:r>
        <w:rPr>
          <w:rFonts w:ascii="Times New Roman" w:eastAsia="Times New Roman" w:hAnsi="Times New Roman"/>
          <w:color w:val="212121"/>
          <w:sz w:val="28"/>
          <w:szCs w:val="28"/>
          <w:lang w:eastAsia="ru-RU"/>
        </w:rPr>
        <w:t xml:space="preserve">В соответствии с основной </w:t>
      </w:r>
      <w:proofErr w:type="gramStart"/>
      <w:r>
        <w:rPr>
          <w:rFonts w:ascii="Times New Roman" w:eastAsia="Times New Roman" w:hAnsi="Times New Roman"/>
          <w:color w:val="212121"/>
          <w:sz w:val="28"/>
          <w:szCs w:val="28"/>
          <w:lang w:eastAsia="ru-RU"/>
        </w:rPr>
        <w:t>задачей</w:t>
      </w:r>
      <w:proofErr w:type="gramEnd"/>
      <w:r>
        <w:rPr>
          <w:rFonts w:ascii="Times New Roman" w:eastAsia="Times New Roman" w:hAnsi="Times New Roman"/>
          <w:color w:val="212121"/>
          <w:sz w:val="28"/>
          <w:szCs w:val="28"/>
          <w:lang w:eastAsia="ru-RU"/>
        </w:rPr>
        <w:t xml:space="preserve"> возложенной на орбитальную группировку </w:t>
      </w:r>
      <w:r>
        <w:rPr>
          <w:rFonts w:ascii="Times New Roman" w:eastAsia="Times New Roman" w:hAnsi="Times New Roman"/>
          <w:color w:val="212121"/>
          <w:sz w:val="28"/>
          <w:szCs w:val="28"/>
          <w:lang w:val="en-US" w:eastAsia="ru-RU"/>
        </w:rPr>
        <w:t>SWARM</w:t>
      </w:r>
      <w:r>
        <w:rPr>
          <w:rFonts w:ascii="Times New Roman" w:eastAsia="Times New Roman" w:hAnsi="Times New Roman"/>
          <w:color w:val="212121"/>
          <w:sz w:val="28"/>
          <w:szCs w:val="28"/>
          <w:lang w:eastAsia="ru-RU"/>
        </w:rPr>
        <w:t xml:space="preserve"> , а именно</w:t>
      </w:r>
      <w:r w:rsidRPr="00E37FD6">
        <w:rPr>
          <w:rFonts w:ascii="Arial" w:hAnsi="Arial" w:cs="Arial"/>
          <w:color w:val="666666"/>
          <w:sz w:val="20"/>
          <w:szCs w:val="20"/>
          <w:shd w:val="clear" w:color="auto" w:fill="F7F7F7"/>
        </w:rPr>
        <w:t xml:space="preserve"> </w:t>
      </w:r>
      <w:r>
        <w:rPr>
          <w:rFonts w:ascii="Times New Roman" w:eastAsia="Times New Roman" w:hAnsi="Times New Roman"/>
          <w:color w:val="212121"/>
          <w:sz w:val="28"/>
          <w:szCs w:val="28"/>
          <w:lang w:eastAsia="ru-RU"/>
        </w:rPr>
        <w:t>исследование</w:t>
      </w:r>
      <w:r w:rsidRPr="00E37FD6">
        <w:rPr>
          <w:rFonts w:ascii="Times New Roman" w:eastAsia="Times New Roman" w:hAnsi="Times New Roman"/>
          <w:color w:val="212121"/>
          <w:sz w:val="28"/>
          <w:szCs w:val="28"/>
          <w:lang w:eastAsia="ru-RU"/>
        </w:rPr>
        <w:t xml:space="preserve"> влияния Солнца на </w:t>
      </w:r>
      <w:proofErr w:type="spellStart"/>
      <w:r w:rsidRPr="00E37FD6">
        <w:rPr>
          <w:rFonts w:ascii="Times New Roman" w:eastAsia="Times New Roman" w:hAnsi="Times New Roman"/>
          <w:color w:val="212121"/>
          <w:sz w:val="28"/>
          <w:szCs w:val="28"/>
          <w:lang w:eastAsia="ru-RU"/>
        </w:rPr>
        <w:t>геосистему</w:t>
      </w:r>
      <w:proofErr w:type="spellEnd"/>
      <w:r w:rsidRPr="00E37FD6">
        <w:rPr>
          <w:rFonts w:ascii="Times New Roman" w:eastAsia="Times New Roman" w:hAnsi="Times New Roman"/>
          <w:color w:val="212121"/>
          <w:sz w:val="28"/>
          <w:szCs w:val="28"/>
          <w:lang w:eastAsia="ru-RU"/>
        </w:rPr>
        <w:t xml:space="preserve"> путем</w:t>
      </w:r>
      <w:r w:rsidRPr="00E37FD6">
        <w:rPr>
          <w:rFonts w:ascii="Arial" w:eastAsia="Times New Roman" w:hAnsi="Arial" w:cs="Arial"/>
          <w:color w:val="666666"/>
          <w:sz w:val="20"/>
          <w:szCs w:val="20"/>
          <w:lang w:eastAsia="ru-RU"/>
        </w:rPr>
        <w:t xml:space="preserve"> </w:t>
      </w:r>
      <w:r w:rsidRPr="00E37FD6">
        <w:rPr>
          <w:rFonts w:ascii="Times New Roman" w:eastAsia="Times New Roman" w:hAnsi="Times New Roman"/>
          <w:color w:val="212121"/>
          <w:sz w:val="28"/>
          <w:szCs w:val="28"/>
          <w:lang w:eastAsia="ru-RU"/>
        </w:rPr>
        <w:t>анализа электрических т</w:t>
      </w:r>
      <w:r>
        <w:rPr>
          <w:rFonts w:ascii="Times New Roman" w:eastAsia="Times New Roman" w:hAnsi="Times New Roman"/>
          <w:color w:val="212121"/>
          <w:sz w:val="28"/>
          <w:szCs w:val="28"/>
          <w:lang w:eastAsia="ru-RU"/>
        </w:rPr>
        <w:t xml:space="preserve">оков в магнитосфере и ионосфере и </w:t>
      </w:r>
      <w:r w:rsidRPr="00E37FD6">
        <w:rPr>
          <w:rFonts w:ascii="Times New Roman" w:eastAsia="Times New Roman" w:hAnsi="Times New Roman"/>
          <w:color w:val="212121"/>
          <w:sz w:val="28"/>
          <w:szCs w:val="28"/>
          <w:lang w:eastAsia="ru-RU"/>
        </w:rPr>
        <w:t>изучения воздействия солнечного ветра на динамику верхних слоев атмосферы</w:t>
      </w:r>
      <w:r w:rsidR="00987344">
        <w:rPr>
          <w:rFonts w:ascii="Times New Roman" w:eastAsia="Times New Roman" w:hAnsi="Times New Roman"/>
          <w:color w:val="212121"/>
          <w:sz w:val="28"/>
          <w:szCs w:val="28"/>
          <w:lang w:eastAsia="ru-RU"/>
        </w:rPr>
        <w:t xml:space="preserve"> выделяют 2 типа данных. </w:t>
      </w:r>
      <w:r>
        <w:rPr>
          <w:rFonts w:ascii="Times New Roman" w:eastAsia="Times New Roman" w:hAnsi="Times New Roman"/>
          <w:color w:val="212121"/>
          <w:sz w:val="28"/>
          <w:szCs w:val="28"/>
          <w:lang w:eastAsia="ru-RU"/>
        </w:rPr>
        <w:t>Данные</w:t>
      </w:r>
      <w:r w:rsidRPr="00B73665">
        <w:rPr>
          <w:rFonts w:ascii="Times New Roman" w:eastAsia="Times New Roman" w:hAnsi="Times New Roman"/>
          <w:color w:val="212121"/>
          <w:sz w:val="28"/>
          <w:szCs w:val="28"/>
          <w:lang w:eastAsia="ru-RU"/>
        </w:rPr>
        <w:t xml:space="preserve"> </w:t>
      </w:r>
      <w:r>
        <w:rPr>
          <w:rFonts w:ascii="Times New Roman" w:eastAsia="Times New Roman" w:hAnsi="Times New Roman"/>
          <w:color w:val="212121"/>
          <w:sz w:val="28"/>
          <w:szCs w:val="28"/>
          <w:lang w:eastAsia="ru-RU"/>
        </w:rPr>
        <w:t>уровня</w:t>
      </w:r>
      <w:r w:rsidRPr="00B73665">
        <w:rPr>
          <w:rFonts w:ascii="Times New Roman" w:eastAsia="Times New Roman" w:hAnsi="Times New Roman"/>
          <w:color w:val="212121"/>
          <w:sz w:val="28"/>
          <w:szCs w:val="28"/>
          <w:lang w:eastAsia="ru-RU"/>
        </w:rPr>
        <w:t>-1</w:t>
      </w:r>
      <w:r>
        <w:rPr>
          <w:rFonts w:ascii="Times New Roman" w:eastAsia="Times New Roman" w:hAnsi="Times New Roman"/>
          <w:color w:val="212121"/>
          <w:sz w:val="28"/>
          <w:szCs w:val="28"/>
          <w:lang w:val="en-US" w:eastAsia="ru-RU"/>
        </w:rPr>
        <w:t>b</w:t>
      </w:r>
      <w:r w:rsidR="00987344" w:rsidRPr="00B73665">
        <w:rPr>
          <w:rFonts w:ascii="Times New Roman" w:eastAsia="Times New Roman" w:hAnsi="Times New Roman"/>
          <w:color w:val="212121"/>
          <w:sz w:val="28"/>
          <w:szCs w:val="28"/>
          <w:lang w:eastAsia="ru-RU"/>
        </w:rPr>
        <w:t>(</w:t>
      </w:r>
      <w:r w:rsidR="00987344">
        <w:rPr>
          <w:rFonts w:ascii="Times New Roman" w:eastAsia="Times New Roman" w:hAnsi="Times New Roman"/>
          <w:color w:val="212121"/>
          <w:sz w:val="28"/>
          <w:szCs w:val="28"/>
          <w:lang w:eastAsia="ru-RU"/>
        </w:rPr>
        <w:t>входные</w:t>
      </w:r>
      <w:r w:rsidR="00987344" w:rsidRPr="00B73665">
        <w:rPr>
          <w:rFonts w:ascii="Times New Roman" w:eastAsia="Times New Roman" w:hAnsi="Times New Roman"/>
          <w:color w:val="212121"/>
          <w:sz w:val="28"/>
          <w:szCs w:val="28"/>
          <w:lang w:eastAsia="ru-RU"/>
        </w:rPr>
        <w:t xml:space="preserve">), </w:t>
      </w:r>
      <w:r>
        <w:rPr>
          <w:rFonts w:ascii="Times New Roman" w:eastAsia="Times New Roman" w:hAnsi="Times New Roman"/>
          <w:color w:val="212121"/>
          <w:sz w:val="28"/>
          <w:szCs w:val="28"/>
          <w:lang w:eastAsia="ru-RU"/>
        </w:rPr>
        <w:t>Данные</w:t>
      </w:r>
      <w:r w:rsidRPr="00B73665">
        <w:rPr>
          <w:rFonts w:ascii="Times New Roman" w:eastAsia="Times New Roman" w:hAnsi="Times New Roman"/>
          <w:color w:val="212121"/>
          <w:sz w:val="28"/>
          <w:szCs w:val="28"/>
          <w:lang w:eastAsia="ru-RU"/>
        </w:rPr>
        <w:t xml:space="preserve"> </w:t>
      </w:r>
      <w:r>
        <w:rPr>
          <w:rFonts w:ascii="Times New Roman" w:eastAsia="Times New Roman" w:hAnsi="Times New Roman"/>
          <w:color w:val="212121"/>
          <w:sz w:val="28"/>
          <w:szCs w:val="28"/>
          <w:lang w:eastAsia="ru-RU"/>
        </w:rPr>
        <w:t>уровня</w:t>
      </w:r>
      <w:r w:rsidRPr="00B73665">
        <w:rPr>
          <w:rFonts w:ascii="Times New Roman" w:eastAsia="Times New Roman" w:hAnsi="Times New Roman"/>
          <w:color w:val="212121"/>
          <w:sz w:val="28"/>
          <w:szCs w:val="28"/>
          <w:lang w:eastAsia="ru-RU"/>
        </w:rPr>
        <w:t>-2(</w:t>
      </w:r>
      <w:r>
        <w:rPr>
          <w:rFonts w:ascii="Times New Roman" w:eastAsia="Times New Roman" w:hAnsi="Times New Roman"/>
          <w:color w:val="212121"/>
          <w:sz w:val="28"/>
          <w:szCs w:val="28"/>
          <w:lang w:eastAsia="ru-RU"/>
        </w:rPr>
        <w:t>выходные</w:t>
      </w:r>
      <w:r w:rsidRPr="00B73665">
        <w:rPr>
          <w:rFonts w:ascii="Times New Roman" w:eastAsia="Times New Roman" w:hAnsi="Times New Roman"/>
          <w:color w:val="212121"/>
          <w:sz w:val="28"/>
          <w:szCs w:val="28"/>
          <w:lang w:eastAsia="ru-RU"/>
        </w:rPr>
        <w:t>)</w:t>
      </w:r>
      <w:r w:rsidR="003038CA" w:rsidRPr="00B73665">
        <w:rPr>
          <w:rFonts w:ascii="Times New Roman" w:eastAsia="Times New Roman" w:hAnsi="Times New Roman"/>
          <w:color w:val="212121"/>
          <w:sz w:val="28"/>
          <w:szCs w:val="28"/>
          <w:lang w:eastAsia="ru-RU"/>
        </w:rPr>
        <w:t xml:space="preserve"> [</w:t>
      </w:r>
      <w:r w:rsidR="00F7618F" w:rsidRPr="00B73665">
        <w:rPr>
          <w:rFonts w:ascii="Times New Roman" w:eastAsia="Times New Roman" w:hAnsi="Times New Roman"/>
          <w:sz w:val="28"/>
          <w:szCs w:val="28"/>
          <w:lang w:eastAsia="ru-RU"/>
        </w:rPr>
        <w:t>13]</w:t>
      </w:r>
    </w:p>
    <w:p w:rsidR="00E37FD6" w:rsidRPr="00B73665" w:rsidRDefault="00E37FD6" w:rsidP="00026CD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eastAsia="Times New Roman" w:hAnsi="Times New Roman"/>
          <w:color w:val="212121"/>
          <w:sz w:val="28"/>
          <w:szCs w:val="28"/>
          <w:lang w:eastAsia="ru-RU"/>
        </w:rPr>
      </w:pPr>
    </w:p>
    <w:p w:rsidR="004D4517" w:rsidRPr="00590200" w:rsidRDefault="002064AE" w:rsidP="00AF62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eastAsia="Times New Roman" w:hAnsi="Times New Roman"/>
          <w:color w:val="212121"/>
          <w:sz w:val="28"/>
          <w:szCs w:val="28"/>
          <w:lang w:eastAsia="ru-RU"/>
        </w:rPr>
      </w:pPr>
      <w:r w:rsidRPr="001C45BD">
        <w:rPr>
          <w:rFonts w:ascii="Times New Roman" w:eastAsia="Times New Roman" w:hAnsi="Times New Roman"/>
          <w:b/>
          <w:color w:val="212121"/>
          <w:sz w:val="28"/>
          <w:szCs w:val="28"/>
          <w:lang w:eastAsia="ru-RU"/>
        </w:rPr>
        <w:t>2.</w:t>
      </w:r>
      <w:r w:rsidR="003122D0" w:rsidRPr="001C45BD">
        <w:rPr>
          <w:rFonts w:ascii="Times New Roman" w:eastAsia="Times New Roman" w:hAnsi="Times New Roman"/>
          <w:b/>
          <w:color w:val="212121"/>
          <w:sz w:val="28"/>
          <w:szCs w:val="28"/>
          <w:lang w:eastAsia="ru-RU"/>
        </w:rPr>
        <w:t>5</w:t>
      </w:r>
      <w:r w:rsidRPr="001C45BD">
        <w:rPr>
          <w:rFonts w:ascii="Times New Roman" w:eastAsia="Times New Roman" w:hAnsi="Times New Roman"/>
          <w:b/>
          <w:color w:val="212121"/>
          <w:sz w:val="28"/>
          <w:szCs w:val="28"/>
          <w:lang w:eastAsia="ru-RU"/>
        </w:rPr>
        <w:t>.</w:t>
      </w:r>
      <w:r w:rsidR="00B73665">
        <w:rPr>
          <w:rFonts w:ascii="Times New Roman" w:eastAsia="Times New Roman" w:hAnsi="Times New Roman"/>
          <w:b/>
          <w:color w:val="212121"/>
          <w:sz w:val="28"/>
          <w:szCs w:val="28"/>
          <w:lang w:eastAsia="ru-RU"/>
        </w:rPr>
        <w:t>1</w:t>
      </w:r>
      <w:r w:rsidR="00590200" w:rsidRPr="001C45BD">
        <w:rPr>
          <w:rFonts w:ascii="Times New Roman" w:eastAsia="Times New Roman" w:hAnsi="Times New Roman"/>
          <w:b/>
          <w:color w:val="212121"/>
          <w:sz w:val="28"/>
          <w:szCs w:val="28"/>
          <w:lang w:eastAsia="ru-RU"/>
        </w:rPr>
        <w:t xml:space="preserve"> Информационные продукты КА </w:t>
      </w:r>
      <w:r w:rsidR="004D4517" w:rsidRPr="001C45BD">
        <w:rPr>
          <w:rFonts w:ascii="Times New Roman" w:eastAsia="Times New Roman" w:hAnsi="Times New Roman"/>
          <w:b/>
          <w:color w:val="212121"/>
          <w:sz w:val="28"/>
          <w:szCs w:val="28"/>
          <w:lang w:val="en-US" w:eastAsia="ru-RU"/>
        </w:rPr>
        <w:t>SWARM</w:t>
      </w:r>
      <w:r w:rsidR="00590200" w:rsidRPr="001C45BD">
        <w:rPr>
          <w:rFonts w:ascii="Times New Roman" w:eastAsia="Times New Roman" w:hAnsi="Times New Roman"/>
          <w:b/>
          <w:color w:val="212121"/>
          <w:sz w:val="28"/>
          <w:szCs w:val="28"/>
          <w:lang w:eastAsia="ru-RU"/>
        </w:rPr>
        <w:t xml:space="preserve"> уровня </w:t>
      </w:r>
      <w:r w:rsidR="004D4517" w:rsidRPr="001C45BD">
        <w:rPr>
          <w:rFonts w:ascii="Times New Roman" w:eastAsia="Times New Roman" w:hAnsi="Times New Roman"/>
          <w:b/>
          <w:color w:val="212121"/>
          <w:sz w:val="28"/>
          <w:szCs w:val="28"/>
          <w:lang w:eastAsia="ru-RU"/>
        </w:rPr>
        <w:t>1</w:t>
      </w:r>
    </w:p>
    <w:p w:rsidR="00EC6F3D" w:rsidRDefault="00EC6F3D" w:rsidP="00026CD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eastAsia="Times New Roman" w:hAnsi="Times New Roman"/>
          <w:color w:val="212121"/>
          <w:sz w:val="28"/>
          <w:szCs w:val="28"/>
          <w:lang w:eastAsia="ru-RU"/>
        </w:rPr>
      </w:pPr>
    </w:p>
    <w:p w:rsidR="00844B1E" w:rsidRDefault="004D4517" w:rsidP="0098734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eastAsia="Times New Roman" w:hAnsi="Times New Roman"/>
          <w:color w:val="212121"/>
          <w:sz w:val="28"/>
          <w:szCs w:val="28"/>
          <w:lang w:eastAsia="ru-RU"/>
        </w:rPr>
      </w:pPr>
      <w:r>
        <w:rPr>
          <w:rFonts w:ascii="Times New Roman" w:eastAsia="Times New Roman" w:hAnsi="Times New Roman"/>
          <w:color w:val="212121"/>
          <w:sz w:val="28"/>
          <w:szCs w:val="28"/>
          <w:lang w:eastAsia="ru-RU"/>
        </w:rPr>
        <w:t xml:space="preserve">Продукты </w:t>
      </w:r>
      <w:r w:rsidR="00844B1E" w:rsidRPr="00844B1E">
        <w:rPr>
          <w:rFonts w:ascii="Times New Roman" w:eastAsia="Times New Roman" w:hAnsi="Times New Roman"/>
          <w:color w:val="212121"/>
          <w:sz w:val="28"/>
          <w:szCs w:val="28"/>
          <w:lang w:eastAsia="ru-RU"/>
        </w:rPr>
        <w:t xml:space="preserve">Уровня-1b </w:t>
      </w:r>
      <w:r w:rsidR="00844B1E">
        <w:rPr>
          <w:rFonts w:ascii="Times New Roman" w:eastAsia="Times New Roman" w:hAnsi="Times New Roman"/>
          <w:color w:val="212121"/>
          <w:sz w:val="28"/>
          <w:szCs w:val="28"/>
          <w:lang w:eastAsia="ru-RU"/>
        </w:rPr>
        <w:t>КА</w:t>
      </w:r>
      <w:r w:rsidR="00844B1E" w:rsidRPr="00844B1E">
        <w:rPr>
          <w:rFonts w:ascii="Times New Roman" w:eastAsia="Times New Roman" w:hAnsi="Times New Roman"/>
          <w:color w:val="212121"/>
          <w:sz w:val="28"/>
          <w:szCs w:val="28"/>
          <w:lang w:eastAsia="ru-RU"/>
        </w:rPr>
        <w:t xml:space="preserve"> «</w:t>
      </w:r>
      <w:r w:rsidR="00844B1E" w:rsidRPr="00844B1E">
        <w:rPr>
          <w:rFonts w:ascii="Times New Roman" w:eastAsia="Times New Roman" w:hAnsi="Times New Roman"/>
          <w:color w:val="212121"/>
          <w:sz w:val="28"/>
          <w:szCs w:val="28"/>
          <w:lang w:val="en-US" w:eastAsia="ru-RU"/>
        </w:rPr>
        <w:t>SWARM</w:t>
      </w:r>
      <w:r w:rsidR="00844B1E" w:rsidRPr="00844B1E">
        <w:rPr>
          <w:rFonts w:ascii="Times New Roman" w:eastAsia="Times New Roman" w:hAnsi="Times New Roman"/>
          <w:color w:val="212121"/>
          <w:sz w:val="28"/>
          <w:szCs w:val="28"/>
          <w:lang w:eastAsia="ru-RU"/>
        </w:rPr>
        <w:t>» содержат временной ряд качественных, калибров</w:t>
      </w:r>
      <w:r>
        <w:rPr>
          <w:rFonts w:ascii="Times New Roman" w:eastAsia="Times New Roman" w:hAnsi="Times New Roman"/>
          <w:color w:val="212121"/>
          <w:sz w:val="28"/>
          <w:szCs w:val="28"/>
          <w:lang w:eastAsia="ru-RU"/>
        </w:rPr>
        <w:t>анных, и исправленных измерений в системе СИ</w:t>
      </w:r>
      <w:r w:rsidR="00844B1E" w:rsidRPr="00844B1E">
        <w:rPr>
          <w:rFonts w:ascii="Times New Roman" w:eastAsia="Times New Roman" w:hAnsi="Times New Roman"/>
          <w:color w:val="212121"/>
          <w:sz w:val="28"/>
          <w:szCs w:val="28"/>
          <w:lang w:eastAsia="ru-RU"/>
        </w:rPr>
        <w:t xml:space="preserve"> </w:t>
      </w:r>
      <w:proofErr w:type="spellStart"/>
      <w:r w:rsidR="00844B1E" w:rsidRPr="00844B1E">
        <w:rPr>
          <w:rFonts w:ascii="Times New Roman" w:eastAsia="Times New Roman" w:hAnsi="Times New Roman"/>
          <w:color w:val="212121"/>
          <w:sz w:val="28"/>
          <w:szCs w:val="28"/>
          <w:lang w:eastAsia="ru-RU"/>
        </w:rPr>
        <w:t>геолокализованных</w:t>
      </w:r>
      <w:proofErr w:type="spellEnd"/>
      <w:r>
        <w:rPr>
          <w:rFonts w:ascii="Times New Roman" w:eastAsia="Times New Roman" w:hAnsi="Times New Roman"/>
          <w:color w:val="212121"/>
          <w:sz w:val="28"/>
          <w:szCs w:val="28"/>
          <w:lang w:eastAsia="ru-RU"/>
        </w:rPr>
        <w:t xml:space="preserve"> в</w:t>
      </w:r>
      <w:r w:rsidR="00844B1E" w:rsidRPr="00844B1E">
        <w:rPr>
          <w:rFonts w:ascii="Times New Roman" w:eastAsia="Times New Roman" w:hAnsi="Times New Roman"/>
          <w:color w:val="212121"/>
          <w:sz w:val="28"/>
          <w:szCs w:val="28"/>
          <w:lang w:eastAsia="ru-RU"/>
        </w:rPr>
        <w:t xml:space="preserve"> справочных структурах. </w:t>
      </w:r>
    </w:p>
    <w:p w:rsidR="004D4517" w:rsidRDefault="00844B1E" w:rsidP="00026CD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eastAsia="Times New Roman" w:hAnsi="Times New Roman"/>
          <w:color w:val="212121"/>
          <w:sz w:val="28"/>
          <w:szCs w:val="28"/>
          <w:lang w:eastAsia="ru-RU"/>
        </w:rPr>
      </w:pPr>
      <w:proofErr w:type="gramStart"/>
      <w:r w:rsidRPr="00844B1E">
        <w:rPr>
          <w:rFonts w:ascii="Times New Roman" w:eastAsia="Times New Roman" w:hAnsi="Times New Roman"/>
          <w:color w:val="212121"/>
          <w:sz w:val="28"/>
          <w:szCs w:val="28"/>
          <w:lang w:eastAsia="ru-RU"/>
        </w:rPr>
        <w:lastRenderedPageBreak/>
        <w:t xml:space="preserve">Продукты уровня-1b обеспечены индивидуально для каждого из трех </w:t>
      </w:r>
      <w:r w:rsidR="00622854">
        <w:rPr>
          <w:rFonts w:ascii="Times New Roman" w:eastAsia="Times New Roman" w:hAnsi="Times New Roman"/>
          <w:color w:val="212121"/>
          <w:sz w:val="28"/>
          <w:szCs w:val="28"/>
          <w:lang w:eastAsia="ru-RU"/>
        </w:rPr>
        <w:t>КА</w:t>
      </w:r>
      <w:r w:rsidRPr="00844B1E">
        <w:rPr>
          <w:rFonts w:ascii="Times New Roman" w:eastAsia="Times New Roman" w:hAnsi="Times New Roman"/>
          <w:color w:val="212121"/>
          <w:sz w:val="28"/>
          <w:szCs w:val="28"/>
          <w:lang w:eastAsia="ru-RU"/>
        </w:rPr>
        <w:t xml:space="preserve"> A, B и C системы «</w:t>
      </w:r>
      <w:r w:rsidRPr="00844B1E">
        <w:rPr>
          <w:rFonts w:ascii="Times New Roman" w:eastAsia="Times New Roman" w:hAnsi="Times New Roman"/>
          <w:color w:val="212121"/>
          <w:sz w:val="28"/>
          <w:szCs w:val="28"/>
          <w:lang w:val="en-US" w:eastAsia="ru-RU"/>
        </w:rPr>
        <w:t>SWARM</w:t>
      </w:r>
      <w:r w:rsidRPr="00844B1E">
        <w:rPr>
          <w:rFonts w:ascii="Times New Roman" w:eastAsia="Times New Roman" w:hAnsi="Times New Roman"/>
          <w:color w:val="212121"/>
          <w:sz w:val="28"/>
          <w:szCs w:val="28"/>
          <w:lang w:eastAsia="ru-RU"/>
        </w:rPr>
        <w:t>» ежедневно, т.е. каждый продукт содержит все доступные данные того дня с 0:00 до (но не включая) 24:00</w:t>
      </w:r>
      <w:r w:rsidR="004D4517">
        <w:rPr>
          <w:rFonts w:ascii="Times New Roman" w:eastAsia="Times New Roman" w:hAnsi="Times New Roman"/>
          <w:color w:val="212121"/>
          <w:sz w:val="28"/>
          <w:szCs w:val="28"/>
          <w:lang w:eastAsia="ru-RU"/>
        </w:rPr>
        <w:t xml:space="preserve"> универсальное</w:t>
      </w:r>
      <w:r w:rsidRPr="00844B1E">
        <w:rPr>
          <w:rFonts w:ascii="Times New Roman" w:eastAsia="Times New Roman" w:hAnsi="Times New Roman"/>
          <w:color w:val="212121"/>
          <w:sz w:val="28"/>
          <w:szCs w:val="28"/>
          <w:lang w:eastAsia="ru-RU"/>
        </w:rPr>
        <w:t xml:space="preserve"> времени.</w:t>
      </w:r>
      <w:proofErr w:type="gramEnd"/>
      <w:r w:rsidRPr="00844B1E">
        <w:rPr>
          <w:rFonts w:ascii="Times New Roman" w:eastAsia="Times New Roman" w:hAnsi="Times New Roman"/>
          <w:color w:val="212121"/>
          <w:sz w:val="28"/>
          <w:szCs w:val="28"/>
          <w:lang w:eastAsia="ru-RU"/>
        </w:rPr>
        <w:t xml:space="preserve"> Пример, иллюстрирующий обозначение файлов уровня-1b 1 </w:t>
      </w:r>
      <w:proofErr w:type="spellStart"/>
      <w:r w:rsidRPr="00844B1E">
        <w:rPr>
          <w:rFonts w:ascii="Times New Roman" w:eastAsia="Times New Roman" w:hAnsi="Times New Roman"/>
          <w:color w:val="212121"/>
          <w:sz w:val="28"/>
          <w:szCs w:val="28"/>
          <w:lang w:eastAsia="ru-RU"/>
        </w:rPr>
        <w:t>Hz</w:t>
      </w:r>
      <w:proofErr w:type="spellEnd"/>
      <w:r w:rsidRPr="00844B1E">
        <w:rPr>
          <w:rFonts w:ascii="Times New Roman" w:eastAsia="Times New Roman" w:hAnsi="Times New Roman"/>
          <w:color w:val="212121"/>
          <w:sz w:val="28"/>
          <w:szCs w:val="28"/>
          <w:lang w:eastAsia="ru-RU"/>
        </w:rPr>
        <w:t xml:space="preserve"> системы «</w:t>
      </w:r>
      <w:r w:rsidRPr="00844B1E">
        <w:rPr>
          <w:rFonts w:ascii="Times New Roman" w:eastAsia="Times New Roman" w:hAnsi="Times New Roman"/>
          <w:color w:val="212121"/>
          <w:sz w:val="28"/>
          <w:szCs w:val="28"/>
          <w:lang w:val="en-US" w:eastAsia="ru-RU"/>
        </w:rPr>
        <w:t>SWARM</w:t>
      </w:r>
      <w:r w:rsidRPr="00844B1E">
        <w:rPr>
          <w:rFonts w:ascii="Times New Roman" w:eastAsia="Times New Roman" w:hAnsi="Times New Roman"/>
          <w:color w:val="212121"/>
          <w:sz w:val="28"/>
          <w:szCs w:val="28"/>
          <w:lang w:eastAsia="ru-RU"/>
        </w:rPr>
        <w:t xml:space="preserve">» магнитный продукт </w:t>
      </w:r>
      <w:proofErr w:type="spellStart"/>
      <w:r w:rsidRPr="00844B1E">
        <w:rPr>
          <w:rFonts w:ascii="Times New Roman" w:eastAsia="Times New Roman" w:hAnsi="Times New Roman"/>
          <w:color w:val="212121"/>
          <w:sz w:val="28"/>
          <w:szCs w:val="28"/>
          <w:lang w:eastAsia="ru-RU"/>
        </w:rPr>
        <w:t>MAGx</w:t>
      </w:r>
      <w:proofErr w:type="spellEnd"/>
      <w:r w:rsidRPr="00844B1E">
        <w:rPr>
          <w:rFonts w:ascii="Times New Roman" w:eastAsia="Times New Roman" w:hAnsi="Times New Roman"/>
          <w:color w:val="212121"/>
          <w:sz w:val="28"/>
          <w:szCs w:val="28"/>
          <w:lang w:eastAsia="ru-RU"/>
        </w:rPr>
        <w:t xml:space="preserve"> LR от 23 Февраля</w:t>
      </w:r>
      <w:r w:rsidR="004D4517">
        <w:rPr>
          <w:rFonts w:ascii="Times New Roman" w:eastAsia="Times New Roman" w:hAnsi="Times New Roman"/>
          <w:color w:val="212121"/>
          <w:sz w:val="28"/>
          <w:szCs w:val="28"/>
          <w:lang w:eastAsia="ru-RU"/>
        </w:rPr>
        <w:t xml:space="preserve"> 2013 приве</w:t>
      </w:r>
      <w:r w:rsidR="00AF6288">
        <w:rPr>
          <w:rFonts w:ascii="Times New Roman" w:eastAsia="Times New Roman" w:hAnsi="Times New Roman"/>
          <w:color w:val="212121"/>
          <w:sz w:val="28"/>
          <w:szCs w:val="28"/>
          <w:lang w:eastAsia="ru-RU"/>
        </w:rPr>
        <w:t>ден на р</w:t>
      </w:r>
      <w:r w:rsidR="002064AE">
        <w:rPr>
          <w:rFonts w:ascii="Times New Roman" w:eastAsia="Times New Roman" w:hAnsi="Times New Roman"/>
          <w:color w:val="212121"/>
          <w:sz w:val="28"/>
          <w:szCs w:val="28"/>
          <w:lang w:eastAsia="ru-RU"/>
        </w:rPr>
        <w:t>ис</w:t>
      </w:r>
      <w:r w:rsidR="00AF6288">
        <w:rPr>
          <w:rFonts w:ascii="Times New Roman" w:eastAsia="Times New Roman" w:hAnsi="Times New Roman"/>
          <w:color w:val="212121"/>
          <w:sz w:val="28"/>
          <w:szCs w:val="28"/>
          <w:lang w:eastAsia="ru-RU"/>
        </w:rPr>
        <w:t>унке</w:t>
      </w:r>
      <w:r w:rsidR="002064AE">
        <w:rPr>
          <w:rFonts w:ascii="Times New Roman" w:eastAsia="Times New Roman" w:hAnsi="Times New Roman"/>
          <w:color w:val="212121"/>
          <w:sz w:val="28"/>
          <w:szCs w:val="28"/>
          <w:lang w:eastAsia="ru-RU"/>
        </w:rPr>
        <w:t xml:space="preserve"> 2</w:t>
      </w:r>
      <w:r w:rsidRPr="00844B1E">
        <w:rPr>
          <w:rFonts w:ascii="Times New Roman" w:eastAsia="Times New Roman" w:hAnsi="Times New Roman"/>
          <w:color w:val="212121"/>
          <w:sz w:val="28"/>
          <w:szCs w:val="28"/>
          <w:lang w:eastAsia="ru-RU"/>
        </w:rPr>
        <w:t>.</w:t>
      </w:r>
      <w:r w:rsidR="00AF6288">
        <w:rPr>
          <w:rFonts w:ascii="Times New Roman" w:eastAsia="Times New Roman" w:hAnsi="Times New Roman"/>
          <w:color w:val="212121"/>
          <w:sz w:val="28"/>
          <w:szCs w:val="28"/>
          <w:lang w:eastAsia="ru-RU"/>
        </w:rPr>
        <w:t>8.</w:t>
      </w:r>
    </w:p>
    <w:p w:rsidR="004D4517" w:rsidRPr="007810EF" w:rsidRDefault="00D87457" w:rsidP="0098734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eastAsia="Times New Roman" w:hAnsi="Times New Roman"/>
          <w:color w:val="212121"/>
          <w:sz w:val="28"/>
          <w:szCs w:val="28"/>
          <w:lang w:eastAsia="ru-RU"/>
        </w:rPr>
      </w:pPr>
      <w:r>
        <w:rPr>
          <w:rFonts w:ascii="Times New Roman" w:eastAsia="Times New Roman" w:hAnsi="Times New Roman"/>
          <w:noProof/>
          <w:color w:val="212121"/>
          <w:sz w:val="28"/>
          <w:szCs w:val="28"/>
          <w:lang w:eastAsia="ru-RU"/>
        </w:rPr>
        <w:drawing>
          <wp:inline distT="0" distB="0" distL="0" distR="0">
            <wp:extent cx="5608320" cy="2400300"/>
            <wp:effectExtent l="0" t="0" r="0" b="0"/>
            <wp:docPr id="33" name="Рисунок 15" descr="Описание: C:\Users\Михаил\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Описание: C:\Users\Михаил\Desktop\Безымянный.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608320" cy="2400300"/>
                    </a:xfrm>
                    <a:prstGeom prst="rect">
                      <a:avLst/>
                    </a:prstGeom>
                    <a:noFill/>
                    <a:ln>
                      <a:noFill/>
                    </a:ln>
                  </pic:spPr>
                </pic:pic>
              </a:graphicData>
            </a:graphic>
          </wp:inline>
        </w:drawing>
      </w:r>
      <w:r w:rsidR="002064AE">
        <w:rPr>
          <w:rFonts w:ascii="Times New Roman" w:eastAsia="Times New Roman" w:hAnsi="Times New Roman"/>
          <w:color w:val="212121"/>
          <w:sz w:val="28"/>
          <w:szCs w:val="28"/>
          <w:lang w:eastAsia="ru-RU"/>
        </w:rPr>
        <w:t>Рисунок 2</w:t>
      </w:r>
      <w:r w:rsidR="002A6CEC">
        <w:rPr>
          <w:rFonts w:ascii="Times New Roman" w:eastAsia="Times New Roman" w:hAnsi="Times New Roman"/>
          <w:color w:val="212121"/>
          <w:sz w:val="28"/>
          <w:szCs w:val="28"/>
          <w:lang w:eastAsia="ru-RU"/>
        </w:rPr>
        <w:t>.</w:t>
      </w:r>
      <w:r w:rsidR="007810EF">
        <w:rPr>
          <w:rFonts w:ascii="Times New Roman" w:eastAsia="Times New Roman" w:hAnsi="Times New Roman"/>
          <w:color w:val="212121"/>
          <w:sz w:val="28"/>
          <w:szCs w:val="28"/>
          <w:lang w:eastAsia="ru-RU"/>
        </w:rPr>
        <w:t>8</w:t>
      </w:r>
      <w:r w:rsidR="00AF6288">
        <w:rPr>
          <w:rFonts w:ascii="Times New Roman" w:eastAsia="Times New Roman" w:hAnsi="Times New Roman"/>
          <w:color w:val="212121"/>
          <w:sz w:val="28"/>
          <w:szCs w:val="28"/>
          <w:lang w:eastAsia="ru-RU"/>
        </w:rPr>
        <w:t>-</w:t>
      </w:r>
      <w:r w:rsidR="002A6CEC">
        <w:rPr>
          <w:rFonts w:ascii="Times New Roman" w:eastAsia="Times New Roman" w:hAnsi="Times New Roman"/>
          <w:color w:val="212121"/>
          <w:sz w:val="28"/>
          <w:szCs w:val="28"/>
          <w:lang w:eastAsia="ru-RU"/>
        </w:rPr>
        <w:t xml:space="preserve"> </w:t>
      </w:r>
      <w:r w:rsidR="002064AE">
        <w:rPr>
          <w:rFonts w:ascii="Times New Roman" w:eastAsia="Times New Roman" w:hAnsi="Times New Roman"/>
          <w:color w:val="212121"/>
          <w:sz w:val="28"/>
          <w:szCs w:val="28"/>
          <w:lang w:eastAsia="ru-RU"/>
        </w:rPr>
        <w:t>Пример обозначения файлов типа Уровень-1</w:t>
      </w:r>
      <w:r w:rsidR="002064AE">
        <w:rPr>
          <w:rFonts w:ascii="Times New Roman" w:eastAsia="Times New Roman" w:hAnsi="Times New Roman"/>
          <w:color w:val="212121"/>
          <w:sz w:val="28"/>
          <w:szCs w:val="28"/>
          <w:lang w:val="en-US" w:eastAsia="ru-RU"/>
        </w:rPr>
        <w:t>b</w:t>
      </w:r>
    </w:p>
    <w:p w:rsidR="002A6CEC" w:rsidRDefault="002A6CEC" w:rsidP="00026CD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eastAsia="Times New Roman" w:hAnsi="Times New Roman"/>
          <w:color w:val="212121"/>
          <w:sz w:val="28"/>
          <w:szCs w:val="28"/>
          <w:lang w:eastAsia="ru-RU"/>
        </w:rPr>
      </w:pPr>
    </w:p>
    <w:p w:rsidR="002A6CEC" w:rsidRPr="002A6CEC" w:rsidRDefault="002A6CEC" w:rsidP="00026CD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eastAsia="Times New Roman" w:hAnsi="Times New Roman"/>
          <w:color w:val="212121"/>
          <w:sz w:val="28"/>
          <w:szCs w:val="28"/>
          <w:lang w:eastAsia="ru-RU"/>
        </w:rPr>
      </w:pPr>
      <w:r>
        <w:rPr>
          <w:rFonts w:ascii="Times New Roman" w:eastAsia="Times New Roman" w:hAnsi="Times New Roman"/>
          <w:color w:val="212121"/>
          <w:sz w:val="28"/>
          <w:szCs w:val="28"/>
          <w:lang w:eastAsia="ru-RU"/>
        </w:rPr>
        <w:t>Ко входным данны</w:t>
      </w:r>
      <w:proofErr w:type="gramStart"/>
      <w:r>
        <w:rPr>
          <w:rFonts w:ascii="Times New Roman" w:eastAsia="Times New Roman" w:hAnsi="Times New Roman"/>
          <w:color w:val="212121"/>
          <w:sz w:val="28"/>
          <w:szCs w:val="28"/>
          <w:lang w:eastAsia="ru-RU"/>
        </w:rPr>
        <w:t>м(</w:t>
      </w:r>
      <w:proofErr w:type="gramEnd"/>
      <w:r>
        <w:rPr>
          <w:rFonts w:ascii="Times New Roman" w:eastAsia="Times New Roman" w:hAnsi="Times New Roman"/>
          <w:color w:val="212121"/>
          <w:sz w:val="28"/>
          <w:szCs w:val="28"/>
          <w:lang w:eastAsia="ru-RU"/>
        </w:rPr>
        <w:t>Уровень-1</w:t>
      </w:r>
      <w:r>
        <w:rPr>
          <w:rFonts w:ascii="Times New Roman" w:eastAsia="Times New Roman" w:hAnsi="Times New Roman"/>
          <w:color w:val="212121"/>
          <w:sz w:val="28"/>
          <w:szCs w:val="28"/>
          <w:lang w:val="en-US" w:eastAsia="ru-RU"/>
        </w:rPr>
        <w:t>b</w:t>
      </w:r>
      <w:r w:rsidR="00B40742">
        <w:rPr>
          <w:rFonts w:ascii="Times New Roman" w:eastAsia="Times New Roman" w:hAnsi="Times New Roman"/>
          <w:color w:val="212121"/>
          <w:sz w:val="28"/>
          <w:szCs w:val="28"/>
          <w:lang w:eastAsia="ru-RU"/>
        </w:rPr>
        <w:t>) относят:</w:t>
      </w:r>
    </w:p>
    <w:p w:rsidR="002A6CEC" w:rsidRDefault="00844B1E" w:rsidP="00026CD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eastAsia="Times New Roman" w:hAnsi="Times New Roman"/>
          <w:color w:val="212121"/>
          <w:sz w:val="28"/>
          <w:szCs w:val="28"/>
          <w:lang w:eastAsia="ru-RU"/>
        </w:rPr>
      </w:pPr>
      <w:proofErr w:type="spellStart"/>
      <w:r w:rsidRPr="002A6CEC">
        <w:rPr>
          <w:rFonts w:ascii="Times New Roman" w:eastAsia="Times New Roman" w:hAnsi="Times New Roman"/>
          <w:i/>
          <w:color w:val="212121"/>
          <w:sz w:val="28"/>
          <w:szCs w:val="28"/>
          <w:lang w:eastAsia="ru-RU"/>
        </w:rPr>
        <w:t>Эфемеридные</w:t>
      </w:r>
      <w:proofErr w:type="spellEnd"/>
      <w:r w:rsidRPr="002A6CEC">
        <w:rPr>
          <w:rFonts w:ascii="Times New Roman" w:eastAsia="Times New Roman" w:hAnsi="Times New Roman"/>
          <w:i/>
          <w:color w:val="212121"/>
          <w:sz w:val="28"/>
          <w:szCs w:val="28"/>
          <w:lang w:eastAsia="ru-RU"/>
        </w:rPr>
        <w:t xml:space="preserve"> продукты</w:t>
      </w:r>
      <w:r w:rsidRPr="00844B1E">
        <w:rPr>
          <w:rFonts w:ascii="Times New Roman" w:eastAsia="Times New Roman" w:hAnsi="Times New Roman"/>
          <w:color w:val="212121"/>
          <w:sz w:val="28"/>
          <w:szCs w:val="28"/>
          <w:lang w:eastAsia="ru-RU"/>
        </w:rPr>
        <w:t xml:space="preserve"> - данные, полученные приемником GPS, акселерометром и прибором, отслеживающим движение звезд; </w:t>
      </w:r>
    </w:p>
    <w:p w:rsidR="002A6CEC" w:rsidRDefault="00844B1E" w:rsidP="00026CD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eastAsia="Times New Roman" w:hAnsi="Times New Roman"/>
          <w:color w:val="212121"/>
          <w:sz w:val="28"/>
          <w:szCs w:val="28"/>
          <w:lang w:eastAsia="ru-RU"/>
        </w:rPr>
      </w:pPr>
      <w:r w:rsidRPr="002A6CEC">
        <w:rPr>
          <w:rFonts w:ascii="Times New Roman" w:eastAsia="Times New Roman" w:hAnsi="Times New Roman"/>
          <w:i/>
          <w:color w:val="212121"/>
          <w:sz w:val="28"/>
          <w:szCs w:val="28"/>
          <w:lang w:eastAsia="ru-RU"/>
        </w:rPr>
        <w:t>Магнитные продукты</w:t>
      </w:r>
      <w:r w:rsidRPr="00844B1E">
        <w:rPr>
          <w:rFonts w:ascii="Times New Roman" w:eastAsia="Times New Roman" w:hAnsi="Times New Roman"/>
          <w:color w:val="212121"/>
          <w:sz w:val="28"/>
          <w:szCs w:val="28"/>
          <w:lang w:eastAsia="ru-RU"/>
        </w:rPr>
        <w:t xml:space="preserve"> содержат измерения, проведенные этими двумя магнитометрами (</w:t>
      </w:r>
      <w:proofErr w:type="gramStart"/>
      <w:r w:rsidRPr="00844B1E">
        <w:rPr>
          <w:rFonts w:ascii="Times New Roman" w:eastAsia="Times New Roman" w:hAnsi="Times New Roman"/>
          <w:color w:val="212121"/>
          <w:sz w:val="28"/>
          <w:szCs w:val="28"/>
          <w:lang w:eastAsia="ru-RU"/>
        </w:rPr>
        <w:t>увеличенный</w:t>
      </w:r>
      <w:proofErr w:type="gramEnd"/>
      <w:r w:rsidRPr="00844B1E">
        <w:rPr>
          <w:rFonts w:ascii="Times New Roman" w:eastAsia="Times New Roman" w:hAnsi="Times New Roman"/>
          <w:color w:val="212121"/>
          <w:sz w:val="28"/>
          <w:szCs w:val="28"/>
          <w:lang w:eastAsia="ru-RU"/>
        </w:rPr>
        <w:t xml:space="preserve"> с положением и отношением, измеренным прибором, отслеживающим движение звезд</w:t>
      </w:r>
      <w:r w:rsidR="002A6CEC">
        <w:rPr>
          <w:rFonts w:ascii="Times New Roman" w:eastAsia="Times New Roman" w:hAnsi="Times New Roman"/>
          <w:color w:val="212121"/>
          <w:sz w:val="28"/>
          <w:szCs w:val="28"/>
          <w:lang w:eastAsia="ru-RU"/>
        </w:rPr>
        <w:t>)</w:t>
      </w:r>
    </w:p>
    <w:p w:rsidR="00844B1E" w:rsidRDefault="00844B1E" w:rsidP="00026CD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eastAsia="Times New Roman" w:hAnsi="Times New Roman"/>
          <w:color w:val="212121"/>
          <w:sz w:val="28"/>
          <w:szCs w:val="28"/>
          <w:lang w:eastAsia="ru-RU"/>
        </w:rPr>
      </w:pPr>
      <w:r w:rsidRPr="002A6CEC">
        <w:rPr>
          <w:rFonts w:ascii="Times New Roman" w:eastAsia="Times New Roman" w:hAnsi="Times New Roman"/>
          <w:i/>
          <w:color w:val="212121"/>
          <w:sz w:val="28"/>
          <w:szCs w:val="28"/>
          <w:lang w:eastAsia="ru-RU"/>
        </w:rPr>
        <w:t>Плазменные продукты</w:t>
      </w:r>
      <w:r w:rsidRPr="00844B1E">
        <w:rPr>
          <w:rFonts w:ascii="Times New Roman" w:eastAsia="Times New Roman" w:hAnsi="Times New Roman"/>
          <w:color w:val="212121"/>
          <w:sz w:val="28"/>
          <w:szCs w:val="28"/>
          <w:lang w:eastAsia="ru-RU"/>
        </w:rPr>
        <w:t xml:space="preserve"> содержат данные, полученные</w:t>
      </w:r>
      <w:r w:rsidR="00B40742">
        <w:rPr>
          <w:rFonts w:ascii="Times New Roman" w:eastAsia="Times New Roman" w:hAnsi="Times New Roman"/>
          <w:color w:val="212121"/>
          <w:sz w:val="28"/>
          <w:szCs w:val="28"/>
          <w:lang w:eastAsia="ru-RU"/>
        </w:rPr>
        <w:t xml:space="preserve"> с помощью </w:t>
      </w:r>
      <w:proofErr w:type="spellStart"/>
      <w:r w:rsidR="00B40742">
        <w:rPr>
          <w:rFonts w:ascii="Times New Roman" w:eastAsia="Times New Roman" w:hAnsi="Times New Roman"/>
          <w:color w:val="212121"/>
          <w:sz w:val="28"/>
          <w:szCs w:val="28"/>
          <w:lang w:eastAsia="ru-RU"/>
        </w:rPr>
        <w:t>тепловизора</w:t>
      </w:r>
      <w:proofErr w:type="spellEnd"/>
      <w:r w:rsidR="00B40742">
        <w:rPr>
          <w:rFonts w:ascii="Times New Roman" w:eastAsia="Times New Roman" w:hAnsi="Times New Roman"/>
          <w:color w:val="212121"/>
          <w:sz w:val="28"/>
          <w:szCs w:val="28"/>
          <w:lang w:eastAsia="ru-RU"/>
        </w:rPr>
        <w:t xml:space="preserve"> и </w:t>
      </w:r>
      <w:proofErr w:type="spellStart"/>
      <w:r w:rsidR="00B40742">
        <w:rPr>
          <w:rFonts w:ascii="Times New Roman" w:eastAsia="Times New Roman" w:hAnsi="Times New Roman"/>
          <w:color w:val="212121"/>
          <w:sz w:val="28"/>
          <w:szCs w:val="28"/>
          <w:lang w:eastAsia="ru-RU"/>
        </w:rPr>
        <w:t>ленгмюровского</w:t>
      </w:r>
      <w:proofErr w:type="spellEnd"/>
      <w:r w:rsidR="00B40742">
        <w:rPr>
          <w:rFonts w:ascii="Times New Roman" w:eastAsia="Times New Roman" w:hAnsi="Times New Roman"/>
          <w:color w:val="212121"/>
          <w:sz w:val="28"/>
          <w:szCs w:val="28"/>
          <w:lang w:eastAsia="ru-RU"/>
        </w:rPr>
        <w:t xml:space="preserve"> зонда</w:t>
      </w:r>
      <w:r w:rsidRPr="00844B1E">
        <w:rPr>
          <w:rFonts w:ascii="Times New Roman" w:eastAsia="Times New Roman" w:hAnsi="Times New Roman"/>
          <w:color w:val="212121"/>
          <w:sz w:val="28"/>
          <w:szCs w:val="28"/>
          <w:lang w:eastAsia="ru-RU"/>
        </w:rPr>
        <w:t xml:space="preserve">. Большинство продуктов уровня-1b обеспечено в «Формате общих данных» (CDF – </w:t>
      </w:r>
      <w:r w:rsidRPr="00AF6288">
        <w:rPr>
          <w:rFonts w:ascii="Times New Roman" w:eastAsia="Times New Roman" w:hAnsi="Times New Roman"/>
          <w:bCs/>
          <w:i/>
          <w:color w:val="212121"/>
          <w:sz w:val="28"/>
          <w:szCs w:val="28"/>
          <w:lang w:val="en-US" w:eastAsia="ru-RU"/>
        </w:rPr>
        <w:t>C</w:t>
      </w:r>
      <w:r w:rsidRPr="00AF6288">
        <w:rPr>
          <w:rFonts w:ascii="Times New Roman" w:eastAsia="Times New Roman" w:hAnsi="Times New Roman"/>
          <w:i/>
          <w:color w:val="212121"/>
          <w:sz w:val="28"/>
          <w:szCs w:val="28"/>
          <w:lang w:val="en-US" w:eastAsia="ru-RU"/>
        </w:rPr>
        <w:t>ommon</w:t>
      </w:r>
      <w:r w:rsidRPr="00AF6288">
        <w:rPr>
          <w:rFonts w:ascii="Times New Roman" w:eastAsia="Times New Roman" w:hAnsi="Times New Roman"/>
          <w:i/>
          <w:color w:val="212121"/>
          <w:sz w:val="28"/>
          <w:szCs w:val="28"/>
          <w:lang w:eastAsia="ru-RU"/>
        </w:rPr>
        <w:t xml:space="preserve"> </w:t>
      </w:r>
      <w:r w:rsidRPr="00AF6288">
        <w:rPr>
          <w:rFonts w:ascii="Times New Roman" w:eastAsia="Times New Roman" w:hAnsi="Times New Roman"/>
          <w:bCs/>
          <w:i/>
          <w:color w:val="212121"/>
          <w:sz w:val="28"/>
          <w:szCs w:val="28"/>
          <w:lang w:val="en-US" w:eastAsia="ru-RU"/>
        </w:rPr>
        <w:t>D</w:t>
      </w:r>
      <w:r w:rsidRPr="00AF6288">
        <w:rPr>
          <w:rFonts w:ascii="Times New Roman" w:eastAsia="Times New Roman" w:hAnsi="Times New Roman"/>
          <w:i/>
          <w:color w:val="212121"/>
          <w:sz w:val="28"/>
          <w:szCs w:val="28"/>
          <w:lang w:val="en-US" w:eastAsia="ru-RU"/>
        </w:rPr>
        <w:t>ata</w:t>
      </w:r>
      <w:r w:rsidRPr="00AF6288">
        <w:rPr>
          <w:rFonts w:ascii="Times New Roman" w:eastAsia="Times New Roman" w:hAnsi="Times New Roman"/>
          <w:i/>
          <w:color w:val="212121"/>
          <w:sz w:val="28"/>
          <w:szCs w:val="28"/>
          <w:lang w:eastAsia="ru-RU"/>
        </w:rPr>
        <w:t xml:space="preserve"> </w:t>
      </w:r>
      <w:r w:rsidRPr="00AF6288">
        <w:rPr>
          <w:rFonts w:ascii="Times New Roman" w:eastAsia="Times New Roman" w:hAnsi="Times New Roman"/>
          <w:bCs/>
          <w:i/>
          <w:color w:val="212121"/>
          <w:sz w:val="28"/>
          <w:szCs w:val="28"/>
          <w:lang w:val="en-US" w:eastAsia="ru-RU"/>
        </w:rPr>
        <w:t>F</w:t>
      </w:r>
      <w:r w:rsidRPr="00AF6288">
        <w:rPr>
          <w:rFonts w:ascii="Times New Roman" w:eastAsia="Times New Roman" w:hAnsi="Times New Roman"/>
          <w:i/>
          <w:color w:val="212121"/>
          <w:sz w:val="28"/>
          <w:szCs w:val="28"/>
          <w:lang w:val="en-US" w:eastAsia="ru-RU"/>
        </w:rPr>
        <w:t>ormat</w:t>
      </w:r>
      <w:r w:rsidRPr="00844B1E">
        <w:rPr>
          <w:rFonts w:ascii="Times New Roman" w:eastAsia="Times New Roman" w:hAnsi="Times New Roman"/>
          <w:color w:val="212121"/>
          <w:sz w:val="28"/>
          <w:szCs w:val="28"/>
          <w:lang w:eastAsia="ru-RU"/>
        </w:rPr>
        <w:t>), который является форматом файла, оптимизированным для хранения ряда времени, хотя данные из приемника GPS обеспе</w:t>
      </w:r>
      <w:r w:rsidR="00B40742">
        <w:rPr>
          <w:rFonts w:ascii="Times New Roman" w:eastAsia="Times New Roman" w:hAnsi="Times New Roman"/>
          <w:color w:val="212121"/>
          <w:sz w:val="28"/>
          <w:szCs w:val="28"/>
          <w:lang w:eastAsia="ru-RU"/>
        </w:rPr>
        <w:t>чены в RINEX и форматах SP3, что типично для подобных данных</w:t>
      </w:r>
      <w:r w:rsidRPr="00844B1E">
        <w:rPr>
          <w:rFonts w:ascii="Times New Roman" w:eastAsia="Times New Roman" w:hAnsi="Times New Roman"/>
          <w:color w:val="212121"/>
          <w:sz w:val="28"/>
          <w:szCs w:val="28"/>
          <w:lang w:eastAsia="ru-RU"/>
        </w:rPr>
        <w:t>.</w:t>
      </w:r>
    </w:p>
    <w:p w:rsidR="00987344" w:rsidRDefault="00B069AE" w:rsidP="00B375C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eastAsia="Times New Roman" w:hAnsi="Times New Roman"/>
          <w:color w:val="212121"/>
          <w:sz w:val="28"/>
          <w:szCs w:val="28"/>
          <w:lang w:eastAsia="ru-RU"/>
        </w:rPr>
      </w:pPr>
      <w:r>
        <w:rPr>
          <w:rFonts w:ascii="Times New Roman" w:eastAsia="Times New Roman" w:hAnsi="Times New Roman"/>
          <w:color w:val="212121"/>
          <w:sz w:val="28"/>
          <w:szCs w:val="28"/>
          <w:lang w:eastAsia="ru-RU"/>
        </w:rPr>
        <w:t>В таблице 2.3</w:t>
      </w:r>
      <w:r w:rsidR="00B40742">
        <w:rPr>
          <w:rFonts w:ascii="Times New Roman" w:eastAsia="Times New Roman" w:hAnsi="Times New Roman"/>
          <w:color w:val="212121"/>
          <w:sz w:val="28"/>
          <w:szCs w:val="28"/>
          <w:lang w:eastAsia="ru-RU"/>
        </w:rPr>
        <w:t xml:space="preserve"> приведены различные плазменные продукты уровня-1</w:t>
      </w:r>
      <w:r w:rsidR="00B40742">
        <w:rPr>
          <w:rFonts w:ascii="Times New Roman" w:eastAsia="Times New Roman" w:hAnsi="Times New Roman"/>
          <w:color w:val="212121"/>
          <w:sz w:val="28"/>
          <w:szCs w:val="28"/>
          <w:lang w:val="en-US" w:eastAsia="ru-RU"/>
        </w:rPr>
        <w:t>b</w:t>
      </w:r>
      <w:r w:rsidR="00A60F07">
        <w:rPr>
          <w:rFonts w:ascii="Times New Roman" w:eastAsia="Times New Roman" w:hAnsi="Times New Roman"/>
          <w:color w:val="212121"/>
          <w:sz w:val="28"/>
          <w:szCs w:val="28"/>
          <w:lang w:eastAsia="ru-RU"/>
        </w:rPr>
        <w:t>.</w:t>
      </w:r>
    </w:p>
    <w:p w:rsidR="00987344" w:rsidRDefault="00987344" w:rsidP="007241C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212121"/>
          <w:sz w:val="28"/>
          <w:szCs w:val="28"/>
          <w:lang w:eastAsia="ru-RU"/>
        </w:rPr>
      </w:pPr>
    </w:p>
    <w:p w:rsidR="00EC6F3D" w:rsidRPr="00AF6288" w:rsidRDefault="00B069AE" w:rsidP="00AF62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rPr>
          <w:rFonts w:ascii="Times New Roman" w:eastAsia="Times New Roman" w:hAnsi="Times New Roman"/>
          <w:color w:val="212121"/>
          <w:sz w:val="28"/>
          <w:szCs w:val="28"/>
          <w:lang w:eastAsia="ru-RU"/>
        </w:rPr>
      </w:pPr>
      <w:r>
        <w:rPr>
          <w:rFonts w:ascii="Times New Roman" w:eastAsia="Times New Roman" w:hAnsi="Times New Roman"/>
          <w:color w:val="212121"/>
          <w:sz w:val="28"/>
          <w:szCs w:val="28"/>
          <w:lang w:eastAsia="ru-RU"/>
        </w:rPr>
        <w:lastRenderedPageBreak/>
        <w:t>Таблица 2.3</w:t>
      </w:r>
      <w:r w:rsidR="00AF6288">
        <w:rPr>
          <w:rFonts w:ascii="Times New Roman" w:eastAsia="Times New Roman" w:hAnsi="Times New Roman"/>
          <w:color w:val="212121"/>
          <w:sz w:val="28"/>
          <w:szCs w:val="28"/>
          <w:lang w:eastAsia="ru-RU"/>
        </w:rPr>
        <w:t>- Плазменные продукты уровня-1</w:t>
      </w:r>
      <w:r w:rsidR="00AF6288">
        <w:rPr>
          <w:rFonts w:ascii="Times New Roman" w:eastAsia="Times New Roman" w:hAnsi="Times New Roman"/>
          <w:color w:val="212121"/>
          <w:sz w:val="28"/>
          <w:szCs w:val="28"/>
          <w:lang w:val="en-US" w:eastAsia="ru-RU"/>
        </w:rPr>
        <w:t>b</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2536"/>
        <w:gridCol w:w="1276"/>
        <w:gridCol w:w="3367"/>
      </w:tblGrid>
      <w:tr w:rsidR="00B40742" w:rsidRPr="00C73DB7" w:rsidTr="00C73DB7">
        <w:tc>
          <w:tcPr>
            <w:tcW w:w="2392" w:type="dxa"/>
            <w:shd w:val="clear" w:color="auto" w:fill="auto"/>
          </w:tcPr>
          <w:p w:rsidR="00B40742" w:rsidRPr="00C73DB7" w:rsidRDefault="00B40742" w:rsidP="00C73DB7">
            <w:pPr>
              <w:pStyle w:val="HTML"/>
              <w:spacing w:line="360" w:lineRule="auto"/>
              <w:ind w:firstLine="709"/>
              <w:jc w:val="both"/>
              <w:rPr>
                <w:rFonts w:ascii="Times New Roman" w:hAnsi="Times New Roman" w:cs="Times New Roman"/>
                <w:color w:val="212121"/>
                <w:sz w:val="28"/>
                <w:szCs w:val="28"/>
              </w:rPr>
            </w:pPr>
            <w:r w:rsidRPr="00C73DB7">
              <w:rPr>
                <w:rFonts w:ascii="Times New Roman" w:hAnsi="Times New Roman" w:cs="Times New Roman"/>
                <w:color w:val="212121"/>
                <w:sz w:val="28"/>
                <w:szCs w:val="28"/>
              </w:rPr>
              <w:t>Тип</w:t>
            </w:r>
          </w:p>
        </w:tc>
        <w:tc>
          <w:tcPr>
            <w:tcW w:w="2536" w:type="dxa"/>
            <w:shd w:val="clear" w:color="auto" w:fill="auto"/>
          </w:tcPr>
          <w:p w:rsidR="00B40742" w:rsidRPr="00C73DB7" w:rsidRDefault="00B40742" w:rsidP="00C73DB7">
            <w:pPr>
              <w:pStyle w:val="HTML"/>
              <w:spacing w:line="360" w:lineRule="auto"/>
              <w:jc w:val="both"/>
              <w:rPr>
                <w:rFonts w:ascii="Times New Roman" w:hAnsi="Times New Roman" w:cs="Times New Roman"/>
                <w:color w:val="212121"/>
                <w:sz w:val="28"/>
                <w:szCs w:val="28"/>
              </w:rPr>
            </w:pPr>
            <w:r w:rsidRPr="00C73DB7">
              <w:rPr>
                <w:rFonts w:ascii="Times New Roman" w:hAnsi="Times New Roman" w:cs="Times New Roman"/>
                <w:color w:val="212121"/>
                <w:sz w:val="28"/>
                <w:szCs w:val="28"/>
              </w:rPr>
              <w:t>Описательное имя</w:t>
            </w:r>
          </w:p>
        </w:tc>
        <w:tc>
          <w:tcPr>
            <w:tcW w:w="1276" w:type="dxa"/>
            <w:shd w:val="clear" w:color="auto" w:fill="auto"/>
          </w:tcPr>
          <w:p w:rsidR="00B40742" w:rsidRPr="00C73DB7" w:rsidRDefault="00B40742" w:rsidP="00C73DB7">
            <w:pPr>
              <w:pStyle w:val="HTML"/>
              <w:spacing w:line="360" w:lineRule="auto"/>
              <w:jc w:val="both"/>
              <w:rPr>
                <w:rFonts w:ascii="Times New Roman" w:hAnsi="Times New Roman" w:cs="Times New Roman"/>
                <w:color w:val="212121"/>
                <w:sz w:val="28"/>
                <w:szCs w:val="28"/>
              </w:rPr>
            </w:pPr>
            <w:r w:rsidRPr="00C73DB7">
              <w:rPr>
                <w:rFonts w:ascii="Times New Roman" w:hAnsi="Times New Roman" w:cs="Times New Roman"/>
                <w:color w:val="212121"/>
                <w:sz w:val="28"/>
                <w:szCs w:val="28"/>
              </w:rPr>
              <w:t>формат</w:t>
            </w:r>
          </w:p>
        </w:tc>
        <w:tc>
          <w:tcPr>
            <w:tcW w:w="3367" w:type="dxa"/>
            <w:shd w:val="clear" w:color="auto" w:fill="auto"/>
          </w:tcPr>
          <w:p w:rsidR="00B40742" w:rsidRPr="00C73DB7" w:rsidRDefault="00B40742" w:rsidP="00C73DB7">
            <w:pPr>
              <w:pStyle w:val="HTML"/>
              <w:spacing w:line="360" w:lineRule="auto"/>
              <w:ind w:firstLine="709"/>
              <w:jc w:val="both"/>
              <w:rPr>
                <w:rFonts w:ascii="Times New Roman" w:hAnsi="Times New Roman" w:cs="Times New Roman"/>
                <w:color w:val="212121"/>
                <w:sz w:val="28"/>
                <w:szCs w:val="28"/>
              </w:rPr>
            </w:pPr>
            <w:r w:rsidRPr="00C73DB7">
              <w:rPr>
                <w:rFonts w:ascii="Times New Roman" w:hAnsi="Times New Roman" w:cs="Times New Roman"/>
                <w:color w:val="212121"/>
                <w:sz w:val="28"/>
                <w:szCs w:val="28"/>
              </w:rPr>
              <w:t>содержание</w:t>
            </w:r>
          </w:p>
        </w:tc>
      </w:tr>
      <w:tr w:rsidR="00B40742" w:rsidRPr="00C73DB7" w:rsidTr="00C73DB7">
        <w:trPr>
          <w:trHeight w:val="569"/>
        </w:trPr>
        <w:tc>
          <w:tcPr>
            <w:tcW w:w="2392" w:type="dxa"/>
            <w:shd w:val="clear" w:color="auto" w:fill="auto"/>
          </w:tcPr>
          <w:p w:rsidR="00B40742" w:rsidRPr="00B069AE" w:rsidRDefault="00B40742" w:rsidP="00C73DB7">
            <w:pPr>
              <w:pStyle w:val="HTML"/>
              <w:spacing w:line="360" w:lineRule="auto"/>
              <w:ind w:firstLine="709"/>
              <w:jc w:val="both"/>
              <w:rPr>
                <w:rFonts w:ascii="Times New Roman" w:hAnsi="Times New Roman" w:cs="Times New Roman"/>
                <w:sz w:val="28"/>
                <w:szCs w:val="28"/>
              </w:rPr>
            </w:pPr>
            <w:proofErr w:type="spellStart"/>
            <w:r w:rsidRPr="00C73DB7">
              <w:rPr>
                <w:rFonts w:ascii="Times New Roman" w:hAnsi="Times New Roman" w:cs="Times New Roman"/>
                <w:sz w:val="28"/>
                <w:szCs w:val="28"/>
                <w:lang w:val="en-US"/>
              </w:rPr>
              <w:t>EFIx</w:t>
            </w:r>
            <w:proofErr w:type="spellEnd"/>
            <w:r w:rsidRPr="00B069AE">
              <w:rPr>
                <w:rFonts w:ascii="Times New Roman" w:hAnsi="Times New Roman" w:cs="Times New Roman"/>
                <w:sz w:val="28"/>
                <w:szCs w:val="28"/>
              </w:rPr>
              <w:t xml:space="preserve"> </w:t>
            </w:r>
            <w:r w:rsidRPr="00C73DB7">
              <w:rPr>
                <w:rFonts w:ascii="Times New Roman" w:hAnsi="Times New Roman" w:cs="Times New Roman"/>
                <w:sz w:val="28"/>
                <w:szCs w:val="28"/>
                <w:lang w:val="en-US"/>
              </w:rPr>
              <w:t>PL</w:t>
            </w:r>
          </w:p>
          <w:p w:rsidR="00B40742" w:rsidRPr="00B069AE" w:rsidRDefault="00B40742" w:rsidP="00C73DB7">
            <w:pPr>
              <w:pStyle w:val="HTML"/>
              <w:spacing w:line="360" w:lineRule="auto"/>
              <w:ind w:firstLine="709"/>
              <w:jc w:val="both"/>
              <w:rPr>
                <w:rFonts w:ascii="Times New Roman" w:hAnsi="Times New Roman" w:cs="Times New Roman"/>
                <w:sz w:val="28"/>
                <w:szCs w:val="28"/>
              </w:rPr>
            </w:pPr>
          </w:p>
          <w:p w:rsidR="00B40742" w:rsidRPr="00B069AE" w:rsidRDefault="00B40742" w:rsidP="00C73DB7">
            <w:pPr>
              <w:pStyle w:val="HTML"/>
              <w:spacing w:line="360" w:lineRule="auto"/>
              <w:ind w:firstLine="709"/>
              <w:jc w:val="both"/>
              <w:rPr>
                <w:rFonts w:ascii="Times New Roman" w:hAnsi="Times New Roman" w:cs="Times New Roman"/>
                <w:sz w:val="28"/>
                <w:szCs w:val="28"/>
              </w:rPr>
            </w:pPr>
          </w:p>
          <w:p w:rsidR="00B40742" w:rsidRPr="00B069AE" w:rsidRDefault="00B40742" w:rsidP="00C73DB7">
            <w:pPr>
              <w:pStyle w:val="HTML"/>
              <w:spacing w:line="360" w:lineRule="auto"/>
              <w:ind w:firstLine="709"/>
              <w:jc w:val="both"/>
              <w:rPr>
                <w:rFonts w:ascii="Times New Roman" w:hAnsi="Times New Roman" w:cs="Times New Roman"/>
                <w:sz w:val="28"/>
                <w:szCs w:val="28"/>
              </w:rPr>
            </w:pPr>
          </w:p>
          <w:p w:rsidR="00B40742" w:rsidRPr="00B069AE" w:rsidRDefault="00B40742" w:rsidP="00C73DB7">
            <w:pPr>
              <w:pStyle w:val="HTML"/>
              <w:spacing w:line="360" w:lineRule="auto"/>
              <w:ind w:firstLine="709"/>
              <w:jc w:val="both"/>
              <w:rPr>
                <w:rFonts w:ascii="Times New Roman" w:hAnsi="Times New Roman" w:cs="Times New Roman"/>
                <w:sz w:val="28"/>
                <w:szCs w:val="28"/>
              </w:rPr>
            </w:pPr>
          </w:p>
          <w:p w:rsidR="00B40742" w:rsidRPr="00B069AE" w:rsidRDefault="00B40742" w:rsidP="00C73DB7">
            <w:pPr>
              <w:pStyle w:val="HTML"/>
              <w:spacing w:line="360" w:lineRule="auto"/>
              <w:ind w:firstLine="709"/>
              <w:jc w:val="both"/>
              <w:rPr>
                <w:rFonts w:ascii="Times New Roman" w:hAnsi="Times New Roman" w:cs="Times New Roman"/>
                <w:sz w:val="28"/>
                <w:szCs w:val="28"/>
              </w:rPr>
            </w:pPr>
          </w:p>
          <w:p w:rsidR="00B40742" w:rsidRPr="00B069AE" w:rsidRDefault="00B40742" w:rsidP="00C73DB7">
            <w:pPr>
              <w:pStyle w:val="HTML"/>
              <w:spacing w:line="360" w:lineRule="auto"/>
              <w:ind w:firstLine="709"/>
              <w:jc w:val="both"/>
              <w:rPr>
                <w:rFonts w:ascii="Times New Roman" w:hAnsi="Times New Roman" w:cs="Times New Roman"/>
                <w:sz w:val="28"/>
                <w:szCs w:val="28"/>
              </w:rPr>
            </w:pPr>
          </w:p>
          <w:p w:rsidR="00B40742" w:rsidRPr="00B069AE" w:rsidRDefault="00B40742" w:rsidP="00C73DB7">
            <w:pPr>
              <w:pStyle w:val="HTML"/>
              <w:spacing w:line="360" w:lineRule="auto"/>
              <w:ind w:firstLine="709"/>
              <w:jc w:val="both"/>
              <w:rPr>
                <w:rFonts w:ascii="Times New Roman" w:hAnsi="Times New Roman" w:cs="Times New Roman"/>
                <w:sz w:val="28"/>
                <w:szCs w:val="28"/>
              </w:rPr>
            </w:pPr>
          </w:p>
          <w:p w:rsidR="00B40742" w:rsidRPr="00B069AE" w:rsidRDefault="00B40742" w:rsidP="00C73DB7">
            <w:pPr>
              <w:pStyle w:val="HTML"/>
              <w:spacing w:line="360" w:lineRule="auto"/>
              <w:ind w:firstLine="709"/>
              <w:jc w:val="both"/>
              <w:rPr>
                <w:rFonts w:ascii="Times New Roman" w:hAnsi="Times New Roman" w:cs="Times New Roman"/>
                <w:sz w:val="28"/>
                <w:szCs w:val="28"/>
              </w:rPr>
            </w:pPr>
          </w:p>
          <w:p w:rsidR="00B40742" w:rsidRPr="00B069AE" w:rsidRDefault="00B40742" w:rsidP="00C73DB7">
            <w:pPr>
              <w:pStyle w:val="HTML"/>
              <w:spacing w:line="360" w:lineRule="auto"/>
              <w:ind w:firstLine="709"/>
              <w:jc w:val="both"/>
              <w:rPr>
                <w:rFonts w:ascii="Times New Roman" w:hAnsi="Times New Roman" w:cs="Times New Roman"/>
                <w:sz w:val="28"/>
                <w:szCs w:val="28"/>
              </w:rPr>
            </w:pPr>
          </w:p>
          <w:p w:rsidR="00B40742" w:rsidRPr="00B069AE" w:rsidRDefault="00B40742" w:rsidP="00C73DB7">
            <w:pPr>
              <w:pStyle w:val="HTML"/>
              <w:spacing w:line="360" w:lineRule="auto"/>
              <w:ind w:firstLine="709"/>
              <w:jc w:val="both"/>
              <w:rPr>
                <w:rFonts w:ascii="Times New Roman" w:hAnsi="Times New Roman" w:cs="Times New Roman"/>
                <w:sz w:val="28"/>
                <w:szCs w:val="28"/>
              </w:rPr>
            </w:pPr>
            <w:r w:rsidRPr="00C73DB7">
              <w:rPr>
                <w:rFonts w:ascii="Times New Roman" w:hAnsi="Times New Roman" w:cs="Times New Roman"/>
                <w:sz w:val="28"/>
                <w:szCs w:val="28"/>
                <w:lang w:val="en-US"/>
              </w:rPr>
              <w:t>LP</w:t>
            </w:r>
            <w:r w:rsidRPr="00B069AE">
              <w:rPr>
                <w:rFonts w:ascii="Times New Roman" w:hAnsi="Times New Roman" w:cs="Times New Roman"/>
                <w:sz w:val="28"/>
                <w:szCs w:val="28"/>
              </w:rPr>
              <w:t xml:space="preserve"> </w:t>
            </w:r>
            <w:r w:rsidRPr="00C73DB7">
              <w:rPr>
                <w:rFonts w:ascii="Times New Roman" w:hAnsi="Times New Roman" w:cs="Times New Roman"/>
                <w:sz w:val="28"/>
                <w:szCs w:val="28"/>
                <w:lang w:val="en-US"/>
              </w:rPr>
              <w:t>x</w:t>
            </w:r>
            <w:r w:rsidRPr="00B069AE">
              <w:rPr>
                <w:rFonts w:ascii="Times New Roman" w:hAnsi="Times New Roman" w:cs="Times New Roman"/>
                <w:sz w:val="28"/>
                <w:szCs w:val="28"/>
              </w:rPr>
              <w:t xml:space="preserve"> </w:t>
            </w:r>
            <w:r w:rsidRPr="00C73DB7">
              <w:rPr>
                <w:rFonts w:ascii="Times New Roman" w:hAnsi="Times New Roman" w:cs="Times New Roman"/>
                <w:sz w:val="28"/>
                <w:szCs w:val="28"/>
                <w:lang w:val="en-US"/>
              </w:rPr>
              <w:t>CA</w:t>
            </w:r>
          </w:p>
          <w:p w:rsidR="00B40742" w:rsidRPr="00B069AE" w:rsidRDefault="00B40742" w:rsidP="00C73DB7">
            <w:pPr>
              <w:pStyle w:val="HTML"/>
              <w:spacing w:line="360" w:lineRule="auto"/>
              <w:ind w:firstLine="709"/>
              <w:jc w:val="both"/>
              <w:rPr>
                <w:rFonts w:ascii="Times New Roman" w:hAnsi="Times New Roman" w:cs="Times New Roman"/>
                <w:sz w:val="28"/>
                <w:szCs w:val="28"/>
              </w:rPr>
            </w:pPr>
          </w:p>
          <w:p w:rsidR="00B40742" w:rsidRPr="00B069AE" w:rsidRDefault="00B40742" w:rsidP="00C73DB7">
            <w:pPr>
              <w:pStyle w:val="HTML"/>
              <w:spacing w:line="360" w:lineRule="auto"/>
              <w:ind w:firstLine="709"/>
              <w:jc w:val="both"/>
              <w:rPr>
                <w:rFonts w:ascii="Times New Roman" w:hAnsi="Times New Roman" w:cs="Times New Roman"/>
                <w:sz w:val="28"/>
                <w:szCs w:val="28"/>
              </w:rPr>
            </w:pPr>
          </w:p>
          <w:p w:rsidR="00B40742" w:rsidRPr="00B069AE" w:rsidRDefault="00B40742" w:rsidP="00C73DB7">
            <w:pPr>
              <w:pStyle w:val="HTML"/>
              <w:spacing w:line="360" w:lineRule="auto"/>
              <w:ind w:firstLine="709"/>
              <w:jc w:val="both"/>
              <w:rPr>
                <w:rFonts w:ascii="Times New Roman" w:hAnsi="Times New Roman" w:cs="Times New Roman"/>
                <w:sz w:val="28"/>
                <w:szCs w:val="28"/>
              </w:rPr>
            </w:pPr>
          </w:p>
          <w:p w:rsidR="00B40742" w:rsidRPr="00B069AE" w:rsidRDefault="00B40742" w:rsidP="00C73DB7">
            <w:pPr>
              <w:pStyle w:val="HTML"/>
              <w:spacing w:line="360" w:lineRule="auto"/>
              <w:ind w:firstLine="709"/>
              <w:jc w:val="both"/>
              <w:rPr>
                <w:rFonts w:ascii="Times New Roman" w:hAnsi="Times New Roman" w:cs="Times New Roman"/>
                <w:sz w:val="28"/>
                <w:szCs w:val="28"/>
              </w:rPr>
            </w:pPr>
          </w:p>
          <w:p w:rsidR="00B40742" w:rsidRPr="00B069AE" w:rsidRDefault="00B40742" w:rsidP="00C73DB7">
            <w:pPr>
              <w:pStyle w:val="HTML"/>
              <w:spacing w:line="360" w:lineRule="auto"/>
              <w:ind w:firstLine="709"/>
              <w:jc w:val="both"/>
              <w:rPr>
                <w:rFonts w:ascii="Times New Roman" w:hAnsi="Times New Roman" w:cs="Times New Roman"/>
                <w:sz w:val="28"/>
                <w:szCs w:val="28"/>
              </w:rPr>
            </w:pPr>
          </w:p>
          <w:p w:rsidR="00B40742" w:rsidRPr="00B069AE" w:rsidRDefault="00B40742" w:rsidP="00C73DB7">
            <w:pPr>
              <w:pStyle w:val="HTML"/>
              <w:spacing w:line="360" w:lineRule="auto"/>
              <w:ind w:firstLine="709"/>
              <w:jc w:val="both"/>
              <w:rPr>
                <w:rFonts w:ascii="Times New Roman" w:hAnsi="Times New Roman" w:cs="Times New Roman"/>
                <w:sz w:val="28"/>
                <w:szCs w:val="28"/>
              </w:rPr>
            </w:pPr>
          </w:p>
          <w:p w:rsidR="00B40742" w:rsidRPr="00B069AE" w:rsidRDefault="00B40742" w:rsidP="00C73DB7">
            <w:pPr>
              <w:pStyle w:val="HTML"/>
              <w:spacing w:line="360" w:lineRule="auto"/>
              <w:ind w:firstLine="709"/>
              <w:jc w:val="both"/>
              <w:rPr>
                <w:rFonts w:ascii="Times New Roman" w:hAnsi="Times New Roman" w:cs="Times New Roman"/>
                <w:sz w:val="28"/>
                <w:szCs w:val="28"/>
              </w:rPr>
            </w:pPr>
            <w:proofErr w:type="spellStart"/>
            <w:r w:rsidRPr="00C73DB7">
              <w:rPr>
                <w:rFonts w:ascii="Times New Roman" w:hAnsi="Times New Roman" w:cs="Times New Roman"/>
                <w:sz w:val="28"/>
                <w:szCs w:val="28"/>
                <w:lang w:val="en-US"/>
              </w:rPr>
              <w:t>TIIx</w:t>
            </w:r>
            <w:proofErr w:type="spellEnd"/>
            <w:r w:rsidRPr="00B069AE">
              <w:rPr>
                <w:rFonts w:ascii="Times New Roman" w:hAnsi="Times New Roman" w:cs="Times New Roman"/>
                <w:sz w:val="28"/>
                <w:szCs w:val="28"/>
              </w:rPr>
              <w:t xml:space="preserve"> </w:t>
            </w:r>
            <w:r w:rsidRPr="00C73DB7">
              <w:rPr>
                <w:rFonts w:ascii="Times New Roman" w:hAnsi="Times New Roman" w:cs="Times New Roman"/>
                <w:sz w:val="28"/>
                <w:szCs w:val="28"/>
                <w:lang w:val="en-US"/>
              </w:rPr>
              <w:t>CA</w:t>
            </w:r>
          </w:p>
          <w:p w:rsidR="00B40742" w:rsidRPr="00B069AE" w:rsidRDefault="00B40742" w:rsidP="00C73DB7">
            <w:pPr>
              <w:pStyle w:val="HTML"/>
              <w:spacing w:line="360" w:lineRule="auto"/>
              <w:ind w:firstLine="709"/>
              <w:jc w:val="both"/>
              <w:rPr>
                <w:rFonts w:ascii="Calibri" w:hAnsi="Calibri" w:cs="Courier"/>
                <w:sz w:val="16"/>
                <w:szCs w:val="16"/>
              </w:rPr>
            </w:pPr>
          </w:p>
          <w:p w:rsidR="00B40742" w:rsidRPr="00B069AE" w:rsidRDefault="00B40742" w:rsidP="00C73DB7">
            <w:pPr>
              <w:pStyle w:val="HTML"/>
              <w:spacing w:line="360" w:lineRule="auto"/>
              <w:ind w:firstLine="709"/>
              <w:jc w:val="both"/>
              <w:rPr>
                <w:rFonts w:ascii="Calibri" w:hAnsi="Calibri" w:cs="Times New Roman"/>
                <w:color w:val="212121"/>
                <w:sz w:val="28"/>
                <w:szCs w:val="28"/>
              </w:rPr>
            </w:pPr>
          </w:p>
          <w:p w:rsidR="00B40742" w:rsidRPr="00B069AE" w:rsidRDefault="00B40742" w:rsidP="00C73DB7">
            <w:pPr>
              <w:pStyle w:val="HTML"/>
              <w:spacing w:line="360" w:lineRule="auto"/>
              <w:ind w:firstLine="709"/>
              <w:jc w:val="both"/>
              <w:rPr>
                <w:rFonts w:ascii="Times New Roman" w:hAnsi="Times New Roman" w:cs="Times New Roman"/>
                <w:color w:val="212121"/>
                <w:sz w:val="28"/>
                <w:szCs w:val="28"/>
              </w:rPr>
            </w:pPr>
          </w:p>
          <w:p w:rsidR="00B40742" w:rsidRPr="00B069AE" w:rsidRDefault="00B40742" w:rsidP="00C73DB7">
            <w:pPr>
              <w:pStyle w:val="HTML"/>
              <w:spacing w:line="360" w:lineRule="auto"/>
              <w:ind w:firstLine="709"/>
              <w:jc w:val="both"/>
              <w:rPr>
                <w:rFonts w:ascii="Times New Roman" w:hAnsi="Times New Roman" w:cs="Times New Roman"/>
                <w:color w:val="212121"/>
                <w:sz w:val="28"/>
                <w:szCs w:val="28"/>
              </w:rPr>
            </w:pPr>
          </w:p>
          <w:p w:rsidR="00B40742" w:rsidRPr="00B069AE" w:rsidRDefault="00B40742" w:rsidP="00C73DB7">
            <w:pPr>
              <w:pStyle w:val="HTML"/>
              <w:spacing w:line="360" w:lineRule="auto"/>
              <w:ind w:firstLine="709"/>
              <w:jc w:val="both"/>
              <w:rPr>
                <w:rFonts w:ascii="Times New Roman" w:hAnsi="Times New Roman" w:cs="Times New Roman"/>
                <w:color w:val="212121"/>
                <w:sz w:val="28"/>
                <w:szCs w:val="28"/>
              </w:rPr>
            </w:pPr>
          </w:p>
          <w:p w:rsidR="00B40742" w:rsidRPr="00B069AE" w:rsidRDefault="00B40742" w:rsidP="00C73DB7">
            <w:pPr>
              <w:pStyle w:val="HTML"/>
              <w:spacing w:line="360" w:lineRule="auto"/>
              <w:ind w:firstLine="709"/>
              <w:jc w:val="both"/>
              <w:rPr>
                <w:rFonts w:ascii="Times New Roman" w:hAnsi="Times New Roman" w:cs="Times New Roman"/>
                <w:color w:val="212121"/>
                <w:sz w:val="28"/>
                <w:szCs w:val="28"/>
              </w:rPr>
            </w:pPr>
          </w:p>
          <w:p w:rsidR="00B40742" w:rsidRPr="00B069AE" w:rsidRDefault="00B40742" w:rsidP="00C73DB7">
            <w:pPr>
              <w:pStyle w:val="HTML"/>
              <w:spacing w:line="360" w:lineRule="auto"/>
              <w:ind w:firstLine="709"/>
              <w:jc w:val="both"/>
              <w:rPr>
                <w:rFonts w:ascii="Times New Roman" w:hAnsi="Times New Roman" w:cs="Times New Roman"/>
                <w:color w:val="212121"/>
                <w:sz w:val="28"/>
                <w:szCs w:val="28"/>
              </w:rPr>
            </w:pPr>
          </w:p>
          <w:p w:rsidR="00B40742" w:rsidRPr="00B069AE" w:rsidRDefault="00B40742" w:rsidP="00C73DB7">
            <w:pPr>
              <w:pStyle w:val="HTML"/>
              <w:spacing w:line="360" w:lineRule="auto"/>
              <w:ind w:firstLine="709"/>
              <w:jc w:val="both"/>
              <w:rPr>
                <w:rFonts w:ascii="Times New Roman" w:hAnsi="Times New Roman" w:cs="Times New Roman"/>
                <w:color w:val="212121"/>
                <w:sz w:val="28"/>
                <w:szCs w:val="28"/>
              </w:rPr>
            </w:pPr>
          </w:p>
        </w:tc>
        <w:tc>
          <w:tcPr>
            <w:tcW w:w="2536" w:type="dxa"/>
            <w:shd w:val="clear" w:color="auto" w:fill="auto"/>
          </w:tcPr>
          <w:p w:rsidR="00B40742" w:rsidRPr="00C73DB7" w:rsidRDefault="00B40742" w:rsidP="00C73DB7">
            <w:pPr>
              <w:pStyle w:val="HTML"/>
              <w:spacing w:line="360" w:lineRule="auto"/>
              <w:jc w:val="both"/>
              <w:rPr>
                <w:rFonts w:ascii="Times New Roman" w:hAnsi="Times New Roman" w:cs="Times New Roman"/>
                <w:color w:val="212121"/>
                <w:sz w:val="28"/>
                <w:szCs w:val="28"/>
              </w:rPr>
            </w:pPr>
            <w:r w:rsidRPr="00C73DB7">
              <w:rPr>
                <w:rFonts w:ascii="Times New Roman" w:hAnsi="Times New Roman" w:cs="Times New Roman"/>
                <w:color w:val="212121"/>
                <w:sz w:val="28"/>
                <w:szCs w:val="28"/>
              </w:rPr>
              <w:t>Плазменные данные</w:t>
            </w:r>
          </w:p>
          <w:p w:rsidR="00B40742" w:rsidRPr="00C73DB7" w:rsidRDefault="00B40742" w:rsidP="00C73DB7">
            <w:pPr>
              <w:pStyle w:val="HTML"/>
              <w:spacing w:line="360" w:lineRule="auto"/>
              <w:ind w:firstLine="709"/>
              <w:jc w:val="both"/>
              <w:rPr>
                <w:rFonts w:ascii="Times New Roman" w:hAnsi="Times New Roman" w:cs="Times New Roman"/>
                <w:color w:val="212121"/>
                <w:sz w:val="28"/>
                <w:szCs w:val="28"/>
              </w:rPr>
            </w:pPr>
          </w:p>
          <w:p w:rsidR="00B40742" w:rsidRPr="00C73DB7" w:rsidRDefault="00B40742" w:rsidP="00C73DB7">
            <w:pPr>
              <w:pStyle w:val="HTML"/>
              <w:spacing w:line="360" w:lineRule="auto"/>
              <w:ind w:firstLine="709"/>
              <w:jc w:val="both"/>
              <w:rPr>
                <w:rFonts w:ascii="Times New Roman" w:hAnsi="Times New Roman" w:cs="Times New Roman"/>
                <w:color w:val="212121"/>
                <w:sz w:val="28"/>
                <w:szCs w:val="28"/>
              </w:rPr>
            </w:pPr>
          </w:p>
          <w:p w:rsidR="00B40742" w:rsidRPr="00C73DB7" w:rsidRDefault="00B40742" w:rsidP="00C73DB7">
            <w:pPr>
              <w:pStyle w:val="HTML"/>
              <w:spacing w:line="360" w:lineRule="auto"/>
              <w:ind w:firstLine="709"/>
              <w:jc w:val="both"/>
              <w:rPr>
                <w:rFonts w:ascii="Times New Roman" w:hAnsi="Times New Roman" w:cs="Times New Roman"/>
                <w:color w:val="212121"/>
                <w:sz w:val="28"/>
                <w:szCs w:val="28"/>
              </w:rPr>
            </w:pPr>
          </w:p>
          <w:p w:rsidR="00B40742" w:rsidRPr="00C73DB7" w:rsidRDefault="00B40742" w:rsidP="00C73DB7">
            <w:pPr>
              <w:pStyle w:val="HTML"/>
              <w:spacing w:line="360" w:lineRule="auto"/>
              <w:ind w:firstLine="709"/>
              <w:jc w:val="both"/>
              <w:rPr>
                <w:rFonts w:ascii="Times New Roman" w:hAnsi="Times New Roman" w:cs="Times New Roman"/>
                <w:color w:val="212121"/>
                <w:sz w:val="28"/>
                <w:szCs w:val="28"/>
              </w:rPr>
            </w:pPr>
          </w:p>
          <w:p w:rsidR="00B40742" w:rsidRPr="00C73DB7" w:rsidRDefault="00B40742" w:rsidP="00C73DB7">
            <w:pPr>
              <w:pStyle w:val="HTML"/>
              <w:spacing w:line="360" w:lineRule="auto"/>
              <w:ind w:firstLine="709"/>
              <w:jc w:val="both"/>
              <w:rPr>
                <w:rFonts w:ascii="Times New Roman" w:hAnsi="Times New Roman" w:cs="Times New Roman"/>
                <w:color w:val="212121"/>
                <w:sz w:val="28"/>
                <w:szCs w:val="28"/>
              </w:rPr>
            </w:pPr>
          </w:p>
          <w:p w:rsidR="00B40742" w:rsidRPr="00C73DB7" w:rsidRDefault="00B40742" w:rsidP="00C73DB7">
            <w:pPr>
              <w:pStyle w:val="HTML"/>
              <w:spacing w:line="360" w:lineRule="auto"/>
              <w:ind w:firstLine="709"/>
              <w:jc w:val="both"/>
              <w:rPr>
                <w:rFonts w:ascii="Times New Roman" w:hAnsi="Times New Roman" w:cs="Times New Roman"/>
                <w:color w:val="212121"/>
                <w:sz w:val="28"/>
                <w:szCs w:val="28"/>
              </w:rPr>
            </w:pPr>
          </w:p>
          <w:p w:rsidR="00B40742" w:rsidRPr="00C73DB7" w:rsidRDefault="00B40742" w:rsidP="00C73DB7">
            <w:pPr>
              <w:pStyle w:val="HTML"/>
              <w:spacing w:line="360" w:lineRule="auto"/>
              <w:ind w:firstLine="709"/>
              <w:jc w:val="both"/>
              <w:rPr>
                <w:rFonts w:ascii="Times New Roman" w:hAnsi="Times New Roman" w:cs="Times New Roman"/>
                <w:color w:val="212121"/>
                <w:sz w:val="28"/>
                <w:szCs w:val="28"/>
              </w:rPr>
            </w:pPr>
          </w:p>
          <w:p w:rsidR="00B40742" w:rsidRPr="00C73DB7" w:rsidRDefault="00B40742" w:rsidP="00C73DB7">
            <w:pPr>
              <w:pStyle w:val="HTML"/>
              <w:spacing w:line="360" w:lineRule="auto"/>
              <w:ind w:firstLine="709"/>
              <w:jc w:val="both"/>
              <w:rPr>
                <w:rFonts w:ascii="Times New Roman" w:hAnsi="Times New Roman" w:cs="Times New Roman"/>
                <w:color w:val="212121"/>
                <w:sz w:val="28"/>
                <w:szCs w:val="28"/>
              </w:rPr>
            </w:pPr>
          </w:p>
          <w:p w:rsidR="00B40742" w:rsidRPr="00C73DB7" w:rsidRDefault="002064AE" w:rsidP="00C73DB7">
            <w:pPr>
              <w:pStyle w:val="HTML"/>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 xml:space="preserve">Данные по </w:t>
            </w:r>
            <w:r w:rsidR="00B40742" w:rsidRPr="00C73DB7">
              <w:rPr>
                <w:rFonts w:ascii="Times New Roman" w:hAnsi="Times New Roman" w:cs="Times New Roman"/>
                <w:color w:val="212121"/>
                <w:sz w:val="28"/>
                <w:szCs w:val="28"/>
              </w:rPr>
              <w:t xml:space="preserve">калибровке </w:t>
            </w:r>
            <w:proofErr w:type="spellStart"/>
            <w:r w:rsidR="00B40742" w:rsidRPr="00C73DB7">
              <w:rPr>
                <w:rFonts w:ascii="Times New Roman" w:hAnsi="Times New Roman" w:cs="Times New Roman"/>
                <w:color w:val="212121"/>
                <w:sz w:val="28"/>
                <w:szCs w:val="28"/>
              </w:rPr>
              <w:t>ленгмюровского</w:t>
            </w:r>
            <w:proofErr w:type="spellEnd"/>
            <w:r w:rsidR="00B40742" w:rsidRPr="00C73DB7">
              <w:rPr>
                <w:rFonts w:ascii="Times New Roman" w:hAnsi="Times New Roman" w:cs="Times New Roman"/>
                <w:color w:val="212121"/>
                <w:sz w:val="28"/>
                <w:szCs w:val="28"/>
              </w:rPr>
              <w:t xml:space="preserve"> датчика</w:t>
            </w:r>
          </w:p>
          <w:p w:rsidR="00B40742" w:rsidRPr="00C73DB7" w:rsidRDefault="00B40742" w:rsidP="00C73DB7">
            <w:pPr>
              <w:pStyle w:val="HTML"/>
              <w:spacing w:line="360" w:lineRule="auto"/>
              <w:ind w:firstLine="709"/>
              <w:jc w:val="both"/>
              <w:rPr>
                <w:rFonts w:ascii="Times New Roman" w:hAnsi="Times New Roman" w:cs="Times New Roman"/>
                <w:color w:val="212121"/>
                <w:sz w:val="28"/>
                <w:szCs w:val="28"/>
              </w:rPr>
            </w:pPr>
          </w:p>
          <w:p w:rsidR="00B40742" w:rsidRPr="00C73DB7" w:rsidRDefault="00B40742" w:rsidP="00C73DB7">
            <w:pPr>
              <w:pStyle w:val="HTML"/>
              <w:spacing w:line="360" w:lineRule="auto"/>
              <w:ind w:firstLine="709"/>
              <w:jc w:val="both"/>
              <w:rPr>
                <w:rFonts w:ascii="Times New Roman" w:hAnsi="Times New Roman" w:cs="Times New Roman"/>
                <w:color w:val="212121"/>
                <w:sz w:val="28"/>
                <w:szCs w:val="28"/>
              </w:rPr>
            </w:pPr>
          </w:p>
          <w:p w:rsidR="00B40742" w:rsidRPr="00C73DB7" w:rsidRDefault="00B40742" w:rsidP="00C73DB7">
            <w:pPr>
              <w:pStyle w:val="HTML"/>
              <w:spacing w:line="360" w:lineRule="auto"/>
              <w:ind w:firstLine="709"/>
              <w:jc w:val="both"/>
              <w:rPr>
                <w:rFonts w:ascii="Times New Roman" w:hAnsi="Times New Roman" w:cs="Times New Roman"/>
                <w:color w:val="212121"/>
                <w:sz w:val="28"/>
                <w:szCs w:val="28"/>
              </w:rPr>
            </w:pPr>
          </w:p>
          <w:p w:rsidR="00B40742" w:rsidRPr="00C73DB7" w:rsidRDefault="00B40742" w:rsidP="00C73DB7">
            <w:pPr>
              <w:pStyle w:val="HTML"/>
              <w:spacing w:line="360" w:lineRule="auto"/>
              <w:rPr>
                <w:rFonts w:ascii="Times New Roman" w:hAnsi="Times New Roman" w:cs="Times New Roman"/>
                <w:color w:val="212121"/>
                <w:sz w:val="28"/>
                <w:szCs w:val="28"/>
              </w:rPr>
            </w:pPr>
            <w:r w:rsidRPr="00C73DB7">
              <w:rPr>
                <w:rFonts w:ascii="Times New Roman" w:hAnsi="Times New Roman" w:cs="Times New Roman"/>
                <w:color w:val="212121"/>
                <w:sz w:val="28"/>
                <w:szCs w:val="28"/>
              </w:rPr>
              <w:t xml:space="preserve">Данные по калибровке </w:t>
            </w:r>
            <w:proofErr w:type="spellStart"/>
            <w:r w:rsidRPr="00C73DB7">
              <w:rPr>
                <w:rFonts w:ascii="Times New Roman" w:hAnsi="Times New Roman" w:cs="Times New Roman"/>
                <w:color w:val="212121"/>
                <w:sz w:val="28"/>
                <w:szCs w:val="28"/>
              </w:rPr>
              <w:t>тепловизора</w:t>
            </w:r>
            <w:proofErr w:type="spellEnd"/>
          </w:p>
        </w:tc>
        <w:tc>
          <w:tcPr>
            <w:tcW w:w="1276" w:type="dxa"/>
            <w:shd w:val="clear" w:color="auto" w:fill="auto"/>
          </w:tcPr>
          <w:p w:rsidR="00B40742" w:rsidRPr="00C73DB7" w:rsidRDefault="00B40742" w:rsidP="00C73DB7">
            <w:pPr>
              <w:pStyle w:val="HTML"/>
              <w:spacing w:line="360" w:lineRule="auto"/>
              <w:jc w:val="both"/>
              <w:rPr>
                <w:rFonts w:ascii="Times New Roman" w:hAnsi="Times New Roman" w:cs="Times New Roman"/>
                <w:color w:val="212121"/>
                <w:sz w:val="28"/>
                <w:szCs w:val="28"/>
                <w:lang w:val="en-US"/>
              </w:rPr>
            </w:pPr>
            <w:r w:rsidRPr="00C73DB7">
              <w:rPr>
                <w:rFonts w:ascii="Times New Roman" w:hAnsi="Times New Roman" w:cs="Times New Roman"/>
                <w:color w:val="212121"/>
                <w:sz w:val="28"/>
                <w:szCs w:val="28"/>
                <w:lang w:val="en-US"/>
              </w:rPr>
              <w:t>CDF</w:t>
            </w:r>
          </w:p>
          <w:p w:rsidR="00B40742" w:rsidRPr="00C73DB7" w:rsidRDefault="00B40742" w:rsidP="00C73DB7">
            <w:pPr>
              <w:pStyle w:val="HTML"/>
              <w:spacing w:line="360" w:lineRule="auto"/>
              <w:ind w:firstLine="709"/>
              <w:jc w:val="both"/>
              <w:rPr>
                <w:rFonts w:ascii="Times New Roman" w:hAnsi="Times New Roman" w:cs="Times New Roman"/>
                <w:color w:val="212121"/>
                <w:sz w:val="28"/>
                <w:szCs w:val="28"/>
                <w:lang w:val="en-US"/>
              </w:rPr>
            </w:pPr>
          </w:p>
          <w:p w:rsidR="00B40742" w:rsidRPr="00C73DB7" w:rsidRDefault="00B40742" w:rsidP="00C73DB7">
            <w:pPr>
              <w:pStyle w:val="HTML"/>
              <w:spacing w:line="360" w:lineRule="auto"/>
              <w:ind w:firstLine="709"/>
              <w:jc w:val="both"/>
              <w:rPr>
                <w:rFonts w:ascii="Times New Roman" w:hAnsi="Times New Roman" w:cs="Times New Roman"/>
                <w:color w:val="212121"/>
                <w:sz w:val="28"/>
                <w:szCs w:val="28"/>
                <w:lang w:val="en-US"/>
              </w:rPr>
            </w:pPr>
          </w:p>
          <w:p w:rsidR="00B40742" w:rsidRPr="00C73DB7" w:rsidRDefault="00B40742" w:rsidP="00C73DB7">
            <w:pPr>
              <w:pStyle w:val="HTML"/>
              <w:spacing w:line="360" w:lineRule="auto"/>
              <w:ind w:firstLine="709"/>
              <w:jc w:val="both"/>
              <w:rPr>
                <w:rFonts w:ascii="Times New Roman" w:hAnsi="Times New Roman" w:cs="Times New Roman"/>
                <w:color w:val="212121"/>
                <w:sz w:val="28"/>
                <w:szCs w:val="28"/>
              </w:rPr>
            </w:pPr>
          </w:p>
          <w:p w:rsidR="00B40742" w:rsidRPr="00C73DB7" w:rsidRDefault="00B40742" w:rsidP="00C73DB7">
            <w:pPr>
              <w:pStyle w:val="HTML"/>
              <w:spacing w:line="360" w:lineRule="auto"/>
              <w:ind w:firstLine="709"/>
              <w:jc w:val="both"/>
              <w:rPr>
                <w:rFonts w:ascii="Times New Roman" w:hAnsi="Times New Roman" w:cs="Times New Roman"/>
                <w:color w:val="212121"/>
                <w:sz w:val="28"/>
                <w:szCs w:val="28"/>
              </w:rPr>
            </w:pPr>
          </w:p>
          <w:p w:rsidR="00B40742" w:rsidRPr="00C73DB7" w:rsidRDefault="00B40742" w:rsidP="00C73DB7">
            <w:pPr>
              <w:pStyle w:val="HTML"/>
              <w:spacing w:line="360" w:lineRule="auto"/>
              <w:ind w:firstLine="709"/>
              <w:jc w:val="both"/>
              <w:rPr>
                <w:rFonts w:ascii="Times New Roman" w:hAnsi="Times New Roman" w:cs="Times New Roman"/>
                <w:color w:val="212121"/>
                <w:sz w:val="28"/>
                <w:szCs w:val="28"/>
              </w:rPr>
            </w:pPr>
          </w:p>
          <w:p w:rsidR="00B40742" w:rsidRPr="00C73DB7" w:rsidRDefault="00B40742" w:rsidP="00C73DB7">
            <w:pPr>
              <w:pStyle w:val="HTML"/>
              <w:spacing w:line="360" w:lineRule="auto"/>
              <w:ind w:firstLine="709"/>
              <w:jc w:val="both"/>
              <w:rPr>
                <w:rFonts w:ascii="Times New Roman" w:hAnsi="Times New Roman" w:cs="Times New Roman"/>
                <w:color w:val="212121"/>
                <w:sz w:val="28"/>
                <w:szCs w:val="28"/>
              </w:rPr>
            </w:pPr>
          </w:p>
          <w:p w:rsidR="00B40742" w:rsidRPr="00C73DB7" w:rsidRDefault="00B40742" w:rsidP="00C73DB7">
            <w:pPr>
              <w:pStyle w:val="HTML"/>
              <w:spacing w:line="360" w:lineRule="auto"/>
              <w:ind w:firstLine="709"/>
              <w:jc w:val="both"/>
              <w:rPr>
                <w:rFonts w:ascii="Times New Roman" w:hAnsi="Times New Roman" w:cs="Times New Roman"/>
                <w:color w:val="212121"/>
                <w:sz w:val="28"/>
                <w:szCs w:val="28"/>
              </w:rPr>
            </w:pPr>
          </w:p>
          <w:p w:rsidR="00B40742" w:rsidRPr="00C73DB7" w:rsidRDefault="00B40742" w:rsidP="00C73DB7">
            <w:pPr>
              <w:pStyle w:val="HTML"/>
              <w:spacing w:line="360" w:lineRule="auto"/>
              <w:ind w:firstLine="709"/>
              <w:jc w:val="both"/>
              <w:rPr>
                <w:rFonts w:ascii="Times New Roman" w:hAnsi="Times New Roman" w:cs="Times New Roman"/>
                <w:color w:val="212121"/>
                <w:sz w:val="28"/>
                <w:szCs w:val="28"/>
              </w:rPr>
            </w:pPr>
          </w:p>
          <w:p w:rsidR="00B40742" w:rsidRPr="00C73DB7" w:rsidRDefault="00B40742" w:rsidP="00C73DB7">
            <w:pPr>
              <w:pStyle w:val="HTML"/>
              <w:spacing w:line="360" w:lineRule="auto"/>
              <w:ind w:firstLine="709"/>
              <w:jc w:val="both"/>
              <w:rPr>
                <w:rFonts w:ascii="Times New Roman" w:hAnsi="Times New Roman" w:cs="Times New Roman"/>
                <w:color w:val="212121"/>
                <w:sz w:val="28"/>
                <w:szCs w:val="28"/>
              </w:rPr>
            </w:pPr>
          </w:p>
          <w:p w:rsidR="00B40742" w:rsidRPr="00C73DB7" w:rsidRDefault="00B40742" w:rsidP="00C73DB7">
            <w:pPr>
              <w:pStyle w:val="HTML"/>
              <w:spacing w:line="360" w:lineRule="auto"/>
              <w:jc w:val="both"/>
              <w:rPr>
                <w:rFonts w:ascii="Times New Roman" w:hAnsi="Times New Roman" w:cs="Times New Roman"/>
                <w:color w:val="212121"/>
                <w:sz w:val="28"/>
                <w:szCs w:val="28"/>
                <w:lang w:val="en-US"/>
              </w:rPr>
            </w:pPr>
            <w:r w:rsidRPr="00C73DB7">
              <w:rPr>
                <w:rFonts w:ascii="Times New Roman" w:hAnsi="Times New Roman" w:cs="Times New Roman"/>
                <w:color w:val="212121"/>
                <w:sz w:val="28"/>
                <w:szCs w:val="28"/>
                <w:lang w:val="en-US"/>
              </w:rPr>
              <w:t>CDF</w:t>
            </w:r>
          </w:p>
          <w:p w:rsidR="00B40742" w:rsidRPr="00C73DB7" w:rsidRDefault="00B40742" w:rsidP="00C73DB7">
            <w:pPr>
              <w:pStyle w:val="HTML"/>
              <w:spacing w:line="360" w:lineRule="auto"/>
              <w:ind w:firstLine="709"/>
              <w:jc w:val="both"/>
              <w:rPr>
                <w:rFonts w:ascii="Times New Roman" w:hAnsi="Times New Roman" w:cs="Times New Roman"/>
                <w:color w:val="212121"/>
                <w:sz w:val="28"/>
                <w:szCs w:val="28"/>
                <w:lang w:val="en-US"/>
              </w:rPr>
            </w:pPr>
          </w:p>
          <w:p w:rsidR="00B40742" w:rsidRPr="00C73DB7" w:rsidRDefault="00B40742" w:rsidP="00C73DB7">
            <w:pPr>
              <w:pStyle w:val="HTML"/>
              <w:spacing w:line="360" w:lineRule="auto"/>
              <w:ind w:firstLine="709"/>
              <w:jc w:val="both"/>
              <w:rPr>
                <w:rFonts w:ascii="Times New Roman" w:hAnsi="Times New Roman" w:cs="Times New Roman"/>
                <w:color w:val="212121"/>
                <w:sz w:val="28"/>
                <w:szCs w:val="28"/>
                <w:lang w:val="en-US"/>
              </w:rPr>
            </w:pPr>
          </w:p>
          <w:p w:rsidR="00B40742" w:rsidRPr="00C73DB7" w:rsidRDefault="00B40742" w:rsidP="00C73DB7">
            <w:pPr>
              <w:pStyle w:val="HTML"/>
              <w:spacing w:line="360" w:lineRule="auto"/>
              <w:ind w:firstLine="709"/>
              <w:jc w:val="both"/>
              <w:rPr>
                <w:rFonts w:ascii="Times New Roman" w:hAnsi="Times New Roman" w:cs="Times New Roman"/>
                <w:color w:val="212121"/>
                <w:sz w:val="28"/>
                <w:szCs w:val="28"/>
                <w:lang w:val="en-US"/>
              </w:rPr>
            </w:pPr>
          </w:p>
          <w:p w:rsidR="00B40742" w:rsidRPr="00C73DB7" w:rsidRDefault="00B40742" w:rsidP="00C73DB7">
            <w:pPr>
              <w:pStyle w:val="HTML"/>
              <w:spacing w:line="360" w:lineRule="auto"/>
              <w:ind w:firstLine="709"/>
              <w:jc w:val="both"/>
              <w:rPr>
                <w:rFonts w:ascii="Times New Roman" w:hAnsi="Times New Roman" w:cs="Times New Roman"/>
                <w:color w:val="212121"/>
                <w:sz w:val="28"/>
                <w:szCs w:val="28"/>
                <w:lang w:val="en-US"/>
              </w:rPr>
            </w:pPr>
          </w:p>
          <w:p w:rsidR="00B40742" w:rsidRPr="00C73DB7" w:rsidRDefault="00B40742" w:rsidP="00C73DB7">
            <w:pPr>
              <w:pStyle w:val="HTML"/>
              <w:spacing w:line="360" w:lineRule="auto"/>
              <w:ind w:firstLine="709"/>
              <w:jc w:val="both"/>
              <w:rPr>
                <w:rFonts w:ascii="Times New Roman" w:hAnsi="Times New Roman" w:cs="Times New Roman"/>
                <w:color w:val="212121"/>
                <w:sz w:val="28"/>
                <w:szCs w:val="28"/>
              </w:rPr>
            </w:pPr>
          </w:p>
          <w:p w:rsidR="00B40742" w:rsidRPr="00C73DB7" w:rsidRDefault="00B40742" w:rsidP="00C73DB7">
            <w:pPr>
              <w:pStyle w:val="HTML"/>
              <w:spacing w:line="360" w:lineRule="auto"/>
              <w:ind w:firstLine="709"/>
              <w:jc w:val="both"/>
              <w:rPr>
                <w:rFonts w:ascii="Times New Roman" w:hAnsi="Times New Roman" w:cs="Times New Roman"/>
                <w:color w:val="212121"/>
                <w:sz w:val="28"/>
                <w:szCs w:val="28"/>
              </w:rPr>
            </w:pPr>
          </w:p>
          <w:p w:rsidR="00B40742" w:rsidRPr="00C73DB7" w:rsidRDefault="00B40742" w:rsidP="00C73DB7">
            <w:pPr>
              <w:pStyle w:val="HTML"/>
              <w:spacing w:line="360" w:lineRule="auto"/>
              <w:jc w:val="both"/>
              <w:rPr>
                <w:rFonts w:ascii="Times New Roman" w:hAnsi="Times New Roman" w:cs="Times New Roman"/>
                <w:color w:val="212121"/>
                <w:sz w:val="28"/>
                <w:szCs w:val="28"/>
                <w:lang w:val="en-US"/>
              </w:rPr>
            </w:pPr>
            <w:r w:rsidRPr="00C73DB7">
              <w:rPr>
                <w:rFonts w:ascii="Times New Roman" w:hAnsi="Times New Roman" w:cs="Times New Roman"/>
                <w:color w:val="212121"/>
                <w:sz w:val="28"/>
                <w:szCs w:val="28"/>
                <w:lang w:val="en-US"/>
              </w:rPr>
              <w:t>CDF</w:t>
            </w:r>
          </w:p>
        </w:tc>
        <w:tc>
          <w:tcPr>
            <w:tcW w:w="3367" w:type="dxa"/>
            <w:shd w:val="clear" w:color="auto" w:fill="auto"/>
          </w:tcPr>
          <w:p w:rsidR="00B40742" w:rsidRPr="00C73DB7" w:rsidRDefault="00B40742" w:rsidP="00C73DB7">
            <w:pPr>
              <w:pStyle w:val="HTML"/>
              <w:spacing w:line="360" w:lineRule="auto"/>
              <w:rPr>
                <w:rFonts w:ascii="Times New Roman" w:hAnsi="Times New Roman" w:cs="Times New Roman"/>
                <w:color w:val="212121"/>
                <w:sz w:val="28"/>
                <w:szCs w:val="28"/>
                <w:shd w:val="clear" w:color="auto" w:fill="FFFFFF"/>
              </w:rPr>
            </w:pPr>
            <w:r w:rsidRPr="00C73DB7">
              <w:rPr>
                <w:rFonts w:ascii="Times New Roman" w:hAnsi="Times New Roman" w:cs="Times New Roman"/>
                <w:color w:val="212121"/>
                <w:sz w:val="28"/>
                <w:szCs w:val="28"/>
                <w:shd w:val="clear" w:color="auto" w:fill="FFFFFF"/>
              </w:rPr>
              <w:t xml:space="preserve">Обработанные и </w:t>
            </w:r>
            <w:proofErr w:type="gramStart"/>
            <w:r w:rsidRPr="00C73DB7">
              <w:rPr>
                <w:rFonts w:ascii="Times New Roman" w:hAnsi="Times New Roman" w:cs="Times New Roman"/>
                <w:color w:val="212121"/>
                <w:sz w:val="28"/>
                <w:szCs w:val="28"/>
                <w:shd w:val="clear" w:color="auto" w:fill="FFFFFF"/>
              </w:rPr>
              <w:t>исправленные измерения плазмы от приборов EFI включая</w:t>
            </w:r>
            <w:proofErr w:type="gramEnd"/>
            <w:r w:rsidRPr="00C73DB7">
              <w:rPr>
                <w:rFonts w:ascii="Times New Roman" w:hAnsi="Times New Roman" w:cs="Times New Roman"/>
                <w:color w:val="212121"/>
                <w:sz w:val="28"/>
                <w:szCs w:val="28"/>
                <w:shd w:val="clear" w:color="auto" w:fill="FFFFFF"/>
              </w:rPr>
              <w:t xml:space="preserve"> вектор электрического поля, плотность плазмы, плазменный электрон и температуры ионов, дискретизация 2 Гц</w:t>
            </w:r>
          </w:p>
          <w:p w:rsidR="00B40742" w:rsidRPr="00C73DB7" w:rsidRDefault="00B40742" w:rsidP="00C73DB7">
            <w:pPr>
              <w:pStyle w:val="HTML"/>
              <w:spacing w:line="360" w:lineRule="auto"/>
              <w:ind w:firstLine="709"/>
              <w:jc w:val="center"/>
              <w:rPr>
                <w:rFonts w:ascii="Times New Roman" w:hAnsi="Times New Roman" w:cs="Times New Roman"/>
                <w:color w:val="212121"/>
                <w:sz w:val="28"/>
                <w:szCs w:val="28"/>
                <w:shd w:val="clear" w:color="auto" w:fill="FFFFFF"/>
              </w:rPr>
            </w:pPr>
          </w:p>
          <w:p w:rsidR="00B40742" w:rsidRPr="00C73DB7" w:rsidRDefault="002064AE" w:rsidP="00C73DB7">
            <w:pPr>
              <w:pStyle w:val="HTML"/>
              <w:spacing w:line="360" w:lineRule="auto"/>
              <w:rPr>
                <w:rFonts w:ascii="Times New Roman" w:hAnsi="Times New Roman" w:cs="Times New Roman"/>
                <w:color w:val="212121"/>
                <w:sz w:val="28"/>
                <w:szCs w:val="28"/>
                <w:shd w:val="clear" w:color="auto" w:fill="FFFFFF"/>
              </w:rPr>
            </w:pPr>
            <w:r w:rsidRPr="00C73DB7">
              <w:rPr>
                <w:rFonts w:ascii="Times New Roman" w:hAnsi="Times New Roman" w:cs="Times New Roman"/>
                <w:color w:val="212121"/>
                <w:sz w:val="28"/>
                <w:szCs w:val="28"/>
                <w:shd w:val="clear" w:color="auto" w:fill="FFFFFF"/>
              </w:rPr>
              <w:t xml:space="preserve">Данные </w:t>
            </w:r>
            <w:r w:rsidR="00B40742" w:rsidRPr="00C73DB7">
              <w:rPr>
                <w:rFonts w:ascii="Times New Roman" w:hAnsi="Times New Roman" w:cs="Times New Roman"/>
                <w:color w:val="212121"/>
                <w:sz w:val="28"/>
                <w:szCs w:val="28"/>
                <w:shd w:val="clear" w:color="auto" w:fill="FFFFFF"/>
              </w:rPr>
              <w:t>режима определения с</w:t>
            </w:r>
            <w:r w:rsidRPr="00C73DB7">
              <w:rPr>
                <w:rFonts w:ascii="Times New Roman" w:hAnsi="Times New Roman" w:cs="Times New Roman"/>
                <w:color w:val="212121"/>
                <w:sz w:val="28"/>
                <w:szCs w:val="28"/>
                <w:shd w:val="clear" w:color="auto" w:fill="FFFFFF"/>
              </w:rPr>
              <w:t xml:space="preserve">мещения и соответствующие </w:t>
            </w:r>
            <w:r w:rsidR="00B40742" w:rsidRPr="00C73DB7">
              <w:rPr>
                <w:rFonts w:ascii="Times New Roman" w:hAnsi="Times New Roman" w:cs="Times New Roman"/>
                <w:color w:val="212121"/>
                <w:sz w:val="28"/>
                <w:szCs w:val="28"/>
                <w:shd w:val="clear" w:color="auto" w:fill="FFFFFF"/>
              </w:rPr>
              <w:t>расчетные калибровочные параметры</w:t>
            </w:r>
          </w:p>
          <w:p w:rsidR="003E1940" w:rsidRPr="00C73DB7" w:rsidRDefault="003E1940" w:rsidP="00C73DB7">
            <w:pPr>
              <w:pStyle w:val="HTML"/>
              <w:spacing w:line="360" w:lineRule="auto"/>
              <w:rPr>
                <w:rFonts w:ascii="Times New Roman" w:hAnsi="Times New Roman" w:cs="Times New Roman"/>
                <w:color w:val="212121"/>
                <w:sz w:val="28"/>
                <w:szCs w:val="28"/>
                <w:shd w:val="clear" w:color="auto" w:fill="FFFFFF"/>
              </w:rPr>
            </w:pPr>
          </w:p>
          <w:p w:rsidR="00B40742" w:rsidRPr="00C73DB7" w:rsidRDefault="00B40742" w:rsidP="00C73DB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olor w:val="212121"/>
                <w:sz w:val="28"/>
                <w:szCs w:val="28"/>
                <w:lang w:eastAsia="ru-RU"/>
              </w:rPr>
            </w:pPr>
            <w:r w:rsidRPr="00C73DB7">
              <w:rPr>
                <w:rFonts w:ascii="Times New Roman" w:eastAsia="Times New Roman" w:hAnsi="Times New Roman"/>
                <w:color w:val="212121"/>
                <w:sz w:val="28"/>
                <w:szCs w:val="28"/>
                <w:lang w:eastAsia="ru-RU"/>
              </w:rPr>
              <w:t>Параметры ежедневной калибровки,</w:t>
            </w:r>
            <w:r w:rsidR="002064AE" w:rsidRPr="00C73DB7">
              <w:rPr>
                <w:rFonts w:ascii="Times New Roman" w:eastAsia="Times New Roman" w:hAnsi="Times New Roman"/>
                <w:color w:val="212121"/>
                <w:sz w:val="28"/>
                <w:szCs w:val="28"/>
                <w:lang w:eastAsia="ru-RU"/>
              </w:rPr>
              <w:t xml:space="preserve"> используемые для мониторинга и </w:t>
            </w:r>
            <w:r w:rsidRPr="00C73DB7">
              <w:rPr>
                <w:rFonts w:ascii="Times New Roman" w:eastAsia="Times New Roman" w:hAnsi="Times New Roman"/>
                <w:color w:val="212121"/>
                <w:sz w:val="28"/>
                <w:szCs w:val="28"/>
                <w:lang w:eastAsia="ru-RU"/>
              </w:rPr>
              <w:t>оптимизации</w:t>
            </w:r>
            <w:r w:rsidR="002064AE" w:rsidRPr="00C73DB7">
              <w:rPr>
                <w:rFonts w:ascii="Times New Roman" w:eastAsia="Times New Roman" w:hAnsi="Times New Roman"/>
                <w:color w:val="212121"/>
                <w:sz w:val="28"/>
                <w:szCs w:val="28"/>
                <w:lang w:eastAsia="ru-RU"/>
              </w:rPr>
              <w:t xml:space="preserve"> </w:t>
            </w:r>
            <w:r w:rsidRPr="00C73DB7">
              <w:rPr>
                <w:rFonts w:ascii="Times New Roman" w:eastAsia="Times New Roman" w:hAnsi="Times New Roman"/>
                <w:color w:val="212121"/>
                <w:sz w:val="28"/>
                <w:szCs w:val="28"/>
                <w:lang w:eastAsia="ru-RU"/>
              </w:rPr>
              <w:t xml:space="preserve">производительности </w:t>
            </w:r>
            <w:proofErr w:type="spellStart"/>
            <w:r w:rsidRPr="00C73DB7">
              <w:rPr>
                <w:rFonts w:ascii="Times New Roman" w:eastAsia="Times New Roman" w:hAnsi="Times New Roman"/>
                <w:color w:val="212121"/>
                <w:sz w:val="28"/>
                <w:szCs w:val="28"/>
                <w:lang w:eastAsia="ru-RU"/>
              </w:rPr>
              <w:t>тепловизора</w:t>
            </w:r>
            <w:proofErr w:type="spellEnd"/>
          </w:p>
        </w:tc>
      </w:tr>
    </w:tbl>
    <w:p w:rsidR="00987344" w:rsidRDefault="00987344" w:rsidP="000F4270">
      <w:pPr>
        <w:spacing w:after="0" w:line="360" w:lineRule="auto"/>
        <w:ind w:firstLine="709"/>
        <w:jc w:val="center"/>
        <w:rPr>
          <w:rFonts w:ascii="Times New Roman" w:eastAsia="Times New Roman" w:hAnsi="Times New Roman"/>
          <w:color w:val="212121"/>
          <w:sz w:val="28"/>
          <w:szCs w:val="28"/>
          <w:lang w:eastAsia="ru-RU"/>
        </w:rPr>
      </w:pPr>
    </w:p>
    <w:p w:rsidR="003E1940" w:rsidRDefault="003E1940" w:rsidP="000F4270">
      <w:pPr>
        <w:spacing w:after="0" w:line="360" w:lineRule="auto"/>
        <w:ind w:firstLine="709"/>
        <w:jc w:val="center"/>
        <w:rPr>
          <w:rFonts w:ascii="Times New Roman" w:hAnsi="Times New Roman"/>
          <w:b/>
          <w:i/>
          <w:sz w:val="28"/>
          <w:szCs w:val="28"/>
        </w:rPr>
      </w:pPr>
    </w:p>
    <w:p w:rsidR="006915E2" w:rsidRPr="002064AE" w:rsidRDefault="003122D0" w:rsidP="00AF6288">
      <w:pPr>
        <w:spacing w:after="0" w:line="360" w:lineRule="auto"/>
        <w:ind w:firstLine="709"/>
        <w:jc w:val="center"/>
        <w:rPr>
          <w:rFonts w:ascii="Times New Roman" w:hAnsi="Times New Roman"/>
          <w:b/>
          <w:i/>
          <w:sz w:val="28"/>
          <w:szCs w:val="28"/>
        </w:rPr>
      </w:pPr>
      <w:r w:rsidRPr="001C45BD">
        <w:rPr>
          <w:rFonts w:ascii="Times New Roman" w:hAnsi="Times New Roman"/>
          <w:b/>
          <w:i/>
          <w:sz w:val="28"/>
          <w:szCs w:val="28"/>
        </w:rPr>
        <w:lastRenderedPageBreak/>
        <w:t>2.5</w:t>
      </w:r>
      <w:r w:rsidR="002064AE" w:rsidRPr="001C45BD">
        <w:rPr>
          <w:rFonts w:ascii="Times New Roman" w:hAnsi="Times New Roman"/>
          <w:b/>
          <w:i/>
          <w:sz w:val="28"/>
          <w:szCs w:val="28"/>
        </w:rPr>
        <w:t>.</w:t>
      </w:r>
      <w:r w:rsidR="00B73665">
        <w:rPr>
          <w:rFonts w:ascii="Times New Roman" w:hAnsi="Times New Roman"/>
          <w:b/>
          <w:i/>
          <w:sz w:val="28"/>
          <w:szCs w:val="28"/>
        </w:rPr>
        <w:t>2</w:t>
      </w:r>
      <w:r w:rsidR="002064AE" w:rsidRPr="001C45BD">
        <w:rPr>
          <w:rFonts w:ascii="Times New Roman" w:hAnsi="Times New Roman"/>
          <w:b/>
          <w:i/>
          <w:sz w:val="28"/>
          <w:szCs w:val="28"/>
        </w:rPr>
        <w:t xml:space="preserve"> </w:t>
      </w:r>
      <w:r w:rsidR="00590200" w:rsidRPr="00B73665">
        <w:rPr>
          <w:rFonts w:ascii="Times New Roman" w:hAnsi="Times New Roman"/>
          <w:b/>
          <w:sz w:val="28"/>
          <w:szCs w:val="28"/>
        </w:rPr>
        <w:t xml:space="preserve">Информационные продукты </w:t>
      </w:r>
      <w:r w:rsidR="000F4270" w:rsidRPr="00B73665">
        <w:rPr>
          <w:rFonts w:ascii="Times New Roman" w:hAnsi="Times New Roman"/>
          <w:b/>
          <w:sz w:val="28"/>
          <w:szCs w:val="28"/>
        </w:rPr>
        <w:t xml:space="preserve">КА </w:t>
      </w:r>
      <w:r w:rsidR="00B40742" w:rsidRPr="00B73665">
        <w:rPr>
          <w:rFonts w:ascii="Times New Roman" w:hAnsi="Times New Roman"/>
          <w:b/>
          <w:sz w:val="28"/>
          <w:szCs w:val="28"/>
          <w:lang w:val="en-US"/>
        </w:rPr>
        <w:t>SWARM</w:t>
      </w:r>
      <w:r w:rsidR="00590200" w:rsidRPr="00B73665">
        <w:rPr>
          <w:rFonts w:ascii="Times New Roman" w:hAnsi="Times New Roman"/>
          <w:b/>
          <w:sz w:val="28"/>
          <w:szCs w:val="28"/>
        </w:rPr>
        <w:t xml:space="preserve"> </w:t>
      </w:r>
      <w:r w:rsidR="00B40742" w:rsidRPr="00B73665">
        <w:rPr>
          <w:rFonts w:ascii="Times New Roman" w:hAnsi="Times New Roman"/>
          <w:b/>
          <w:sz w:val="28"/>
          <w:szCs w:val="28"/>
        </w:rPr>
        <w:t>уровн</w:t>
      </w:r>
      <w:r w:rsidR="00590200" w:rsidRPr="00B73665">
        <w:rPr>
          <w:rFonts w:ascii="Times New Roman" w:hAnsi="Times New Roman"/>
          <w:b/>
          <w:sz w:val="28"/>
          <w:szCs w:val="28"/>
        </w:rPr>
        <w:t xml:space="preserve">я </w:t>
      </w:r>
      <w:r w:rsidR="00B40742" w:rsidRPr="00B73665">
        <w:rPr>
          <w:rFonts w:ascii="Times New Roman" w:hAnsi="Times New Roman"/>
          <w:b/>
          <w:sz w:val="28"/>
          <w:szCs w:val="28"/>
        </w:rPr>
        <w:t>2</w:t>
      </w:r>
    </w:p>
    <w:p w:rsidR="002064AE" w:rsidRDefault="002064AE" w:rsidP="00026CDB">
      <w:pPr>
        <w:spacing w:after="0" w:line="360" w:lineRule="auto"/>
        <w:ind w:firstLine="709"/>
        <w:jc w:val="both"/>
        <w:rPr>
          <w:rFonts w:ascii="Times New Roman" w:hAnsi="Times New Roman"/>
          <w:sz w:val="28"/>
          <w:szCs w:val="28"/>
        </w:rPr>
      </w:pPr>
    </w:p>
    <w:p w:rsidR="00FF547B" w:rsidRDefault="00FF547B" w:rsidP="00026CDB">
      <w:pPr>
        <w:spacing w:after="0" w:line="360" w:lineRule="auto"/>
        <w:ind w:firstLine="709"/>
        <w:jc w:val="both"/>
        <w:rPr>
          <w:rFonts w:ascii="Times New Roman" w:hAnsi="Times New Roman"/>
          <w:sz w:val="28"/>
          <w:szCs w:val="28"/>
        </w:rPr>
      </w:pPr>
      <w:r w:rsidRPr="00FF547B">
        <w:rPr>
          <w:rFonts w:ascii="Times New Roman" w:hAnsi="Times New Roman"/>
          <w:sz w:val="28"/>
          <w:szCs w:val="28"/>
        </w:rPr>
        <w:t>В зависимости от сложности обработки есть два типа продуктов уровня 2, которые называют продукты Кэт 1 и Кэт 2, соответственно.</w:t>
      </w:r>
    </w:p>
    <w:p w:rsidR="00710677" w:rsidRDefault="00FF547B" w:rsidP="00026CDB">
      <w:pPr>
        <w:spacing w:after="0" w:line="360" w:lineRule="auto"/>
        <w:ind w:firstLine="709"/>
        <w:jc w:val="both"/>
        <w:rPr>
          <w:rFonts w:ascii="Times New Roman" w:hAnsi="Times New Roman"/>
          <w:sz w:val="28"/>
          <w:szCs w:val="28"/>
        </w:rPr>
      </w:pPr>
      <w:r w:rsidRPr="00FF547B">
        <w:rPr>
          <w:rFonts w:ascii="Times New Roman" w:hAnsi="Times New Roman"/>
          <w:sz w:val="28"/>
          <w:szCs w:val="28"/>
        </w:rPr>
        <w:t xml:space="preserve"> Кэт 1 включает сложные алгоритмы </w:t>
      </w:r>
      <w:r>
        <w:rPr>
          <w:rFonts w:ascii="Times New Roman" w:hAnsi="Times New Roman"/>
          <w:sz w:val="28"/>
          <w:szCs w:val="28"/>
        </w:rPr>
        <w:t>обработки</w:t>
      </w:r>
      <w:r w:rsidRPr="00FF547B">
        <w:rPr>
          <w:rFonts w:ascii="Times New Roman" w:hAnsi="Times New Roman"/>
          <w:sz w:val="28"/>
          <w:szCs w:val="28"/>
        </w:rPr>
        <w:t xml:space="preserve"> данных, чтобы получить продукты уровня 2, описывающие определенные источники магнитного поля Земли как литосферный полевой или временной ряд крупномасштабного магнитосферного сигнала. Продукт</w:t>
      </w:r>
      <w:r w:rsidR="00710677">
        <w:rPr>
          <w:rFonts w:ascii="Times New Roman" w:hAnsi="Times New Roman"/>
          <w:sz w:val="28"/>
          <w:szCs w:val="28"/>
        </w:rPr>
        <w:t>ы</w:t>
      </w:r>
      <w:r w:rsidRPr="00FF547B">
        <w:rPr>
          <w:rFonts w:ascii="Times New Roman" w:hAnsi="Times New Roman"/>
          <w:sz w:val="28"/>
          <w:szCs w:val="28"/>
        </w:rPr>
        <w:t xml:space="preserve"> Кэт 1,</w:t>
      </w:r>
      <w:r w:rsidR="00710677">
        <w:rPr>
          <w:rFonts w:ascii="Times New Roman" w:hAnsi="Times New Roman"/>
          <w:sz w:val="28"/>
          <w:szCs w:val="28"/>
        </w:rPr>
        <w:t xml:space="preserve"> получают</w:t>
      </w:r>
      <w:r w:rsidRPr="00FF547B">
        <w:rPr>
          <w:rFonts w:ascii="Times New Roman" w:hAnsi="Times New Roman"/>
          <w:sz w:val="28"/>
          <w:szCs w:val="28"/>
        </w:rPr>
        <w:t xml:space="preserve"> системой «</w:t>
      </w:r>
      <w:r w:rsidRPr="00FF547B">
        <w:rPr>
          <w:rFonts w:ascii="Times New Roman" w:hAnsi="Times New Roman"/>
          <w:iCs/>
          <w:sz w:val="28"/>
          <w:szCs w:val="28"/>
          <w:lang w:val="en-US"/>
        </w:rPr>
        <w:t>SCARF</w:t>
      </w:r>
      <w:r>
        <w:rPr>
          <w:rFonts w:ascii="Times New Roman" w:hAnsi="Times New Roman"/>
          <w:iCs/>
          <w:sz w:val="28"/>
          <w:szCs w:val="28"/>
        </w:rPr>
        <w:t>»(прикладная исследовательская база орбитальной группировки)</w:t>
      </w:r>
      <w:r w:rsidRPr="00FF547B">
        <w:rPr>
          <w:rFonts w:ascii="Times New Roman" w:hAnsi="Times New Roman"/>
          <w:sz w:val="28"/>
          <w:szCs w:val="28"/>
        </w:rPr>
        <w:t xml:space="preserve"> </w:t>
      </w:r>
      <w:r w:rsidR="00710677">
        <w:rPr>
          <w:rFonts w:ascii="Times New Roman" w:hAnsi="Times New Roman"/>
          <w:sz w:val="28"/>
          <w:szCs w:val="28"/>
        </w:rPr>
        <w:t>с тех пор как научная экспертиза востребована</w:t>
      </w:r>
      <w:r w:rsidRPr="00FF547B">
        <w:rPr>
          <w:rFonts w:ascii="Times New Roman" w:hAnsi="Times New Roman"/>
          <w:sz w:val="28"/>
          <w:szCs w:val="28"/>
        </w:rPr>
        <w:t xml:space="preserve"> во время обработки. </w:t>
      </w:r>
    </w:p>
    <w:p w:rsidR="00FF547B" w:rsidRDefault="00FF547B" w:rsidP="00026CDB">
      <w:pPr>
        <w:spacing w:after="0" w:line="360" w:lineRule="auto"/>
        <w:ind w:firstLine="709"/>
        <w:jc w:val="both"/>
        <w:rPr>
          <w:rFonts w:ascii="Times New Roman" w:hAnsi="Times New Roman"/>
          <w:sz w:val="28"/>
          <w:szCs w:val="28"/>
        </w:rPr>
      </w:pPr>
      <w:r w:rsidRPr="00FF547B">
        <w:rPr>
          <w:rFonts w:ascii="Times New Roman" w:hAnsi="Times New Roman"/>
          <w:sz w:val="28"/>
          <w:szCs w:val="28"/>
        </w:rPr>
        <w:t xml:space="preserve">Напротив, обработка продукта Кэт 2 менее востребована, и </w:t>
      </w:r>
      <w:r w:rsidR="00710677">
        <w:rPr>
          <w:rFonts w:ascii="Times New Roman" w:hAnsi="Times New Roman"/>
          <w:sz w:val="28"/>
          <w:szCs w:val="28"/>
        </w:rPr>
        <w:t>поэтому эти продукты, получают с сервисов</w:t>
      </w:r>
      <w:r w:rsidRPr="00FF547B">
        <w:rPr>
          <w:rFonts w:ascii="Times New Roman" w:hAnsi="Times New Roman"/>
          <w:sz w:val="28"/>
          <w:szCs w:val="28"/>
        </w:rPr>
        <w:t xml:space="preserve"> Е</w:t>
      </w:r>
      <w:proofErr w:type="gramStart"/>
      <w:r w:rsidRPr="00FF547B">
        <w:rPr>
          <w:rFonts w:ascii="Times New Roman" w:hAnsi="Times New Roman"/>
          <w:sz w:val="28"/>
          <w:szCs w:val="28"/>
          <w:lang w:val="en-US"/>
        </w:rPr>
        <w:t>S</w:t>
      </w:r>
      <w:proofErr w:type="gramEnd"/>
      <w:r w:rsidRPr="00FF547B">
        <w:rPr>
          <w:rFonts w:ascii="Times New Roman" w:hAnsi="Times New Roman"/>
          <w:sz w:val="28"/>
          <w:szCs w:val="28"/>
        </w:rPr>
        <w:t>А на ежедневной основе в компоненте Е</w:t>
      </w:r>
      <w:r w:rsidRPr="00FF547B">
        <w:rPr>
          <w:rFonts w:ascii="Times New Roman" w:hAnsi="Times New Roman"/>
          <w:sz w:val="28"/>
          <w:szCs w:val="28"/>
          <w:lang w:val="en-US"/>
        </w:rPr>
        <w:t>S</w:t>
      </w:r>
      <w:r w:rsidRPr="00FF547B">
        <w:rPr>
          <w:rFonts w:ascii="Times New Roman" w:hAnsi="Times New Roman"/>
          <w:sz w:val="28"/>
          <w:szCs w:val="28"/>
        </w:rPr>
        <w:t>А PDGS</w:t>
      </w:r>
      <w:r w:rsidR="00AF6288">
        <w:rPr>
          <w:rFonts w:ascii="Times New Roman" w:hAnsi="Times New Roman"/>
          <w:sz w:val="28"/>
          <w:szCs w:val="28"/>
        </w:rPr>
        <w:t>(</w:t>
      </w:r>
      <w:proofErr w:type="spellStart"/>
      <w:r w:rsidR="00AF6288" w:rsidRPr="00AF6288">
        <w:rPr>
          <w:rFonts w:ascii="Times New Roman" w:hAnsi="Times New Roman"/>
          <w:i/>
          <w:sz w:val="28"/>
          <w:szCs w:val="28"/>
        </w:rPr>
        <w:t>Payload</w:t>
      </w:r>
      <w:proofErr w:type="spellEnd"/>
      <w:r w:rsidR="00AF6288" w:rsidRPr="00AF6288">
        <w:rPr>
          <w:rFonts w:ascii="Times New Roman" w:hAnsi="Times New Roman"/>
          <w:i/>
          <w:sz w:val="28"/>
          <w:szCs w:val="28"/>
        </w:rPr>
        <w:t xml:space="preserve"> </w:t>
      </w:r>
      <w:proofErr w:type="spellStart"/>
      <w:r w:rsidR="00AF6288" w:rsidRPr="00AF6288">
        <w:rPr>
          <w:rFonts w:ascii="Times New Roman" w:hAnsi="Times New Roman"/>
          <w:i/>
          <w:sz w:val="28"/>
          <w:szCs w:val="28"/>
        </w:rPr>
        <w:t>Data</w:t>
      </w:r>
      <w:proofErr w:type="spellEnd"/>
      <w:r w:rsidR="00AF6288" w:rsidRPr="00AF6288">
        <w:rPr>
          <w:rFonts w:ascii="Times New Roman" w:hAnsi="Times New Roman"/>
          <w:i/>
          <w:sz w:val="28"/>
          <w:szCs w:val="28"/>
        </w:rPr>
        <w:t xml:space="preserve"> </w:t>
      </w:r>
      <w:proofErr w:type="spellStart"/>
      <w:r w:rsidR="00AF6288" w:rsidRPr="00AF6288">
        <w:rPr>
          <w:rFonts w:ascii="Times New Roman" w:hAnsi="Times New Roman"/>
          <w:i/>
          <w:sz w:val="28"/>
          <w:szCs w:val="28"/>
        </w:rPr>
        <w:t>Ground</w:t>
      </w:r>
      <w:proofErr w:type="spellEnd"/>
      <w:r w:rsidR="00AF6288" w:rsidRPr="00AF6288">
        <w:rPr>
          <w:rFonts w:ascii="Times New Roman" w:hAnsi="Times New Roman"/>
          <w:i/>
          <w:sz w:val="28"/>
          <w:szCs w:val="28"/>
        </w:rPr>
        <w:t xml:space="preserve"> </w:t>
      </w:r>
      <w:proofErr w:type="spellStart"/>
      <w:r w:rsidR="00AF6288" w:rsidRPr="00AF6288">
        <w:rPr>
          <w:rFonts w:ascii="Times New Roman" w:hAnsi="Times New Roman"/>
          <w:i/>
          <w:sz w:val="28"/>
          <w:szCs w:val="28"/>
        </w:rPr>
        <w:t>Segment</w:t>
      </w:r>
      <w:proofErr w:type="spellEnd"/>
      <w:r w:rsidR="00AF6288">
        <w:rPr>
          <w:rFonts w:ascii="Times New Roman" w:hAnsi="Times New Roman"/>
          <w:i/>
          <w:sz w:val="28"/>
          <w:szCs w:val="28"/>
        </w:rPr>
        <w:t xml:space="preserve"> </w:t>
      </w:r>
      <w:r w:rsidR="00AF6288">
        <w:rPr>
          <w:rFonts w:ascii="Times New Roman" w:hAnsi="Times New Roman"/>
          <w:sz w:val="28"/>
          <w:szCs w:val="28"/>
        </w:rPr>
        <w:t>- наземный сегмент данных полезной нагрузки)</w:t>
      </w:r>
      <w:r w:rsidRPr="00FF547B">
        <w:rPr>
          <w:rFonts w:ascii="Times New Roman" w:hAnsi="Times New Roman"/>
          <w:sz w:val="28"/>
          <w:szCs w:val="28"/>
        </w:rPr>
        <w:t xml:space="preserve"> системы «</w:t>
      </w:r>
      <w:r w:rsidRPr="00FF547B">
        <w:rPr>
          <w:rFonts w:ascii="Times New Roman" w:hAnsi="Times New Roman"/>
          <w:sz w:val="28"/>
          <w:szCs w:val="28"/>
          <w:lang w:val="en-US"/>
        </w:rPr>
        <w:t>SWARM</w:t>
      </w:r>
      <w:r w:rsidRPr="00FF547B">
        <w:rPr>
          <w:rFonts w:ascii="Times New Roman" w:hAnsi="Times New Roman"/>
          <w:sz w:val="28"/>
          <w:szCs w:val="28"/>
        </w:rPr>
        <w:t>» с использованием алгоритмов, разработанных системой «</w:t>
      </w:r>
      <w:r w:rsidRPr="00FF547B">
        <w:rPr>
          <w:rFonts w:ascii="Times New Roman" w:hAnsi="Times New Roman"/>
          <w:iCs/>
          <w:sz w:val="28"/>
          <w:szCs w:val="28"/>
          <w:lang w:val="en-US"/>
        </w:rPr>
        <w:t>SCARF</w:t>
      </w:r>
      <w:r w:rsidRPr="00FF547B">
        <w:rPr>
          <w:rFonts w:ascii="Times New Roman" w:hAnsi="Times New Roman"/>
          <w:sz w:val="28"/>
          <w:szCs w:val="28"/>
        </w:rPr>
        <w:t xml:space="preserve">». Обработка идет автоматически, приводя к выпуску продукта с минимальной задержкой; продукт Кэт 2 проверен на оперативную способность с обработкой задержек меньше чем </w:t>
      </w:r>
      <w:r w:rsidR="00710677">
        <w:rPr>
          <w:rFonts w:ascii="Times New Roman" w:hAnsi="Times New Roman"/>
          <w:sz w:val="28"/>
          <w:szCs w:val="28"/>
        </w:rPr>
        <w:t xml:space="preserve">за </w:t>
      </w:r>
      <w:r w:rsidRPr="00FF547B">
        <w:rPr>
          <w:rFonts w:ascii="Times New Roman" w:hAnsi="Times New Roman"/>
          <w:sz w:val="28"/>
          <w:szCs w:val="28"/>
        </w:rPr>
        <w:t xml:space="preserve">1 час. Продукт Кэт </w:t>
      </w:r>
      <w:proofErr w:type="gramStart"/>
      <w:r w:rsidRPr="00FF547B">
        <w:rPr>
          <w:rFonts w:ascii="Times New Roman" w:hAnsi="Times New Roman"/>
          <w:sz w:val="28"/>
          <w:szCs w:val="28"/>
        </w:rPr>
        <w:t>2</w:t>
      </w:r>
      <w:proofErr w:type="gramEnd"/>
      <w:r w:rsidRPr="00FF547B">
        <w:rPr>
          <w:rFonts w:ascii="Times New Roman" w:hAnsi="Times New Roman"/>
          <w:sz w:val="28"/>
          <w:szCs w:val="28"/>
        </w:rPr>
        <w:t xml:space="preserve"> поэтому подходит, например, для приложений космической погоды</w:t>
      </w:r>
      <w:r w:rsidR="00830082" w:rsidRPr="00FF547B">
        <w:rPr>
          <w:rFonts w:ascii="Times New Roman" w:hAnsi="Times New Roman"/>
          <w:sz w:val="28"/>
          <w:szCs w:val="28"/>
        </w:rPr>
        <w:t>.</w:t>
      </w:r>
      <w:r w:rsidRPr="00FF547B">
        <w:rPr>
          <w:rFonts w:ascii="Times New Roman" w:hAnsi="Times New Roman"/>
          <w:sz w:val="28"/>
          <w:szCs w:val="28"/>
        </w:rPr>
        <w:t xml:space="preserve"> </w:t>
      </w:r>
      <w:r w:rsidR="00830082">
        <w:rPr>
          <w:rFonts w:ascii="Times New Roman" w:hAnsi="Times New Roman"/>
          <w:sz w:val="28"/>
          <w:szCs w:val="28"/>
        </w:rPr>
        <w:t>Данные уровня-2 занесены в таблицу 5.</w:t>
      </w:r>
    </w:p>
    <w:p w:rsidR="002064AE" w:rsidRDefault="00B069AE" w:rsidP="00B069AE">
      <w:pPr>
        <w:spacing w:after="0" w:line="360" w:lineRule="auto"/>
        <w:ind w:firstLine="709"/>
        <w:rPr>
          <w:rFonts w:ascii="Times New Roman" w:hAnsi="Times New Roman"/>
          <w:sz w:val="28"/>
          <w:szCs w:val="28"/>
        </w:rPr>
      </w:pPr>
      <w:r>
        <w:rPr>
          <w:rFonts w:ascii="Times New Roman" w:hAnsi="Times New Roman"/>
          <w:sz w:val="28"/>
          <w:szCs w:val="28"/>
        </w:rPr>
        <w:t>Таблица 2.4- Данные уровня-2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2"/>
        <w:gridCol w:w="2111"/>
        <w:gridCol w:w="1275"/>
        <w:gridCol w:w="3793"/>
      </w:tblGrid>
      <w:tr w:rsidR="00830082" w:rsidRPr="00C73DB7" w:rsidTr="00C73DB7">
        <w:tc>
          <w:tcPr>
            <w:tcW w:w="2392" w:type="dxa"/>
            <w:shd w:val="clear" w:color="auto" w:fill="auto"/>
          </w:tcPr>
          <w:p w:rsidR="00830082" w:rsidRPr="00C73DB7" w:rsidRDefault="00830082" w:rsidP="00C73DB7">
            <w:pPr>
              <w:spacing w:after="0" w:line="360" w:lineRule="auto"/>
              <w:jc w:val="both"/>
              <w:rPr>
                <w:rFonts w:ascii="Times New Roman" w:hAnsi="Times New Roman"/>
                <w:sz w:val="28"/>
                <w:szCs w:val="28"/>
              </w:rPr>
            </w:pPr>
            <w:r w:rsidRPr="00C73DB7">
              <w:rPr>
                <w:rFonts w:ascii="Times New Roman" w:hAnsi="Times New Roman"/>
                <w:sz w:val="28"/>
                <w:szCs w:val="28"/>
              </w:rPr>
              <w:t>Научная цель</w:t>
            </w:r>
          </w:p>
        </w:tc>
        <w:tc>
          <w:tcPr>
            <w:tcW w:w="2111" w:type="dxa"/>
            <w:shd w:val="clear" w:color="auto" w:fill="auto"/>
          </w:tcPr>
          <w:p w:rsidR="00830082" w:rsidRPr="00C73DB7" w:rsidRDefault="00830082" w:rsidP="00C73DB7">
            <w:pPr>
              <w:spacing w:after="0" w:line="360" w:lineRule="auto"/>
              <w:ind w:firstLine="709"/>
              <w:jc w:val="both"/>
              <w:rPr>
                <w:rFonts w:ascii="Times New Roman" w:hAnsi="Times New Roman"/>
                <w:sz w:val="28"/>
                <w:szCs w:val="28"/>
              </w:rPr>
            </w:pPr>
            <w:r w:rsidRPr="00C73DB7">
              <w:rPr>
                <w:rFonts w:ascii="Times New Roman" w:hAnsi="Times New Roman"/>
                <w:sz w:val="28"/>
                <w:szCs w:val="28"/>
              </w:rPr>
              <w:t>Имя</w:t>
            </w:r>
          </w:p>
        </w:tc>
        <w:tc>
          <w:tcPr>
            <w:tcW w:w="1275" w:type="dxa"/>
            <w:shd w:val="clear" w:color="auto" w:fill="auto"/>
          </w:tcPr>
          <w:p w:rsidR="00830082" w:rsidRPr="00C73DB7" w:rsidRDefault="00830082" w:rsidP="00C73DB7">
            <w:pPr>
              <w:spacing w:after="0" w:line="360" w:lineRule="auto"/>
              <w:jc w:val="both"/>
              <w:rPr>
                <w:rFonts w:ascii="Times New Roman" w:hAnsi="Times New Roman"/>
                <w:sz w:val="28"/>
                <w:szCs w:val="28"/>
              </w:rPr>
            </w:pPr>
            <w:r w:rsidRPr="00C73DB7">
              <w:rPr>
                <w:rFonts w:ascii="Times New Roman" w:hAnsi="Times New Roman"/>
                <w:sz w:val="28"/>
                <w:szCs w:val="28"/>
              </w:rPr>
              <w:t>Формат</w:t>
            </w:r>
          </w:p>
        </w:tc>
        <w:tc>
          <w:tcPr>
            <w:tcW w:w="3793" w:type="dxa"/>
            <w:shd w:val="clear" w:color="auto" w:fill="auto"/>
          </w:tcPr>
          <w:p w:rsidR="00830082" w:rsidRPr="00C73DB7" w:rsidRDefault="00830082" w:rsidP="00B069AE">
            <w:pPr>
              <w:spacing w:after="0" w:line="360" w:lineRule="auto"/>
              <w:ind w:firstLine="709"/>
              <w:jc w:val="both"/>
              <w:rPr>
                <w:rFonts w:ascii="Times New Roman" w:hAnsi="Times New Roman"/>
                <w:sz w:val="28"/>
                <w:szCs w:val="28"/>
              </w:rPr>
            </w:pPr>
            <w:r w:rsidRPr="00C73DB7">
              <w:rPr>
                <w:rFonts w:ascii="Times New Roman" w:hAnsi="Times New Roman"/>
                <w:sz w:val="28"/>
                <w:szCs w:val="28"/>
              </w:rPr>
              <w:t>Описание</w:t>
            </w:r>
          </w:p>
        </w:tc>
      </w:tr>
      <w:tr w:rsidR="00830082" w:rsidRPr="00C73DB7" w:rsidTr="00C73DB7">
        <w:tc>
          <w:tcPr>
            <w:tcW w:w="2392" w:type="dxa"/>
            <w:shd w:val="clear" w:color="auto" w:fill="auto"/>
          </w:tcPr>
          <w:p w:rsidR="00830082" w:rsidRPr="00C73DB7" w:rsidRDefault="00830082" w:rsidP="00C73DB7">
            <w:pPr>
              <w:spacing w:after="0" w:line="360" w:lineRule="auto"/>
              <w:jc w:val="both"/>
              <w:rPr>
                <w:rFonts w:ascii="Times New Roman" w:hAnsi="Times New Roman"/>
                <w:sz w:val="28"/>
                <w:szCs w:val="28"/>
              </w:rPr>
            </w:pPr>
            <w:r w:rsidRPr="00C73DB7">
              <w:rPr>
                <w:rFonts w:ascii="Times New Roman" w:hAnsi="Times New Roman"/>
                <w:sz w:val="28"/>
                <w:szCs w:val="28"/>
              </w:rPr>
              <w:t>(необходимо для обработки уровня 1b)</w:t>
            </w:r>
          </w:p>
        </w:tc>
        <w:tc>
          <w:tcPr>
            <w:tcW w:w="2111" w:type="dxa"/>
            <w:shd w:val="clear" w:color="auto" w:fill="auto"/>
          </w:tcPr>
          <w:p w:rsidR="00830082" w:rsidRPr="00B069AE" w:rsidRDefault="00830082" w:rsidP="00C73DB7">
            <w:pPr>
              <w:spacing w:after="0" w:line="360" w:lineRule="auto"/>
              <w:jc w:val="both"/>
              <w:rPr>
                <w:rFonts w:ascii="Times New Roman" w:hAnsi="Times New Roman"/>
                <w:sz w:val="28"/>
                <w:szCs w:val="28"/>
              </w:rPr>
            </w:pPr>
            <w:r w:rsidRPr="00C73DB7">
              <w:rPr>
                <w:rFonts w:ascii="Times New Roman" w:hAnsi="Times New Roman"/>
                <w:sz w:val="28"/>
                <w:szCs w:val="28"/>
                <w:lang w:val="en-US"/>
              </w:rPr>
              <w:t>MSW</w:t>
            </w:r>
            <w:r w:rsidRPr="00B069AE">
              <w:rPr>
                <w:rFonts w:ascii="Times New Roman" w:hAnsi="Times New Roman"/>
                <w:sz w:val="28"/>
                <w:szCs w:val="28"/>
              </w:rPr>
              <w:t>_</w:t>
            </w:r>
            <w:r w:rsidRPr="00C73DB7">
              <w:rPr>
                <w:rFonts w:ascii="Times New Roman" w:hAnsi="Times New Roman"/>
                <w:sz w:val="28"/>
                <w:szCs w:val="28"/>
                <w:lang w:val="en-US"/>
              </w:rPr>
              <w:t>EUL</w:t>
            </w:r>
            <w:r w:rsidRPr="00B069AE">
              <w:rPr>
                <w:rFonts w:ascii="Times New Roman" w:hAnsi="Times New Roman"/>
                <w:sz w:val="28"/>
                <w:szCs w:val="28"/>
              </w:rPr>
              <w:t>_2_</w:t>
            </w:r>
          </w:p>
        </w:tc>
        <w:tc>
          <w:tcPr>
            <w:tcW w:w="1275" w:type="dxa"/>
            <w:shd w:val="clear" w:color="auto" w:fill="auto"/>
          </w:tcPr>
          <w:p w:rsidR="00830082" w:rsidRPr="00B069AE" w:rsidRDefault="00830082" w:rsidP="00C73DB7">
            <w:pPr>
              <w:spacing w:after="0" w:line="360" w:lineRule="auto"/>
              <w:jc w:val="both"/>
              <w:rPr>
                <w:rFonts w:ascii="Times New Roman" w:hAnsi="Times New Roman"/>
                <w:sz w:val="28"/>
                <w:szCs w:val="28"/>
              </w:rPr>
            </w:pPr>
            <w:r w:rsidRPr="00C73DB7">
              <w:rPr>
                <w:rFonts w:ascii="Times New Roman" w:hAnsi="Times New Roman"/>
                <w:sz w:val="28"/>
                <w:szCs w:val="28"/>
                <w:lang w:val="en-US"/>
              </w:rPr>
              <w:t>ASCII</w:t>
            </w:r>
          </w:p>
        </w:tc>
        <w:tc>
          <w:tcPr>
            <w:tcW w:w="3793" w:type="dxa"/>
            <w:shd w:val="clear" w:color="auto" w:fill="auto"/>
          </w:tcPr>
          <w:p w:rsidR="00830082" w:rsidRPr="00C73DB7" w:rsidRDefault="00830082" w:rsidP="00622854">
            <w:pPr>
              <w:spacing w:after="0" w:line="360" w:lineRule="auto"/>
              <w:rPr>
                <w:rFonts w:ascii="Times New Roman" w:hAnsi="Times New Roman"/>
                <w:sz w:val="28"/>
                <w:szCs w:val="28"/>
              </w:rPr>
            </w:pPr>
            <w:proofErr w:type="gramStart"/>
            <w:r w:rsidRPr="00C73DB7">
              <w:rPr>
                <w:rFonts w:ascii="Times New Roman" w:hAnsi="Times New Roman"/>
                <w:sz w:val="28"/>
                <w:szCs w:val="28"/>
              </w:rPr>
              <w:t>Временные ряды углов Эйлера, описыв</w:t>
            </w:r>
            <w:r w:rsidR="00607065" w:rsidRPr="00C73DB7">
              <w:rPr>
                <w:rFonts w:ascii="Times New Roman" w:hAnsi="Times New Roman"/>
                <w:sz w:val="28"/>
                <w:szCs w:val="28"/>
              </w:rPr>
              <w:t xml:space="preserve">ающие переход от STR-CRF к </w:t>
            </w:r>
            <w:r w:rsidRPr="00C73DB7">
              <w:rPr>
                <w:rFonts w:ascii="Times New Roman" w:hAnsi="Times New Roman"/>
                <w:sz w:val="28"/>
                <w:szCs w:val="28"/>
              </w:rPr>
              <w:t xml:space="preserve"> VFM </w:t>
            </w:r>
            <w:r w:rsidR="00607065" w:rsidRPr="00C73DB7">
              <w:rPr>
                <w:rFonts w:ascii="Times New Roman" w:hAnsi="Times New Roman"/>
                <w:sz w:val="28"/>
                <w:szCs w:val="28"/>
              </w:rPr>
              <w:t xml:space="preserve">в рамках </w:t>
            </w:r>
            <w:r w:rsidRPr="00C73DB7">
              <w:rPr>
                <w:rFonts w:ascii="Times New Roman" w:hAnsi="Times New Roman"/>
                <w:sz w:val="28"/>
                <w:szCs w:val="28"/>
              </w:rPr>
              <w:t xml:space="preserve">всех трех </w:t>
            </w:r>
            <w:r w:rsidR="00622854">
              <w:rPr>
                <w:rFonts w:ascii="Times New Roman" w:hAnsi="Times New Roman"/>
                <w:sz w:val="28"/>
                <w:szCs w:val="28"/>
              </w:rPr>
              <w:t xml:space="preserve">КА </w:t>
            </w:r>
            <w:r w:rsidRPr="00C73DB7">
              <w:rPr>
                <w:rFonts w:ascii="Times New Roman" w:hAnsi="Times New Roman"/>
                <w:sz w:val="28"/>
                <w:szCs w:val="28"/>
              </w:rPr>
              <w:t>S</w:t>
            </w:r>
            <w:r w:rsidR="00607065" w:rsidRPr="00C73DB7">
              <w:rPr>
                <w:rFonts w:ascii="Times New Roman" w:hAnsi="Times New Roman"/>
                <w:sz w:val="28"/>
                <w:szCs w:val="28"/>
              </w:rPr>
              <w:t>WARM</w:t>
            </w:r>
            <w:r w:rsidRPr="00C73DB7">
              <w:rPr>
                <w:rFonts w:ascii="Times New Roman" w:hAnsi="Times New Roman"/>
                <w:sz w:val="28"/>
                <w:szCs w:val="28"/>
              </w:rPr>
              <w:t xml:space="preserve"> (3 × 3 угла Эйлера</w:t>
            </w:r>
            <w:proofErr w:type="gramEnd"/>
          </w:p>
        </w:tc>
      </w:tr>
      <w:tr w:rsidR="00830082" w:rsidRPr="00C73DB7" w:rsidTr="00C73DB7">
        <w:tc>
          <w:tcPr>
            <w:tcW w:w="2392" w:type="dxa"/>
            <w:shd w:val="clear" w:color="auto" w:fill="auto"/>
          </w:tcPr>
          <w:p w:rsidR="00830082" w:rsidRDefault="00607065" w:rsidP="00C73DB7">
            <w:pPr>
              <w:spacing w:after="0" w:line="360" w:lineRule="auto"/>
              <w:jc w:val="both"/>
              <w:rPr>
                <w:rFonts w:ascii="Times New Roman" w:hAnsi="Times New Roman"/>
                <w:sz w:val="28"/>
                <w:szCs w:val="28"/>
              </w:rPr>
            </w:pPr>
            <w:r w:rsidRPr="00C73DB7">
              <w:rPr>
                <w:rFonts w:ascii="Times New Roman" w:hAnsi="Times New Roman"/>
                <w:sz w:val="28"/>
                <w:szCs w:val="28"/>
              </w:rPr>
              <w:t>Поле ядра</w:t>
            </w:r>
          </w:p>
          <w:p w:rsidR="00B069AE" w:rsidRDefault="00B069AE" w:rsidP="00C73DB7">
            <w:pPr>
              <w:spacing w:after="0" w:line="360" w:lineRule="auto"/>
              <w:jc w:val="both"/>
              <w:rPr>
                <w:rFonts w:ascii="Times New Roman" w:hAnsi="Times New Roman"/>
                <w:sz w:val="28"/>
                <w:szCs w:val="28"/>
              </w:rPr>
            </w:pPr>
          </w:p>
          <w:p w:rsidR="00B069AE" w:rsidRDefault="00B069AE" w:rsidP="00C73DB7">
            <w:pPr>
              <w:spacing w:after="0" w:line="360" w:lineRule="auto"/>
              <w:jc w:val="both"/>
              <w:rPr>
                <w:rFonts w:ascii="Times New Roman" w:hAnsi="Times New Roman"/>
                <w:sz w:val="28"/>
                <w:szCs w:val="28"/>
              </w:rPr>
            </w:pPr>
          </w:p>
          <w:p w:rsidR="00B069AE" w:rsidRDefault="00B069AE" w:rsidP="00C73DB7">
            <w:pPr>
              <w:spacing w:after="0" w:line="360" w:lineRule="auto"/>
              <w:jc w:val="both"/>
              <w:rPr>
                <w:rFonts w:ascii="Times New Roman" w:hAnsi="Times New Roman"/>
                <w:sz w:val="28"/>
                <w:szCs w:val="28"/>
              </w:rPr>
            </w:pPr>
            <w:r>
              <w:rPr>
                <w:rFonts w:ascii="Times New Roman" w:hAnsi="Times New Roman"/>
                <w:sz w:val="28"/>
                <w:szCs w:val="28"/>
              </w:rPr>
              <w:lastRenderedPageBreak/>
              <w:t>Научная цель</w:t>
            </w:r>
          </w:p>
          <w:p w:rsidR="000F4270" w:rsidRPr="00C73DB7" w:rsidRDefault="000F4270" w:rsidP="00C73DB7">
            <w:pPr>
              <w:spacing w:after="0" w:line="360" w:lineRule="auto"/>
              <w:jc w:val="both"/>
              <w:rPr>
                <w:rFonts w:ascii="Times New Roman" w:hAnsi="Times New Roman"/>
                <w:sz w:val="28"/>
                <w:szCs w:val="28"/>
              </w:rPr>
            </w:pPr>
          </w:p>
        </w:tc>
        <w:tc>
          <w:tcPr>
            <w:tcW w:w="2111" w:type="dxa"/>
            <w:shd w:val="clear" w:color="auto" w:fill="auto"/>
          </w:tcPr>
          <w:p w:rsidR="00830082" w:rsidRDefault="00607065" w:rsidP="00C73DB7">
            <w:pPr>
              <w:spacing w:after="0" w:line="360" w:lineRule="auto"/>
              <w:jc w:val="both"/>
              <w:rPr>
                <w:rFonts w:ascii="Times New Roman" w:hAnsi="Times New Roman"/>
                <w:sz w:val="28"/>
                <w:szCs w:val="28"/>
              </w:rPr>
            </w:pPr>
            <w:r w:rsidRPr="00C73DB7">
              <w:rPr>
                <w:rFonts w:ascii="Times New Roman" w:hAnsi="Times New Roman"/>
                <w:sz w:val="28"/>
                <w:szCs w:val="28"/>
                <w:lang w:val="en-US"/>
              </w:rPr>
              <w:lastRenderedPageBreak/>
              <w:t>MCO_SHA_2</w:t>
            </w:r>
          </w:p>
          <w:p w:rsidR="00B069AE" w:rsidRDefault="00B069AE" w:rsidP="00C73DB7">
            <w:pPr>
              <w:spacing w:after="0" w:line="360" w:lineRule="auto"/>
              <w:jc w:val="both"/>
              <w:rPr>
                <w:rFonts w:ascii="Times New Roman" w:hAnsi="Times New Roman"/>
                <w:sz w:val="28"/>
                <w:szCs w:val="28"/>
              </w:rPr>
            </w:pPr>
          </w:p>
          <w:p w:rsidR="00B069AE" w:rsidRDefault="00B069AE" w:rsidP="00C73DB7">
            <w:pPr>
              <w:spacing w:after="0" w:line="360" w:lineRule="auto"/>
              <w:jc w:val="both"/>
              <w:rPr>
                <w:rFonts w:ascii="Times New Roman" w:hAnsi="Times New Roman"/>
                <w:sz w:val="28"/>
                <w:szCs w:val="28"/>
              </w:rPr>
            </w:pPr>
          </w:p>
          <w:p w:rsidR="00B069AE" w:rsidRDefault="00B069AE" w:rsidP="00C73DB7">
            <w:pPr>
              <w:spacing w:after="0" w:line="360" w:lineRule="auto"/>
              <w:jc w:val="both"/>
              <w:rPr>
                <w:rFonts w:ascii="Times New Roman" w:hAnsi="Times New Roman"/>
                <w:sz w:val="28"/>
                <w:szCs w:val="28"/>
              </w:rPr>
            </w:pPr>
            <w:r>
              <w:rPr>
                <w:rFonts w:ascii="Times New Roman" w:hAnsi="Times New Roman"/>
                <w:sz w:val="28"/>
                <w:szCs w:val="28"/>
              </w:rPr>
              <w:lastRenderedPageBreak/>
              <w:t>Имя</w:t>
            </w:r>
          </w:p>
          <w:p w:rsidR="00B069AE" w:rsidRPr="00B069AE" w:rsidRDefault="00B069AE" w:rsidP="00C73DB7">
            <w:pPr>
              <w:spacing w:after="0" w:line="360" w:lineRule="auto"/>
              <w:jc w:val="both"/>
              <w:rPr>
                <w:rFonts w:ascii="Times New Roman" w:hAnsi="Times New Roman"/>
                <w:sz w:val="28"/>
                <w:szCs w:val="28"/>
              </w:rPr>
            </w:pPr>
          </w:p>
        </w:tc>
        <w:tc>
          <w:tcPr>
            <w:tcW w:w="1275" w:type="dxa"/>
            <w:shd w:val="clear" w:color="auto" w:fill="auto"/>
          </w:tcPr>
          <w:p w:rsidR="00830082" w:rsidRDefault="00830082" w:rsidP="00C73DB7">
            <w:pPr>
              <w:spacing w:after="0" w:line="360" w:lineRule="auto"/>
              <w:jc w:val="both"/>
              <w:rPr>
                <w:rFonts w:ascii="Times New Roman" w:hAnsi="Times New Roman"/>
                <w:sz w:val="28"/>
                <w:szCs w:val="28"/>
              </w:rPr>
            </w:pPr>
            <w:r w:rsidRPr="00C73DB7">
              <w:rPr>
                <w:rFonts w:ascii="Times New Roman" w:hAnsi="Times New Roman"/>
                <w:sz w:val="28"/>
                <w:szCs w:val="28"/>
                <w:lang w:val="en-US"/>
              </w:rPr>
              <w:lastRenderedPageBreak/>
              <w:t>ASCII</w:t>
            </w:r>
          </w:p>
          <w:p w:rsidR="00B069AE" w:rsidRDefault="00B069AE" w:rsidP="00C73DB7">
            <w:pPr>
              <w:spacing w:after="0" w:line="360" w:lineRule="auto"/>
              <w:jc w:val="both"/>
              <w:rPr>
                <w:rFonts w:ascii="Times New Roman" w:hAnsi="Times New Roman"/>
                <w:sz w:val="28"/>
                <w:szCs w:val="28"/>
              </w:rPr>
            </w:pPr>
          </w:p>
          <w:p w:rsidR="00B069AE" w:rsidRDefault="00B069AE" w:rsidP="00C73DB7">
            <w:pPr>
              <w:spacing w:after="0" w:line="360" w:lineRule="auto"/>
              <w:jc w:val="both"/>
              <w:rPr>
                <w:rFonts w:ascii="Times New Roman" w:hAnsi="Times New Roman"/>
                <w:sz w:val="28"/>
                <w:szCs w:val="28"/>
              </w:rPr>
            </w:pPr>
          </w:p>
          <w:p w:rsidR="00B069AE" w:rsidRPr="00B069AE" w:rsidRDefault="00B069AE" w:rsidP="00C73DB7">
            <w:pPr>
              <w:spacing w:after="0" w:line="360" w:lineRule="auto"/>
              <w:jc w:val="both"/>
              <w:rPr>
                <w:rFonts w:ascii="Times New Roman" w:hAnsi="Times New Roman"/>
                <w:sz w:val="28"/>
                <w:szCs w:val="28"/>
              </w:rPr>
            </w:pPr>
            <w:r>
              <w:rPr>
                <w:rFonts w:ascii="Times New Roman" w:hAnsi="Times New Roman"/>
                <w:sz w:val="28"/>
                <w:szCs w:val="28"/>
              </w:rPr>
              <w:lastRenderedPageBreak/>
              <w:t>Формат</w:t>
            </w:r>
          </w:p>
        </w:tc>
        <w:tc>
          <w:tcPr>
            <w:tcW w:w="3793" w:type="dxa"/>
            <w:shd w:val="clear" w:color="auto" w:fill="auto"/>
          </w:tcPr>
          <w:p w:rsidR="00B069AE" w:rsidRPr="00C73DB7" w:rsidRDefault="00607065" w:rsidP="00C73DB7">
            <w:pPr>
              <w:spacing w:after="0" w:line="360" w:lineRule="auto"/>
              <w:rPr>
                <w:rFonts w:ascii="Times New Roman" w:hAnsi="Times New Roman"/>
                <w:sz w:val="28"/>
                <w:szCs w:val="28"/>
              </w:rPr>
            </w:pPr>
            <w:r w:rsidRPr="00C73DB7">
              <w:rPr>
                <w:rFonts w:ascii="Times New Roman" w:hAnsi="Times New Roman"/>
                <w:sz w:val="28"/>
                <w:szCs w:val="28"/>
              </w:rPr>
              <w:lastRenderedPageBreak/>
              <w:t>Сферическая гармоническая модель поля ядра и ее временное изменение</w:t>
            </w:r>
          </w:p>
          <w:p w:rsidR="002064AE" w:rsidRDefault="00B069AE" w:rsidP="00B069AE">
            <w:pPr>
              <w:spacing w:after="0" w:line="360" w:lineRule="auto"/>
              <w:ind w:firstLine="709"/>
              <w:rPr>
                <w:rFonts w:ascii="Times New Roman" w:hAnsi="Times New Roman"/>
                <w:sz w:val="28"/>
                <w:szCs w:val="28"/>
              </w:rPr>
            </w:pPr>
            <w:r>
              <w:rPr>
                <w:rFonts w:ascii="Times New Roman" w:hAnsi="Times New Roman"/>
                <w:sz w:val="28"/>
                <w:szCs w:val="28"/>
              </w:rPr>
              <w:lastRenderedPageBreak/>
              <w:t>Описание</w:t>
            </w:r>
          </w:p>
          <w:p w:rsidR="00B069AE" w:rsidRPr="00C73DB7" w:rsidRDefault="00B069AE" w:rsidP="00C73DB7">
            <w:pPr>
              <w:spacing w:after="0" w:line="360" w:lineRule="auto"/>
              <w:ind w:firstLine="709"/>
              <w:jc w:val="both"/>
              <w:rPr>
                <w:rFonts w:ascii="Times New Roman" w:hAnsi="Times New Roman"/>
                <w:sz w:val="28"/>
                <w:szCs w:val="28"/>
              </w:rPr>
            </w:pPr>
          </w:p>
        </w:tc>
      </w:tr>
      <w:tr w:rsidR="00830082" w:rsidRPr="00C73DB7" w:rsidTr="00C73DB7">
        <w:tc>
          <w:tcPr>
            <w:tcW w:w="2392" w:type="dxa"/>
            <w:shd w:val="clear" w:color="auto" w:fill="auto"/>
          </w:tcPr>
          <w:p w:rsidR="00830082" w:rsidRPr="00C73DB7" w:rsidRDefault="00607065" w:rsidP="00C73DB7">
            <w:pPr>
              <w:spacing w:after="0" w:line="360" w:lineRule="auto"/>
              <w:jc w:val="both"/>
              <w:rPr>
                <w:rFonts w:ascii="Times New Roman" w:hAnsi="Times New Roman"/>
                <w:sz w:val="28"/>
                <w:szCs w:val="28"/>
              </w:rPr>
            </w:pPr>
            <w:r w:rsidRPr="00C73DB7">
              <w:rPr>
                <w:rFonts w:ascii="Times New Roman" w:hAnsi="Times New Roman"/>
                <w:sz w:val="28"/>
                <w:szCs w:val="28"/>
              </w:rPr>
              <w:lastRenderedPageBreak/>
              <w:t>Литосферное поле</w:t>
            </w:r>
          </w:p>
        </w:tc>
        <w:tc>
          <w:tcPr>
            <w:tcW w:w="2111" w:type="dxa"/>
            <w:shd w:val="clear" w:color="auto" w:fill="auto"/>
          </w:tcPr>
          <w:p w:rsidR="00830082" w:rsidRPr="00C73DB7" w:rsidRDefault="00607065"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t>MLI_SHA_2_</w:t>
            </w:r>
          </w:p>
        </w:tc>
        <w:tc>
          <w:tcPr>
            <w:tcW w:w="1275" w:type="dxa"/>
            <w:shd w:val="clear" w:color="auto" w:fill="auto"/>
          </w:tcPr>
          <w:p w:rsidR="00830082" w:rsidRPr="00C73DB7" w:rsidRDefault="00830082"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t>ASCII</w:t>
            </w:r>
          </w:p>
        </w:tc>
        <w:tc>
          <w:tcPr>
            <w:tcW w:w="3793" w:type="dxa"/>
            <w:shd w:val="clear" w:color="auto" w:fill="auto"/>
          </w:tcPr>
          <w:p w:rsidR="00830082" w:rsidRPr="00C73DB7" w:rsidRDefault="00607065" w:rsidP="00C73DB7">
            <w:pPr>
              <w:spacing w:after="0" w:line="360" w:lineRule="auto"/>
              <w:rPr>
                <w:rFonts w:ascii="Times New Roman" w:hAnsi="Times New Roman"/>
                <w:sz w:val="28"/>
                <w:szCs w:val="28"/>
              </w:rPr>
            </w:pPr>
            <w:r w:rsidRPr="00C73DB7">
              <w:rPr>
                <w:rFonts w:ascii="Times New Roman" w:hAnsi="Times New Roman"/>
                <w:sz w:val="28"/>
                <w:szCs w:val="28"/>
              </w:rPr>
              <w:t>Сферическая гармоническая модель литосферного поля</w:t>
            </w:r>
          </w:p>
        </w:tc>
      </w:tr>
      <w:tr w:rsidR="00830082" w:rsidRPr="00C73DB7" w:rsidTr="00C73DB7">
        <w:tc>
          <w:tcPr>
            <w:tcW w:w="2392" w:type="dxa"/>
            <w:shd w:val="clear" w:color="auto" w:fill="auto"/>
          </w:tcPr>
          <w:p w:rsidR="00607065" w:rsidRPr="00C73DB7" w:rsidRDefault="00607065" w:rsidP="00C73DB7">
            <w:pPr>
              <w:spacing w:after="0" w:line="360" w:lineRule="auto"/>
              <w:jc w:val="both"/>
              <w:rPr>
                <w:rFonts w:ascii="Times New Roman" w:hAnsi="Times New Roman"/>
                <w:sz w:val="28"/>
                <w:szCs w:val="28"/>
              </w:rPr>
            </w:pPr>
            <w:r w:rsidRPr="00C73DB7">
              <w:rPr>
                <w:rFonts w:ascii="Times New Roman" w:hAnsi="Times New Roman"/>
                <w:sz w:val="28"/>
                <w:szCs w:val="28"/>
              </w:rPr>
              <w:t>Электрическая проводимость</w:t>
            </w:r>
          </w:p>
          <w:p w:rsidR="00607065" w:rsidRPr="00C73DB7" w:rsidRDefault="00607065" w:rsidP="00C73DB7">
            <w:pPr>
              <w:spacing w:after="0" w:line="360" w:lineRule="auto"/>
              <w:jc w:val="both"/>
              <w:rPr>
                <w:rFonts w:ascii="Times New Roman" w:hAnsi="Times New Roman"/>
                <w:sz w:val="28"/>
                <w:szCs w:val="28"/>
              </w:rPr>
            </w:pPr>
            <w:r w:rsidRPr="00C73DB7">
              <w:rPr>
                <w:rFonts w:ascii="Times New Roman" w:hAnsi="Times New Roman"/>
                <w:sz w:val="28"/>
                <w:szCs w:val="28"/>
              </w:rPr>
              <w:t>мантии</w:t>
            </w:r>
          </w:p>
          <w:p w:rsidR="00830082" w:rsidRPr="00C73DB7" w:rsidRDefault="00830082" w:rsidP="00C73DB7">
            <w:pPr>
              <w:spacing w:after="0" w:line="360" w:lineRule="auto"/>
              <w:ind w:firstLine="709"/>
              <w:jc w:val="both"/>
              <w:rPr>
                <w:rFonts w:ascii="Times New Roman" w:hAnsi="Times New Roman"/>
                <w:sz w:val="28"/>
                <w:szCs w:val="28"/>
              </w:rPr>
            </w:pPr>
          </w:p>
        </w:tc>
        <w:tc>
          <w:tcPr>
            <w:tcW w:w="2111" w:type="dxa"/>
            <w:shd w:val="clear" w:color="auto" w:fill="auto"/>
          </w:tcPr>
          <w:p w:rsidR="00830082" w:rsidRPr="00C73DB7" w:rsidRDefault="00607065"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t>MIN_1DM_2_</w:t>
            </w:r>
          </w:p>
          <w:p w:rsidR="00607065" w:rsidRPr="00C73DB7" w:rsidRDefault="00607065" w:rsidP="00C73DB7">
            <w:pPr>
              <w:spacing w:after="0" w:line="360" w:lineRule="auto"/>
              <w:ind w:firstLine="709"/>
              <w:jc w:val="both"/>
              <w:rPr>
                <w:rFonts w:ascii="Times New Roman" w:hAnsi="Times New Roman"/>
                <w:sz w:val="28"/>
                <w:szCs w:val="28"/>
                <w:lang w:val="en-US"/>
              </w:rPr>
            </w:pPr>
          </w:p>
          <w:p w:rsidR="00607065" w:rsidRPr="00C73DB7" w:rsidRDefault="00607065" w:rsidP="00C73DB7">
            <w:pPr>
              <w:spacing w:after="0" w:line="360" w:lineRule="auto"/>
              <w:ind w:firstLine="709"/>
              <w:jc w:val="both"/>
              <w:rPr>
                <w:rFonts w:ascii="Times New Roman" w:hAnsi="Times New Roman"/>
                <w:sz w:val="28"/>
                <w:szCs w:val="28"/>
                <w:lang w:val="en-US"/>
              </w:rPr>
            </w:pPr>
          </w:p>
          <w:p w:rsidR="00607065" w:rsidRPr="00C73DB7" w:rsidRDefault="00607065"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t>MIN_3DM_2_</w:t>
            </w:r>
          </w:p>
          <w:p w:rsidR="00607065" w:rsidRPr="00C73DB7" w:rsidRDefault="00607065" w:rsidP="00C73DB7">
            <w:pPr>
              <w:spacing w:after="0" w:line="360" w:lineRule="auto"/>
              <w:ind w:firstLine="709"/>
              <w:jc w:val="both"/>
              <w:rPr>
                <w:rFonts w:ascii="Times New Roman" w:hAnsi="Times New Roman"/>
                <w:sz w:val="28"/>
                <w:szCs w:val="28"/>
                <w:lang w:val="en-US"/>
              </w:rPr>
            </w:pPr>
          </w:p>
          <w:p w:rsidR="00607065" w:rsidRPr="00C73DB7" w:rsidRDefault="00607065" w:rsidP="00C73DB7">
            <w:pPr>
              <w:spacing w:after="0" w:line="360" w:lineRule="auto"/>
              <w:ind w:firstLine="709"/>
              <w:jc w:val="both"/>
              <w:rPr>
                <w:rFonts w:ascii="Times New Roman" w:hAnsi="Times New Roman"/>
                <w:sz w:val="28"/>
                <w:szCs w:val="28"/>
                <w:lang w:val="en-US"/>
              </w:rPr>
            </w:pPr>
          </w:p>
          <w:p w:rsidR="00607065" w:rsidRPr="00C73DB7" w:rsidRDefault="00607065"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t>MCR_1DM_2_</w:t>
            </w:r>
          </w:p>
          <w:p w:rsidR="00607065" w:rsidRPr="00C73DB7" w:rsidRDefault="00607065" w:rsidP="00C73DB7">
            <w:pPr>
              <w:spacing w:after="0" w:line="360" w:lineRule="auto"/>
              <w:ind w:firstLine="709"/>
              <w:jc w:val="both"/>
              <w:rPr>
                <w:rFonts w:ascii="Times New Roman" w:hAnsi="Times New Roman"/>
                <w:sz w:val="28"/>
                <w:szCs w:val="28"/>
                <w:lang w:val="en-US"/>
              </w:rPr>
            </w:pPr>
          </w:p>
          <w:p w:rsidR="00607065" w:rsidRPr="00C73DB7" w:rsidRDefault="00607065"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t>MCR_3DM_2_</w:t>
            </w:r>
          </w:p>
        </w:tc>
        <w:tc>
          <w:tcPr>
            <w:tcW w:w="1275" w:type="dxa"/>
            <w:shd w:val="clear" w:color="auto" w:fill="auto"/>
          </w:tcPr>
          <w:p w:rsidR="00830082" w:rsidRPr="00C73DB7" w:rsidRDefault="00830082"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t>ASCII</w:t>
            </w:r>
          </w:p>
          <w:p w:rsidR="00607065" w:rsidRPr="00C73DB7" w:rsidRDefault="00607065" w:rsidP="00C73DB7">
            <w:pPr>
              <w:spacing w:after="0" w:line="360" w:lineRule="auto"/>
              <w:ind w:firstLine="709"/>
              <w:jc w:val="both"/>
              <w:rPr>
                <w:rFonts w:ascii="Times New Roman" w:hAnsi="Times New Roman"/>
                <w:sz w:val="28"/>
                <w:szCs w:val="28"/>
              </w:rPr>
            </w:pPr>
          </w:p>
          <w:p w:rsidR="00607065" w:rsidRPr="00C73DB7" w:rsidRDefault="00607065" w:rsidP="00C73DB7">
            <w:pPr>
              <w:spacing w:after="0" w:line="360" w:lineRule="auto"/>
              <w:ind w:firstLine="709"/>
              <w:jc w:val="both"/>
              <w:rPr>
                <w:rFonts w:ascii="Times New Roman" w:hAnsi="Times New Roman"/>
                <w:sz w:val="28"/>
                <w:szCs w:val="28"/>
              </w:rPr>
            </w:pPr>
          </w:p>
          <w:p w:rsidR="00830082" w:rsidRPr="00C73DB7" w:rsidRDefault="00830082"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t>ASCII</w:t>
            </w:r>
          </w:p>
          <w:p w:rsidR="00607065" w:rsidRPr="00C73DB7" w:rsidRDefault="00607065" w:rsidP="00C73DB7">
            <w:pPr>
              <w:spacing w:after="0" w:line="360" w:lineRule="auto"/>
              <w:ind w:firstLine="709"/>
              <w:jc w:val="both"/>
              <w:rPr>
                <w:rFonts w:ascii="Times New Roman" w:hAnsi="Times New Roman"/>
                <w:sz w:val="28"/>
                <w:szCs w:val="28"/>
              </w:rPr>
            </w:pPr>
          </w:p>
          <w:p w:rsidR="00607065" w:rsidRPr="00C73DB7" w:rsidRDefault="00607065" w:rsidP="00C73DB7">
            <w:pPr>
              <w:spacing w:after="0" w:line="360" w:lineRule="auto"/>
              <w:ind w:firstLine="709"/>
              <w:jc w:val="both"/>
              <w:rPr>
                <w:rFonts w:ascii="Times New Roman" w:hAnsi="Times New Roman"/>
                <w:sz w:val="28"/>
                <w:szCs w:val="28"/>
              </w:rPr>
            </w:pPr>
          </w:p>
          <w:p w:rsidR="00830082" w:rsidRPr="00C73DB7" w:rsidRDefault="00830082"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t>ASCII</w:t>
            </w:r>
          </w:p>
          <w:p w:rsidR="00607065" w:rsidRPr="00C73DB7" w:rsidRDefault="00607065" w:rsidP="00C73DB7">
            <w:pPr>
              <w:spacing w:after="0" w:line="360" w:lineRule="auto"/>
              <w:ind w:firstLine="709"/>
              <w:jc w:val="both"/>
              <w:rPr>
                <w:rFonts w:ascii="Times New Roman" w:hAnsi="Times New Roman"/>
                <w:sz w:val="28"/>
                <w:szCs w:val="28"/>
              </w:rPr>
            </w:pPr>
          </w:p>
          <w:p w:rsidR="00830082" w:rsidRPr="00C73DB7" w:rsidRDefault="00830082"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t>ASCII</w:t>
            </w:r>
          </w:p>
        </w:tc>
        <w:tc>
          <w:tcPr>
            <w:tcW w:w="3793" w:type="dxa"/>
            <w:shd w:val="clear" w:color="auto" w:fill="auto"/>
          </w:tcPr>
          <w:p w:rsidR="00607065" w:rsidRPr="00C73DB7" w:rsidRDefault="00607065" w:rsidP="00C73DB7">
            <w:pPr>
              <w:spacing w:after="0" w:line="360" w:lineRule="auto"/>
              <w:rPr>
                <w:rFonts w:ascii="Times New Roman" w:hAnsi="Times New Roman"/>
                <w:sz w:val="28"/>
                <w:szCs w:val="28"/>
              </w:rPr>
            </w:pPr>
            <w:r w:rsidRPr="00C73DB7">
              <w:rPr>
                <w:rFonts w:ascii="Times New Roman" w:hAnsi="Times New Roman"/>
                <w:sz w:val="28"/>
                <w:szCs w:val="28"/>
              </w:rPr>
              <w:t>1D модель проводимости мантии</w:t>
            </w:r>
          </w:p>
          <w:p w:rsidR="00830082" w:rsidRPr="00C73DB7" w:rsidRDefault="00830082" w:rsidP="00C73DB7">
            <w:pPr>
              <w:spacing w:after="0" w:line="360" w:lineRule="auto"/>
              <w:ind w:firstLine="709"/>
              <w:jc w:val="both"/>
              <w:rPr>
                <w:rFonts w:ascii="Times New Roman" w:hAnsi="Times New Roman"/>
                <w:sz w:val="28"/>
                <w:szCs w:val="28"/>
              </w:rPr>
            </w:pPr>
          </w:p>
          <w:p w:rsidR="00607065" w:rsidRPr="00C73DB7" w:rsidRDefault="00607065" w:rsidP="00C73DB7">
            <w:pPr>
              <w:spacing w:after="0" w:line="360" w:lineRule="auto"/>
              <w:rPr>
                <w:rFonts w:ascii="Times New Roman" w:hAnsi="Times New Roman"/>
                <w:sz w:val="28"/>
                <w:szCs w:val="28"/>
              </w:rPr>
            </w:pPr>
            <w:r w:rsidRPr="00C73DB7">
              <w:rPr>
                <w:rFonts w:ascii="Times New Roman" w:hAnsi="Times New Roman"/>
                <w:sz w:val="28"/>
                <w:szCs w:val="28"/>
              </w:rPr>
              <w:t>3</w:t>
            </w:r>
            <w:r w:rsidRPr="00C73DB7">
              <w:rPr>
                <w:rFonts w:ascii="Times New Roman" w:hAnsi="Times New Roman"/>
                <w:sz w:val="28"/>
                <w:szCs w:val="28"/>
                <w:lang w:val="en-US"/>
              </w:rPr>
              <w:t>D</w:t>
            </w:r>
            <w:r w:rsidRPr="00C73DB7">
              <w:rPr>
                <w:rFonts w:ascii="Times New Roman" w:hAnsi="Times New Roman"/>
                <w:sz w:val="28"/>
                <w:szCs w:val="28"/>
              </w:rPr>
              <w:t xml:space="preserve"> модель проводимости мантии</w:t>
            </w:r>
          </w:p>
          <w:p w:rsidR="00607065" w:rsidRPr="00C73DB7" w:rsidRDefault="00607065" w:rsidP="00C73DB7">
            <w:pPr>
              <w:spacing w:after="0" w:line="360" w:lineRule="auto"/>
              <w:ind w:firstLine="709"/>
              <w:jc w:val="both"/>
              <w:rPr>
                <w:rFonts w:ascii="Times New Roman" w:hAnsi="Times New Roman"/>
                <w:sz w:val="28"/>
                <w:szCs w:val="28"/>
              </w:rPr>
            </w:pPr>
          </w:p>
          <w:p w:rsidR="00607065" w:rsidRPr="00C73DB7" w:rsidRDefault="00607065" w:rsidP="00C73DB7">
            <w:pPr>
              <w:spacing w:after="0" w:line="360" w:lineRule="auto"/>
              <w:jc w:val="both"/>
              <w:rPr>
                <w:rFonts w:ascii="Times New Roman" w:hAnsi="Times New Roman"/>
                <w:sz w:val="28"/>
                <w:szCs w:val="28"/>
              </w:rPr>
            </w:pPr>
            <w:r w:rsidRPr="00C73DB7">
              <w:rPr>
                <w:rFonts w:ascii="Times New Roman" w:hAnsi="Times New Roman"/>
                <w:sz w:val="28"/>
                <w:szCs w:val="28"/>
              </w:rPr>
              <w:t>1</w:t>
            </w:r>
            <w:r w:rsidRPr="00C73DB7">
              <w:rPr>
                <w:rFonts w:ascii="Times New Roman" w:hAnsi="Times New Roman"/>
                <w:sz w:val="28"/>
                <w:szCs w:val="28"/>
                <w:lang w:val="en-US"/>
              </w:rPr>
              <w:t>D</w:t>
            </w:r>
            <w:r w:rsidRPr="00C73DB7">
              <w:rPr>
                <w:rFonts w:ascii="Times New Roman" w:hAnsi="Times New Roman"/>
                <w:sz w:val="28"/>
                <w:szCs w:val="28"/>
              </w:rPr>
              <w:t xml:space="preserve"> </w:t>
            </w:r>
            <w:r w:rsidRPr="00C73DB7">
              <w:rPr>
                <w:rFonts w:ascii="Times New Roman" w:hAnsi="Times New Roman"/>
                <w:sz w:val="28"/>
                <w:szCs w:val="28"/>
                <w:lang w:val="en-US"/>
              </w:rPr>
              <w:t>C</w:t>
            </w:r>
            <w:r w:rsidRPr="00C73DB7">
              <w:rPr>
                <w:rFonts w:ascii="Times New Roman" w:hAnsi="Times New Roman"/>
                <w:sz w:val="28"/>
                <w:szCs w:val="28"/>
              </w:rPr>
              <w:t>-отклик</w:t>
            </w:r>
          </w:p>
          <w:p w:rsidR="00607065" w:rsidRPr="00C73DB7" w:rsidRDefault="00607065" w:rsidP="00C73DB7">
            <w:pPr>
              <w:spacing w:after="0" w:line="360" w:lineRule="auto"/>
              <w:ind w:firstLine="709"/>
              <w:jc w:val="both"/>
              <w:rPr>
                <w:rFonts w:ascii="Times New Roman" w:hAnsi="Times New Roman"/>
                <w:sz w:val="28"/>
                <w:szCs w:val="28"/>
              </w:rPr>
            </w:pPr>
          </w:p>
          <w:p w:rsidR="00607065" w:rsidRPr="00C73DB7" w:rsidRDefault="00607065" w:rsidP="00C73DB7">
            <w:pPr>
              <w:spacing w:after="0" w:line="360" w:lineRule="auto"/>
              <w:jc w:val="both"/>
              <w:rPr>
                <w:rFonts w:ascii="Times New Roman" w:hAnsi="Times New Roman"/>
                <w:sz w:val="28"/>
                <w:szCs w:val="28"/>
              </w:rPr>
            </w:pPr>
            <w:r w:rsidRPr="00C73DB7">
              <w:rPr>
                <w:rFonts w:ascii="Times New Roman" w:hAnsi="Times New Roman"/>
                <w:sz w:val="28"/>
                <w:szCs w:val="28"/>
              </w:rPr>
              <w:t>Карты 3</w:t>
            </w:r>
            <w:r w:rsidRPr="00C73DB7">
              <w:rPr>
                <w:rFonts w:ascii="Times New Roman" w:hAnsi="Times New Roman"/>
                <w:sz w:val="28"/>
                <w:szCs w:val="28"/>
                <w:lang w:val="en-US"/>
              </w:rPr>
              <w:t>D</w:t>
            </w:r>
            <w:r w:rsidRPr="00C73DB7">
              <w:rPr>
                <w:rFonts w:ascii="Times New Roman" w:hAnsi="Times New Roman"/>
                <w:sz w:val="28"/>
                <w:szCs w:val="28"/>
              </w:rPr>
              <w:t xml:space="preserve"> </w:t>
            </w:r>
            <w:r w:rsidRPr="00C73DB7">
              <w:rPr>
                <w:rFonts w:ascii="Times New Roman" w:hAnsi="Times New Roman"/>
                <w:sz w:val="28"/>
                <w:szCs w:val="28"/>
                <w:lang w:val="en-US"/>
              </w:rPr>
              <w:t>C</w:t>
            </w:r>
            <w:r w:rsidRPr="00C73DB7">
              <w:rPr>
                <w:rFonts w:ascii="Times New Roman" w:hAnsi="Times New Roman"/>
                <w:sz w:val="28"/>
                <w:szCs w:val="28"/>
              </w:rPr>
              <w:t>-откликов</w:t>
            </w:r>
          </w:p>
        </w:tc>
      </w:tr>
      <w:tr w:rsidR="00830082" w:rsidRPr="00C73DB7" w:rsidTr="00C73DB7">
        <w:tc>
          <w:tcPr>
            <w:tcW w:w="2392" w:type="dxa"/>
            <w:shd w:val="clear" w:color="auto" w:fill="auto"/>
          </w:tcPr>
          <w:p w:rsidR="00830082" w:rsidRPr="00C73DB7" w:rsidRDefault="00607065" w:rsidP="00C73DB7">
            <w:pPr>
              <w:spacing w:after="0" w:line="360" w:lineRule="auto"/>
              <w:jc w:val="both"/>
              <w:rPr>
                <w:rFonts w:ascii="Times New Roman" w:hAnsi="Times New Roman"/>
                <w:sz w:val="28"/>
                <w:szCs w:val="28"/>
              </w:rPr>
            </w:pPr>
            <w:r w:rsidRPr="00C73DB7">
              <w:rPr>
                <w:rFonts w:ascii="Times New Roman" w:hAnsi="Times New Roman"/>
                <w:sz w:val="28"/>
                <w:szCs w:val="28"/>
              </w:rPr>
              <w:t>Внешние токовые системы</w:t>
            </w:r>
          </w:p>
        </w:tc>
        <w:tc>
          <w:tcPr>
            <w:tcW w:w="2111" w:type="dxa"/>
            <w:shd w:val="clear" w:color="auto" w:fill="auto"/>
          </w:tcPr>
          <w:p w:rsidR="00830082" w:rsidRPr="00C73DB7" w:rsidRDefault="00607065"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t>MMA_SHA_2_</w:t>
            </w:r>
          </w:p>
          <w:p w:rsidR="00607065" w:rsidRPr="00C73DB7" w:rsidRDefault="00607065" w:rsidP="00C73DB7">
            <w:pPr>
              <w:spacing w:after="0" w:line="360" w:lineRule="auto"/>
              <w:ind w:firstLine="709"/>
              <w:jc w:val="both"/>
              <w:rPr>
                <w:rFonts w:ascii="Times New Roman" w:hAnsi="Times New Roman"/>
                <w:sz w:val="28"/>
                <w:szCs w:val="28"/>
              </w:rPr>
            </w:pPr>
          </w:p>
          <w:p w:rsidR="00607065" w:rsidRPr="00C73DB7" w:rsidRDefault="00607065" w:rsidP="00C73DB7">
            <w:pPr>
              <w:spacing w:after="0" w:line="360" w:lineRule="auto"/>
              <w:ind w:firstLine="709"/>
              <w:jc w:val="both"/>
              <w:rPr>
                <w:rFonts w:ascii="Times New Roman" w:hAnsi="Times New Roman"/>
                <w:sz w:val="28"/>
                <w:szCs w:val="28"/>
              </w:rPr>
            </w:pPr>
          </w:p>
          <w:p w:rsidR="00607065" w:rsidRPr="00C73DB7" w:rsidRDefault="00607065" w:rsidP="00C73DB7">
            <w:pPr>
              <w:spacing w:after="0" w:line="360" w:lineRule="auto"/>
              <w:ind w:firstLine="709"/>
              <w:jc w:val="both"/>
              <w:rPr>
                <w:rFonts w:ascii="Times New Roman" w:hAnsi="Times New Roman"/>
                <w:sz w:val="28"/>
                <w:szCs w:val="28"/>
              </w:rPr>
            </w:pPr>
          </w:p>
          <w:p w:rsidR="00607065" w:rsidRPr="00C73DB7" w:rsidRDefault="00607065" w:rsidP="00C73DB7">
            <w:pPr>
              <w:spacing w:after="0" w:line="360" w:lineRule="auto"/>
              <w:ind w:firstLine="709"/>
              <w:jc w:val="both"/>
              <w:rPr>
                <w:rFonts w:ascii="Times New Roman" w:hAnsi="Times New Roman"/>
                <w:sz w:val="28"/>
                <w:szCs w:val="28"/>
              </w:rPr>
            </w:pPr>
          </w:p>
          <w:p w:rsidR="00607065" w:rsidRPr="00C73DB7" w:rsidRDefault="00607065"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t>MIO_SHA_2_</w:t>
            </w:r>
          </w:p>
        </w:tc>
        <w:tc>
          <w:tcPr>
            <w:tcW w:w="1275" w:type="dxa"/>
            <w:shd w:val="clear" w:color="auto" w:fill="auto"/>
          </w:tcPr>
          <w:p w:rsidR="00830082" w:rsidRPr="00C73DB7" w:rsidRDefault="00830082"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t>CDF</w:t>
            </w:r>
          </w:p>
          <w:p w:rsidR="00607065" w:rsidRPr="00C73DB7" w:rsidRDefault="00607065" w:rsidP="00C73DB7">
            <w:pPr>
              <w:spacing w:after="0" w:line="360" w:lineRule="auto"/>
              <w:ind w:firstLine="709"/>
              <w:jc w:val="both"/>
              <w:rPr>
                <w:rFonts w:ascii="Times New Roman" w:hAnsi="Times New Roman"/>
                <w:sz w:val="28"/>
                <w:szCs w:val="28"/>
              </w:rPr>
            </w:pPr>
          </w:p>
          <w:p w:rsidR="00607065" w:rsidRPr="00C73DB7" w:rsidRDefault="00607065" w:rsidP="00C73DB7">
            <w:pPr>
              <w:spacing w:after="0" w:line="360" w:lineRule="auto"/>
              <w:ind w:firstLine="709"/>
              <w:jc w:val="both"/>
              <w:rPr>
                <w:rFonts w:ascii="Times New Roman" w:hAnsi="Times New Roman"/>
                <w:sz w:val="28"/>
                <w:szCs w:val="28"/>
              </w:rPr>
            </w:pPr>
          </w:p>
          <w:p w:rsidR="00607065" w:rsidRPr="00C73DB7" w:rsidRDefault="00607065" w:rsidP="00C73DB7">
            <w:pPr>
              <w:spacing w:after="0" w:line="360" w:lineRule="auto"/>
              <w:ind w:firstLine="709"/>
              <w:jc w:val="both"/>
              <w:rPr>
                <w:rFonts w:ascii="Times New Roman" w:hAnsi="Times New Roman"/>
                <w:sz w:val="28"/>
                <w:szCs w:val="28"/>
              </w:rPr>
            </w:pPr>
          </w:p>
          <w:p w:rsidR="00607065" w:rsidRPr="00C73DB7" w:rsidRDefault="00607065" w:rsidP="00C73DB7">
            <w:pPr>
              <w:spacing w:after="0" w:line="360" w:lineRule="auto"/>
              <w:ind w:firstLine="709"/>
              <w:jc w:val="both"/>
              <w:rPr>
                <w:rFonts w:ascii="Times New Roman" w:hAnsi="Times New Roman"/>
                <w:sz w:val="28"/>
                <w:szCs w:val="28"/>
              </w:rPr>
            </w:pPr>
          </w:p>
          <w:p w:rsidR="00830082" w:rsidRPr="00C73DB7" w:rsidRDefault="00830082"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t>ASCII</w:t>
            </w:r>
          </w:p>
        </w:tc>
        <w:tc>
          <w:tcPr>
            <w:tcW w:w="3793" w:type="dxa"/>
            <w:shd w:val="clear" w:color="auto" w:fill="auto"/>
          </w:tcPr>
          <w:p w:rsidR="00830082" w:rsidRPr="00C73DB7" w:rsidRDefault="00607065" w:rsidP="00C73DB7">
            <w:pPr>
              <w:spacing w:after="0" w:line="360" w:lineRule="auto"/>
              <w:rPr>
                <w:rFonts w:ascii="Times New Roman" w:hAnsi="Times New Roman"/>
                <w:sz w:val="28"/>
                <w:szCs w:val="28"/>
              </w:rPr>
            </w:pPr>
            <w:r w:rsidRPr="00C73DB7">
              <w:rPr>
                <w:rFonts w:ascii="Times New Roman" w:hAnsi="Times New Roman"/>
                <w:sz w:val="28"/>
                <w:szCs w:val="28"/>
              </w:rPr>
              <w:t>Сферическая гармоническая модель крупномасштабного магнитосферного поля и его Земной аналог</w:t>
            </w:r>
          </w:p>
          <w:p w:rsidR="00607065" w:rsidRPr="00C73DB7" w:rsidRDefault="00607065" w:rsidP="00C73DB7">
            <w:pPr>
              <w:spacing w:after="0" w:line="360" w:lineRule="auto"/>
              <w:ind w:firstLine="709"/>
              <w:jc w:val="both"/>
              <w:rPr>
                <w:rFonts w:ascii="Times New Roman" w:hAnsi="Times New Roman"/>
                <w:sz w:val="28"/>
                <w:szCs w:val="28"/>
              </w:rPr>
            </w:pPr>
          </w:p>
          <w:p w:rsidR="00607065" w:rsidRPr="00C73DB7" w:rsidRDefault="00607065" w:rsidP="00C73DB7">
            <w:pPr>
              <w:spacing w:after="0" w:line="360" w:lineRule="auto"/>
              <w:rPr>
                <w:rFonts w:ascii="Times New Roman" w:hAnsi="Times New Roman"/>
                <w:sz w:val="28"/>
                <w:szCs w:val="28"/>
              </w:rPr>
            </w:pPr>
            <w:r w:rsidRPr="00C73DB7">
              <w:rPr>
                <w:rFonts w:ascii="Times New Roman" w:hAnsi="Times New Roman"/>
                <w:sz w:val="28"/>
                <w:szCs w:val="28"/>
              </w:rPr>
              <w:t>Сферическая</w:t>
            </w:r>
            <w:r w:rsidR="00A255B7" w:rsidRPr="00C73DB7">
              <w:rPr>
                <w:rFonts w:ascii="Times New Roman" w:hAnsi="Times New Roman"/>
                <w:sz w:val="28"/>
                <w:szCs w:val="28"/>
              </w:rPr>
              <w:t xml:space="preserve"> гармоническая модель суточного </w:t>
            </w:r>
            <w:r w:rsidRPr="00C73DB7">
              <w:rPr>
                <w:rFonts w:ascii="Times New Roman" w:hAnsi="Times New Roman"/>
                <w:sz w:val="28"/>
                <w:szCs w:val="28"/>
              </w:rPr>
              <w:t>геомагнитного изменения в середине</w:t>
            </w:r>
            <w:r w:rsidR="00A255B7" w:rsidRPr="00C73DB7">
              <w:rPr>
                <w:rFonts w:ascii="Times New Roman" w:hAnsi="Times New Roman"/>
                <w:sz w:val="28"/>
                <w:szCs w:val="28"/>
              </w:rPr>
              <w:t xml:space="preserve"> </w:t>
            </w:r>
            <w:r w:rsidRPr="00C73DB7">
              <w:rPr>
                <w:rFonts w:ascii="Times New Roman" w:hAnsi="Times New Roman"/>
                <w:sz w:val="28"/>
                <w:szCs w:val="28"/>
              </w:rPr>
              <w:t>широты (</w:t>
            </w:r>
            <w:proofErr w:type="spellStart"/>
            <w:r w:rsidRPr="00C73DB7">
              <w:rPr>
                <w:rFonts w:ascii="Times New Roman" w:hAnsi="Times New Roman"/>
                <w:sz w:val="28"/>
                <w:szCs w:val="28"/>
              </w:rPr>
              <w:t>Sq</w:t>
            </w:r>
            <w:proofErr w:type="spellEnd"/>
            <w:r w:rsidRPr="00C73DB7">
              <w:rPr>
                <w:rFonts w:ascii="Times New Roman" w:hAnsi="Times New Roman"/>
                <w:sz w:val="28"/>
                <w:szCs w:val="28"/>
              </w:rPr>
              <w:t>) и низкие широты (EEJ)</w:t>
            </w:r>
          </w:p>
          <w:p w:rsidR="00607065" w:rsidRPr="00C73DB7" w:rsidRDefault="00607065" w:rsidP="00C73DB7">
            <w:pPr>
              <w:spacing w:after="0" w:line="360" w:lineRule="auto"/>
              <w:ind w:firstLine="709"/>
              <w:jc w:val="both"/>
              <w:rPr>
                <w:rFonts w:ascii="Times New Roman" w:hAnsi="Times New Roman"/>
                <w:sz w:val="28"/>
                <w:szCs w:val="28"/>
              </w:rPr>
            </w:pPr>
          </w:p>
        </w:tc>
      </w:tr>
      <w:tr w:rsidR="00830082" w:rsidRPr="00C73DB7" w:rsidTr="00B069AE">
        <w:trPr>
          <w:trHeight w:val="513"/>
        </w:trPr>
        <w:tc>
          <w:tcPr>
            <w:tcW w:w="2392" w:type="dxa"/>
            <w:shd w:val="clear" w:color="auto" w:fill="auto"/>
          </w:tcPr>
          <w:p w:rsidR="00830082" w:rsidRDefault="00A255B7" w:rsidP="00C73DB7">
            <w:pPr>
              <w:spacing w:after="0" w:line="360" w:lineRule="auto"/>
              <w:jc w:val="both"/>
              <w:rPr>
                <w:rFonts w:ascii="Times New Roman" w:hAnsi="Times New Roman"/>
                <w:sz w:val="28"/>
                <w:szCs w:val="28"/>
              </w:rPr>
            </w:pPr>
            <w:r w:rsidRPr="00C73DB7">
              <w:rPr>
                <w:rFonts w:ascii="Times New Roman" w:hAnsi="Times New Roman"/>
                <w:sz w:val="28"/>
                <w:szCs w:val="28"/>
              </w:rPr>
              <w:t>Точное определение орбиты</w:t>
            </w:r>
          </w:p>
          <w:p w:rsidR="00B069AE" w:rsidRDefault="00B069AE" w:rsidP="00C73DB7">
            <w:pPr>
              <w:spacing w:after="0" w:line="360" w:lineRule="auto"/>
              <w:jc w:val="both"/>
              <w:rPr>
                <w:rFonts w:ascii="Times New Roman" w:hAnsi="Times New Roman"/>
                <w:sz w:val="28"/>
                <w:szCs w:val="28"/>
              </w:rPr>
            </w:pPr>
          </w:p>
          <w:p w:rsidR="00B069AE" w:rsidRDefault="00B069AE" w:rsidP="00C73DB7">
            <w:pPr>
              <w:spacing w:after="0" w:line="360" w:lineRule="auto"/>
              <w:jc w:val="both"/>
              <w:rPr>
                <w:rFonts w:ascii="Times New Roman" w:hAnsi="Times New Roman"/>
                <w:sz w:val="28"/>
                <w:szCs w:val="28"/>
              </w:rPr>
            </w:pPr>
          </w:p>
          <w:p w:rsidR="00B069AE" w:rsidRPr="00C73DB7" w:rsidRDefault="00B069AE" w:rsidP="00C73DB7">
            <w:pPr>
              <w:spacing w:after="0" w:line="360" w:lineRule="auto"/>
              <w:jc w:val="both"/>
              <w:rPr>
                <w:rFonts w:ascii="Times New Roman" w:hAnsi="Times New Roman"/>
                <w:sz w:val="28"/>
                <w:szCs w:val="28"/>
              </w:rPr>
            </w:pPr>
            <w:r>
              <w:rPr>
                <w:rFonts w:ascii="Times New Roman" w:hAnsi="Times New Roman"/>
                <w:sz w:val="28"/>
                <w:szCs w:val="28"/>
              </w:rPr>
              <w:lastRenderedPageBreak/>
              <w:t>Научная цель</w:t>
            </w:r>
          </w:p>
        </w:tc>
        <w:tc>
          <w:tcPr>
            <w:tcW w:w="2111" w:type="dxa"/>
            <w:shd w:val="clear" w:color="auto" w:fill="auto"/>
          </w:tcPr>
          <w:p w:rsidR="00830082" w:rsidRPr="00C73DB7" w:rsidRDefault="00A255B7"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lastRenderedPageBreak/>
              <w:t>SP3xCOM_2_</w:t>
            </w:r>
          </w:p>
          <w:p w:rsidR="00A255B7" w:rsidRPr="00C73DB7" w:rsidRDefault="00A255B7" w:rsidP="00C73DB7">
            <w:pPr>
              <w:spacing w:after="0" w:line="360" w:lineRule="auto"/>
              <w:ind w:firstLine="709"/>
              <w:jc w:val="both"/>
              <w:rPr>
                <w:rFonts w:ascii="Times New Roman" w:hAnsi="Times New Roman"/>
                <w:sz w:val="28"/>
                <w:szCs w:val="28"/>
                <w:lang w:val="en-US"/>
              </w:rPr>
            </w:pPr>
          </w:p>
          <w:p w:rsidR="00A255B7" w:rsidRPr="00C73DB7" w:rsidRDefault="00A255B7" w:rsidP="00C73DB7">
            <w:pPr>
              <w:spacing w:after="0" w:line="360" w:lineRule="auto"/>
              <w:ind w:firstLine="709"/>
              <w:jc w:val="both"/>
              <w:rPr>
                <w:rFonts w:ascii="Times New Roman" w:hAnsi="Times New Roman"/>
                <w:sz w:val="28"/>
                <w:szCs w:val="28"/>
              </w:rPr>
            </w:pPr>
          </w:p>
          <w:p w:rsidR="00A255B7" w:rsidRPr="00C73DB7" w:rsidRDefault="00A255B7" w:rsidP="00C73DB7">
            <w:pPr>
              <w:spacing w:after="0" w:line="360" w:lineRule="auto"/>
              <w:ind w:firstLine="709"/>
              <w:jc w:val="both"/>
              <w:rPr>
                <w:rFonts w:ascii="Times New Roman" w:hAnsi="Times New Roman"/>
                <w:sz w:val="28"/>
                <w:szCs w:val="28"/>
              </w:rPr>
            </w:pPr>
          </w:p>
          <w:p w:rsidR="00A255B7" w:rsidRPr="00C73DB7" w:rsidRDefault="00A255B7" w:rsidP="00C73DB7">
            <w:pPr>
              <w:spacing w:after="0" w:line="360" w:lineRule="auto"/>
              <w:ind w:firstLine="709"/>
              <w:jc w:val="both"/>
              <w:rPr>
                <w:rFonts w:ascii="Times New Roman" w:hAnsi="Times New Roman"/>
                <w:sz w:val="28"/>
                <w:szCs w:val="28"/>
              </w:rPr>
            </w:pPr>
          </w:p>
          <w:p w:rsidR="00A255B7" w:rsidRPr="00C73DB7" w:rsidRDefault="00B069AE" w:rsidP="00B069AE">
            <w:pPr>
              <w:spacing w:after="0" w:line="360" w:lineRule="auto"/>
              <w:jc w:val="center"/>
              <w:rPr>
                <w:rFonts w:ascii="Times New Roman" w:hAnsi="Times New Roman"/>
                <w:sz w:val="28"/>
                <w:szCs w:val="28"/>
                <w:lang w:val="en-US"/>
              </w:rPr>
            </w:pPr>
            <w:r>
              <w:rPr>
                <w:rFonts w:ascii="Times New Roman" w:hAnsi="Times New Roman"/>
                <w:sz w:val="28"/>
                <w:szCs w:val="28"/>
              </w:rPr>
              <w:lastRenderedPageBreak/>
              <w:t>Имя</w:t>
            </w:r>
          </w:p>
        </w:tc>
        <w:tc>
          <w:tcPr>
            <w:tcW w:w="1275" w:type="dxa"/>
            <w:shd w:val="clear" w:color="auto" w:fill="auto"/>
          </w:tcPr>
          <w:p w:rsidR="00830082" w:rsidRPr="00C73DB7" w:rsidRDefault="00830082"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lastRenderedPageBreak/>
              <w:t>SP3</w:t>
            </w:r>
          </w:p>
          <w:p w:rsidR="00830082" w:rsidRPr="00C73DB7" w:rsidRDefault="00830082" w:rsidP="00C73DB7">
            <w:pPr>
              <w:spacing w:after="0" w:line="360" w:lineRule="auto"/>
              <w:ind w:firstLine="709"/>
              <w:jc w:val="both"/>
              <w:rPr>
                <w:rFonts w:ascii="Times New Roman" w:hAnsi="Times New Roman"/>
                <w:sz w:val="28"/>
                <w:szCs w:val="28"/>
                <w:lang w:val="en-US"/>
              </w:rPr>
            </w:pPr>
          </w:p>
          <w:p w:rsidR="00A255B7" w:rsidRPr="00C73DB7" w:rsidRDefault="00A255B7" w:rsidP="00C73DB7">
            <w:pPr>
              <w:spacing w:after="0" w:line="360" w:lineRule="auto"/>
              <w:ind w:firstLine="709"/>
              <w:jc w:val="both"/>
              <w:rPr>
                <w:rFonts w:ascii="Times New Roman" w:hAnsi="Times New Roman"/>
                <w:sz w:val="28"/>
                <w:szCs w:val="28"/>
              </w:rPr>
            </w:pPr>
          </w:p>
          <w:p w:rsidR="00A255B7" w:rsidRPr="00C73DB7" w:rsidRDefault="00A255B7" w:rsidP="00C73DB7">
            <w:pPr>
              <w:spacing w:after="0" w:line="360" w:lineRule="auto"/>
              <w:ind w:firstLine="709"/>
              <w:jc w:val="both"/>
              <w:rPr>
                <w:rFonts w:ascii="Times New Roman" w:hAnsi="Times New Roman"/>
                <w:sz w:val="28"/>
                <w:szCs w:val="28"/>
              </w:rPr>
            </w:pPr>
          </w:p>
          <w:p w:rsidR="00A255B7" w:rsidRPr="00C73DB7" w:rsidRDefault="00A255B7" w:rsidP="00C73DB7">
            <w:pPr>
              <w:spacing w:after="0" w:line="360" w:lineRule="auto"/>
              <w:ind w:firstLine="709"/>
              <w:jc w:val="both"/>
              <w:rPr>
                <w:rFonts w:ascii="Times New Roman" w:hAnsi="Times New Roman"/>
                <w:sz w:val="28"/>
                <w:szCs w:val="28"/>
              </w:rPr>
            </w:pPr>
          </w:p>
          <w:p w:rsidR="00830082" w:rsidRPr="00C73DB7" w:rsidRDefault="00B069AE" w:rsidP="00C73DB7">
            <w:pPr>
              <w:spacing w:after="0" w:line="360" w:lineRule="auto"/>
              <w:jc w:val="both"/>
              <w:rPr>
                <w:rFonts w:ascii="Times New Roman" w:hAnsi="Times New Roman"/>
                <w:sz w:val="28"/>
                <w:szCs w:val="28"/>
                <w:lang w:val="en-US"/>
              </w:rPr>
            </w:pPr>
            <w:r>
              <w:rPr>
                <w:rFonts w:ascii="Times New Roman" w:hAnsi="Times New Roman"/>
                <w:sz w:val="28"/>
                <w:szCs w:val="28"/>
              </w:rPr>
              <w:lastRenderedPageBreak/>
              <w:t>Формат</w:t>
            </w:r>
          </w:p>
        </w:tc>
        <w:tc>
          <w:tcPr>
            <w:tcW w:w="3793" w:type="dxa"/>
            <w:shd w:val="clear" w:color="auto" w:fill="auto"/>
          </w:tcPr>
          <w:p w:rsidR="00A255B7" w:rsidRPr="00C73DB7" w:rsidRDefault="00A255B7" w:rsidP="00C73DB7">
            <w:pPr>
              <w:spacing w:after="0" w:line="360" w:lineRule="auto"/>
              <w:rPr>
                <w:rFonts w:ascii="Times New Roman" w:hAnsi="Times New Roman"/>
                <w:sz w:val="28"/>
                <w:szCs w:val="28"/>
              </w:rPr>
            </w:pPr>
            <w:r w:rsidRPr="00C73DB7">
              <w:rPr>
                <w:rFonts w:ascii="Times New Roman" w:hAnsi="Times New Roman"/>
                <w:sz w:val="28"/>
                <w:szCs w:val="28"/>
              </w:rPr>
              <w:lastRenderedPageBreak/>
              <w:t>Временные ряды положения и скорости центра масс для КА x</w:t>
            </w:r>
            <w:r w:rsidR="002064AE" w:rsidRPr="00C73DB7">
              <w:rPr>
                <w:rFonts w:ascii="Times New Roman" w:hAnsi="Times New Roman"/>
                <w:sz w:val="28"/>
                <w:szCs w:val="28"/>
              </w:rPr>
              <w:t xml:space="preserve"> </w:t>
            </w:r>
            <w:r w:rsidRPr="00C73DB7">
              <w:rPr>
                <w:rFonts w:ascii="Times New Roman" w:hAnsi="Times New Roman"/>
                <w:sz w:val="28"/>
                <w:szCs w:val="28"/>
              </w:rPr>
              <w:t>(х</w:t>
            </w:r>
            <w:proofErr w:type="gramStart"/>
            <w:r w:rsidRPr="00C73DB7">
              <w:rPr>
                <w:rFonts w:ascii="Times New Roman" w:hAnsi="Times New Roman"/>
                <w:sz w:val="28"/>
                <w:szCs w:val="28"/>
              </w:rPr>
              <w:t xml:space="preserve"> = А</w:t>
            </w:r>
            <w:proofErr w:type="gramEnd"/>
            <w:r w:rsidRPr="00C73DB7">
              <w:rPr>
                <w:rFonts w:ascii="Times New Roman" w:hAnsi="Times New Roman"/>
                <w:sz w:val="28"/>
                <w:szCs w:val="28"/>
              </w:rPr>
              <w:t>, В или С)</w:t>
            </w:r>
          </w:p>
          <w:p w:rsidR="00830082" w:rsidRPr="00C73DB7" w:rsidRDefault="00830082" w:rsidP="00C73DB7">
            <w:pPr>
              <w:spacing w:after="0" w:line="360" w:lineRule="auto"/>
              <w:ind w:firstLine="709"/>
              <w:jc w:val="both"/>
              <w:rPr>
                <w:rFonts w:ascii="Times New Roman" w:hAnsi="Times New Roman"/>
                <w:sz w:val="28"/>
                <w:szCs w:val="28"/>
              </w:rPr>
            </w:pPr>
          </w:p>
          <w:p w:rsidR="00B069AE" w:rsidRPr="00C73DB7" w:rsidRDefault="00B069AE" w:rsidP="00C73DB7">
            <w:pPr>
              <w:spacing w:after="0" w:line="360" w:lineRule="auto"/>
              <w:jc w:val="both"/>
              <w:rPr>
                <w:rFonts w:ascii="Times New Roman" w:hAnsi="Times New Roman"/>
                <w:sz w:val="28"/>
                <w:szCs w:val="28"/>
              </w:rPr>
            </w:pPr>
          </w:p>
          <w:p w:rsidR="00A255B7" w:rsidRPr="00C73DB7" w:rsidRDefault="00B069AE" w:rsidP="00B069AE">
            <w:pPr>
              <w:spacing w:after="0" w:line="360" w:lineRule="auto"/>
              <w:jc w:val="center"/>
              <w:rPr>
                <w:rFonts w:ascii="Times New Roman" w:hAnsi="Times New Roman"/>
                <w:sz w:val="28"/>
                <w:szCs w:val="28"/>
              </w:rPr>
            </w:pPr>
            <w:r>
              <w:rPr>
                <w:rFonts w:ascii="Times New Roman" w:hAnsi="Times New Roman"/>
                <w:sz w:val="28"/>
                <w:szCs w:val="28"/>
              </w:rPr>
              <w:lastRenderedPageBreak/>
              <w:t>Описание</w:t>
            </w:r>
          </w:p>
        </w:tc>
      </w:tr>
      <w:tr w:rsidR="00B069AE" w:rsidRPr="00C73DB7" w:rsidTr="00C73DB7">
        <w:trPr>
          <w:trHeight w:val="3829"/>
        </w:trPr>
        <w:tc>
          <w:tcPr>
            <w:tcW w:w="2392" w:type="dxa"/>
            <w:shd w:val="clear" w:color="auto" w:fill="auto"/>
          </w:tcPr>
          <w:p w:rsidR="00B069AE" w:rsidRPr="00C73DB7" w:rsidRDefault="00A652F3" w:rsidP="00C73DB7">
            <w:pPr>
              <w:spacing w:after="0" w:line="360" w:lineRule="auto"/>
              <w:jc w:val="both"/>
              <w:rPr>
                <w:rFonts w:ascii="Times New Roman" w:hAnsi="Times New Roman"/>
                <w:sz w:val="28"/>
                <w:szCs w:val="28"/>
              </w:rPr>
            </w:pPr>
            <w:r>
              <w:rPr>
                <w:rFonts w:ascii="Times New Roman" w:hAnsi="Times New Roman"/>
                <w:sz w:val="28"/>
                <w:szCs w:val="28"/>
              </w:rPr>
              <w:lastRenderedPageBreak/>
              <w:t>Точное определение орбиты</w:t>
            </w:r>
          </w:p>
        </w:tc>
        <w:tc>
          <w:tcPr>
            <w:tcW w:w="2111" w:type="dxa"/>
            <w:shd w:val="clear" w:color="auto" w:fill="auto"/>
          </w:tcPr>
          <w:p w:rsidR="00B069AE" w:rsidRPr="00C73DB7" w:rsidRDefault="00B069AE"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t>ACCxCAL_2_</w:t>
            </w:r>
          </w:p>
          <w:p w:rsidR="00B069AE" w:rsidRPr="00C73DB7" w:rsidRDefault="00B069AE" w:rsidP="00C73DB7">
            <w:pPr>
              <w:spacing w:after="0" w:line="360" w:lineRule="auto"/>
              <w:ind w:firstLine="709"/>
              <w:jc w:val="both"/>
              <w:rPr>
                <w:rFonts w:ascii="Times New Roman" w:hAnsi="Times New Roman"/>
                <w:sz w:val="28"/>
                <w:szCs w:val="28"/>
              </w:rPr>
            </w:pPr>
          </w:p>
          <w:p w:rsidR="00B069AE" w:rsidRPr="00C73DB7" w:rsidRDefault="00B069AE" w:rsidP="00C73DB7">
            <w:pPr>
              <w:spacing w:after="0" w:line="360" w:lineRule="auto"/>
              <w:ind w:firstLine="709"/>
              <w:jc w:val="both"/>
              <w:rPr>
                <w:rFonts w:ascii="Times New Roman" w:hAnsi="Times New Roman"/>
                <w:sz w:val="28"/>
                <w:szCs w:val="28"/>
              </w:rPr>
            </w:pPr>
          </w:p>
          <w:p w:rsidR="00B069AE" w:rsidRPr="00C73DB7" w:rsidRDefault="00B069AE"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t>ACCxPOD_2_</w:t>
            </w:r>
          </w:p>
          <w:p w:rsidR="00B069AE" w:rsidRPr="00C73DB7" w:rsidRDefault="00B069AE" w:rsidP="00C73DB7">
            <w:pPr>
              <w:spacing w:after="0" w:line="360" w:lineRule="auto"/>
              <w:ind w:firstLine="709"/>
              <w:jc w:val="both"/>
              <w:rPr>
                <w:rFonts w:ascii="Times New Roman" w:hAnsi="Times New Roman"/>
                <w:sz w:val="28"/>
                <w:szCs w:val="28"/>
                <w:lang w:val="en-US"/>
              </w:rPr>
            </w:pPr>
          </w:p>
        </w:tc>
        <w:tc>
          <w:tcPr>
            <w:tcW w:w="1275" w:type="dxa"/>
            <w:shd w:val="clear" w:color="auto" w:fill="auto"/>
          </w:tcPr>
          <w:p w:rsidR="00B069AE" w:rsidRPr="00C73DB7" w:rsidRDefault="00B069AE"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t>CDF</w:t>
            </w:r>
          </w:p>
          <w:p w:rsidR="00B069AE" w:rsidRPr="00C73DB7" w:rsidRDefault="00B069AE" w:rsidP="00C73DB7">
            <w:pPr>
              <w:spacing w:after="0" w:line="360" w:lineRule="auto"/>
              <w:ind w:firstLine="709"/>
              <w:jc w:val="both"/>
              <w:rPr>
                <w:rFonts w:ascii="Times New Roman" w:hAnsi="Times New Roman"/>
                <w:sz w:val="28"/>
                <w:szCs w:val="28"/>
              </w:rPr>
            </w:pPr>
          </w:p>
          <w:p w:rsidR="00B069AE" w:rsidRPr="00C73DB7" w:rsidRDefault="00B069AE" w:rsidP="00C73DB7">
            <w:pPr>
              <w:spacing w:after="0" w:line="360" w:lineRule="auto"/>
              <w:ind w:firstLine="709"/>
              <w:jc w:val="both"/>
              <w:rPr>
                <w:rFonts w:ascii="Times New Roman" w:hAnsi="Times New Roman"/>
                <w:sz w:val="28"/>
                <w:szCs w:val="28"/>
              </w:rPr>
            </w:pPr>
          </w:p>
          <w:p w:rsidR="00B069AE" w:rsidRPr="00C73DB7" w:rsidRDefault="00B069AE"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t>CDF</w:t>
            </w:r>
          </w:p>
        </w:tc>
        <w:tc>
          <w:tcPr>
            <w:tcW w:w="3793" w:type="dxa"/>
            <w:shd w:val="clear" w:color="auto" w:fill="auto"/>
          </w:tcPr>
          <w:p w:rsidR="00B069AE" w:rsidRPr="00C73DB7" w:rsidRDefault="00B069AE" w:rsidP="00C73DB7">
            <w:pPr>
              <w:spacing w:after="0" w:line="360" w:lineRule="auto"/>
              <w:rPr>
                <w:rFonts w:ascii="Times New Roman" w:hAnsi="Times New Roman"/>
                <w:sz w:val="28"/>
                <w:szCs w:val="28"/>
              </w:rPr>
            </w:pPr>
            <w:r w:rsidRPr="00C73DB7">
              <w:rPr>
                <w:rFonts w:ascii="Times New Roman" w:hAnsi="Times New Roman"/>
                <w:sz w:val="28"/>
                <w:szCs w:val="28"/>
              </w:rPr>
              <w:t>Параметры калибровки акселерометра для КА х</w:t>
            </w:r>
          </w:p>
          <w:p w:rsidR="00B069AE" w:rsidRPr="00C73DB7" w:rsidRDefault="00B069AE" w:rsidP="00C73DB7">
            <w:pPr>
              <w:spacing w:after="0" w:line="360" w:lineRule="auto"/>
              <w:rPr>
                <w:rFonts w:ascii="Times New Roman" w:hAnsi="Times New Roman"/>
                <w:sz w:val="28"/>
                <w:szCs w:val="28"/>
              </w:rPr>
            </w:pPr>
            <w:r w:rsidRPr="00C73DB7">
              <w:rPr>
                <w:rFonts w:ascii="Times New Roman" w:hAnsi="Times New Roman"/>
                <w:sz w:val="28"/>
                <w:szCs w:val="28"/>
              </w:rPr>
              <w:t>(х</w:t>
            </w:r>
            <w:proofErr w:type="gramStart"/>
            <w:r w:rsidRPr="00C73DB7">
              <w:rPr>
                <w:rFonts w:ascii="Times New Roman" w:hAnsi="Times New Roman"/>
                <w:sz w:val="28"/>
                <w:szCs w:val="28"/>
              </w:rPr>
              <w:t xml:space="preserve"> = А</w:t>
            </w:r>
            <w:proofErr w:type="gramEnd"/>
            <w:r w:rsidRPr="00C73DB7">
              <w:rPr>
                <w:rFonts w:ascii="Times New Roman" w:hAnsi="Times New Roman"/>
                <w:sz w:val="28"/>
                <w:szCs w:val="28"/>
              </w:rPr>
              <w:t>, В или С)</w:t>
            </w:r>
          </w:p>
          <w:p w:rsidR="00B069AE" w:rsidRPr="00C73DB7" w:rsidRDefault="00B069AE" w:rsidP="00C73DB7">
            <w:pPr>
              <w:spacing w:after="0" w:line="360" w:lineRule="auto"/>
              <w:rPr>
                <w:rFonts w:ascii="Times New Roman" w:hAnsi="Times New Roman"/>
                <w:sz w:val="28"/>
                <w:szCs w:val="28"/>
              </w:rPr>
            </w:pPr>
            <w:r w:rsidRPr="00C73DB7">
              <w:rPr>
                <w:rFonts w:ascii="Times New Roman" w:hAnsi="Times New Roman"/>
                <w:sz w:val="28"/>
                <w:szCs w:val="28"/>
              </w:rPr>
              <w:t>Временные ряды негравитационных ускорений, оцененные для КА x (х</w:t>
            </w:r>
            <w:proofErr w:type="gramStart"/>
            <w:r w:rsidRPr="00C73DB7">
              <w:rPr>
                <w:rFonts w:ascii="Times New Roman" w:hAnsi="Times New Roman"/>
                <w:sz w:val="28"/>
                <w:szCs w:val="28"/>
              </w:rPr>
              <w:t xml:space="preserve"> = А</w:t>
            </w:r>
            <w:proofErr w:type="gramEnd"/>
            <w:r w:rsidRPr="00C73DB7">
              <w:rPr>
                <w:rFonts w:ascii="Times New Roman" w:hAnsi="Times New Roman"/>
                <w:sz w:val="28"/>
                <w:szCs w:val="28"/>
              </w:rPr>
              <w:t>, В или С)</w:t>
            </w:r>
          </w:p>
        </w:tc>
      </w:tr>
      <w:tr w:rsidR="00830082" w:rsidRPr="00C73DB7" w:rsidTr="00C73DB7">
        <w:tc>
          <w:tcPr>
            <w:tcW w:w="2392" w:type="dxa"/>
            <w:shd w:val="clear" w:color="auto" w:fill="auto"/>
          </w:tcPr>
          <w:p w:rsidR="00830082" w:rsidRPr="00C73DB7" w:rsidRDefault="00A255B7" w:rsidP="00C73DB7">
            <w:pPr>
              <w:spacing w:after="0" w:line="360" w:lineRule="auto"/>
              <w:jc w:val="both"/>
              <w:rPr>
                <w:rFonts w:ascii="Times New Roman" w:hAnsi="Times New Roman"/>
                <w:sz w:val="28"/>
                <w:szCs w:val="28"/>
              </w:rPr>
            </w:pPr>
            <w:r w:rsidRPr="00C73DB7">
              <w:rPr>
                <w:rFonts w:ascii="Times New Roman" w:hAnsi="Times New Roman"/>
                <w:sz w:val="28"/>
                <w:szCs w:val="28"/>
              </w:rPr>
              <w:t>Магнитное воздействие верхней атмосферы</w:t>
            </w:r>
          </w:p>
        </w:tc>
        <w:tc>
          <w:tcPr>
            <w:tcW w:w="2111" w:type="dxa"/>
            <w:shd w:val="clear" w:color="auto" w:fill="auto"/>
          </w:tcPr>
          <w:p w:rsidR="00830082" w:rsidRPr="00C73DB7" w:rsidRDefault="00A255B7"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t>ACC_AE_2_</w:t>
            </w:r>
          </w:p>
          <w:p w:rsidR="00A255B7" w:rsidRPr="00C73DB7" w:rsidRDefault="00A255B7" w:rsidP="00C73DB7">
            <w:pPr>
              <w:spacing w:after="0" w:line="360" w:lineRule="auto"/>
              <w:ind w:firstLine="709"/>
              <w:jc w:val="both"/>
              <w:rPr>
                <w:rFonts w:ascii="Times New Roman" w:hAnsi="Times New Roman"/>
                <w:sz w:val="28"/>
                <w:szCs w:val="28"/>
              </w:rPr>
            </w:pPr>
          </w:p>
          <w:p w:rsidR="00A255B7" w:rsidRPr="00C73DB7" w:rsidRDefault="00A255B7" w:rsidP="00C73DB7">
            <w:pPr>
              <w:spacing w:after="0" w:line="360" w:lineRule="auto"/>
              <w:ind w:firstLine="709"/>
              <w:jc w:val="both"/>
              <w:rPr>
                <w:rFonts w:ascii="Times New Roman" w:hAnsi="Times New Roman"/>
                <w:sz w:val="28"/>
                <w:szCs w:val="28"/>
              </w:rPr>
            </w:pPr>
          </w:p>
          <w:p w:rsidR="00A255B7" w:rsidRPr="00C73DB7" w:rsidRDefault="00A255B7" w:rsidP="00C73DB7">
            <w:pPr>
              <w:spacing w:after="0" w:line="360" w:lineRule="auto"/>
              <w:ind w:firstLine="709"/>
              <w:jc w:val="both"/>
              <w:rPr>
                <w:rFonts w:ascii="Times New Roman" w:hAnsi="Times New Roman"/>
                <w:sz w:val="28"/>
                <w:szCs w:val="28"/>
              </w:rPr>
            </w:pPr>
          </w:p>
          <w:p w:rsidR="00A255B7" w:rsidRPr="00C73DB7" w:rsidRDefault="00A255B7" w:rsidP="00C73DB7">
            <w:pPr>
              <w:spacing w:after="0" w:line="360" w:lineRule="auto"/>
              <w:ind w:firstLine="709"/>
              <w:jc w:val="both"/>
              <w:rPr>
                <w:rFonts w:ascii="Times New Roman" w:hAnsi="Times New Roman"/>
                <w:sz w:val="28"/>
                <w:szCs w:val="28"/>
              </w:rPr>
            </w:pPr>
          </w:p>
          <w:p w:rsidR="00A255B7" w:rsidRPr="00C73DB7" w:rsidRDefault="00A255B7" w:rsidP="00C73DB7">
            <w:pPr>
              <w:spacing w:after="0" w:line="360" w:lineRule="auto"/>
              <w:ind w:firstLine="709"/>
              <w:jc w:val="both"/>
              <w:rPr>
                <w:rFonts w:ascii="Times New Roman" w:hAnsi="Times New Roman"/>
                <w:sz w:val="28"/>
                <w:szCs w:val="28"/>
              </w:rPr>
            </w:pPr>
          </w:p>
          <w:p w:rsidR="00A255B7" w:rsidRPr="00C73DB7" w:rsidRDefault="00A255B7" w:rsidP="00C73DB7">
            <w:pPr>
              <w:spacing w:after="0" w:line="360" w:lineRule="auto"/>
              <w:ind w:firstLine="709"/>
              <w:jc w:val="both"/>
              <w:rPr>
                <w:rFonts w:ascii="Times New Roman" w:hAnsi="Times New Roman"/>
                <w:sz w:val="28"/>
                <w:szCs w:val="28"/>
              </w:rPr>
            </w:pPr>
          </w:p>
          <w:p w:rsidR="00A255B7" w:rsidRPr="00C73DB7" w:rsidRDefault="00A255B7" w:rsidP="00C73DB7">
            <w:pPr>
              <w:spacing w:after="0" w:line="360" w:lineRule="auto"/>
              <w:ind w:firstLine="709"/>
              <w:jc w:val="both"/>
              <w:rPr>
                <w:rFonts w:ascii="Times New Roman" w:hAnsi="Times New Roman"/>
                <w:sz w:val="28"/>
                <w:szCs w:val="28"/>
              </w:rPr>
            </w:pPr>
          </w:p>
          <w:p w:rsidR="00A255B7" w:rsidRPr="00C73DB7" w:rsidRDefault="00A255B7" w:rsidP="00C73DB7">
            <w:pPr>
              <w:spacing w:after="0" w:line="360" w:lineRule="auto"/>
              <w:jc w:val="both"/>
              <w:rPr>
                <w:rFonts w:ascii="Times New Roman" w:hAnsi="Times New Roman"/>
                <w:sz w:val="28"/>
                <w:szCs w:val="28"/>
              </w:rPr>
            </w:pPr>
            <w:r w:rsidRPr="00C73DB7">
              <w:rPr>
                <w:rFonts w:ascii="Times New Roman" w:hAnsi="Times New Roman"/>
                <w:sz w:val="28"/>
                <w:szCs w:val="28"/>
                <w:lang w:val="en-US"/>
              </w:rPr>
              <w:t>DNSxWND_2_</w:t>
            </w:r>
          </w:p>
        </w:tc>
        <w:tc>
          <w:tcPr>
            <w:tcW w:w="1275" w:type="dxa"/>
            <w:shd w:val="clear" w:color="auto" w:fill="auto"/>
          </w:tcPr>
          <w:p w:rsidR="00830082" w:rsidRPr="00C73DB7" w:rsidRDefault="00830082"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t>CDF</w:t>
            </w:r>
          </w:p>
          <w:p w:rsidR="00A255B7" w:rsidRPr="00C73DB7" w:rsidRDefault="00A255B7" w:rsidP="00C73DB7">
            <w:pPr>
              <w:spacing w:after="0" w:line="360" w:lineRule="auto"/>
              <w:ind w:firstLine="709"/>
              <w:jc w:val="both"/>
              <w:rPr>
                <w:rFonts w:ascii="Times New Roman" w:hAnsi="Times New Roman"/>
                <w:sz w:val="28"/>
                <w:szCs w:val="28"/>
              </w:rPr>
            </w:pPr>
          </w:p>
          <w:p w:rsidR="00A255B7" w:rsidRPr="00C73DB7" w:rsidRDefault="00A255B7" w:rsidP="00C73DB7">
            <w:pPr>
              <w:spacing w:after="0" w:line="360" w:lineRule="auto"/>
              <w:ind w:firstLine="709"/>
              <w:jc w:val="both"/>
              <w:rPr>
                <w:rFonts w:ascii="Times New Roman" w:hAnsi="Times New Roman"/>
                <w:sz w:val="28"/>
                <w:szCs w:val="28"/>
              </w:rPr>
            </w:pPr>
          </w:p>
          <w:p w:rsidR="00A255B7" w:rsidRPr="00C73DB7" w:rsidRDefault="00A255B7" w:rsidP="00C73DB7">
            <w:pPr>
              <w:spacing w:after="0" w:line="360" w:lineRule="auto"/>
              <w:ind w:firstLine="709"/>
              <w:jc w:val="both"/>
              <w:rPr>
                <w:rFonts w:ascii="Times New Roman" w:hAnsi="Times New Roman"/>
                <w:sz w:val="28"/>
                <w:szCs w:val="28"/>
              </w:rPr>
            </w:pPr>
          </w:p>
          <w:p w:rsidR="00A255B7" w:rsidRPr="00C73DB7" w:rsidRDefault="00A255B7" w:rsidP="00C73DB7">
            <w:pPr>
              <w:spacing w:after="0" w:line="360" w:lineRule="auto"/>
              <w:ind w:firstLine="709"/>
              <w:jc w:val="both"/>
              <w:rPr>
                <w:rFonts w:ascii="Times New Roman" w:hAnsi="Times New Roman"/>
                <w:sz w:val="28"/>
                <w:szCs w:val="28"/>
              </w:rPr>
            </w:pPr>
          </w:p>
          <w:p w:rsidR="00A255B7" w:rsidRPr="00C73DB7" w:rsidRDefault="00A255B7" w:rsidP="00C73DB7">
            <w:pPr>
              <w:spacing w:after="0" w:line="360" w:lineRule="auto"/>
              <w:ind w:firstLine="709"/>
              <w:jc w:val="both"/>
              <w:rPr>
                <w:rFonts w:ascii="Times New Roman" w:hAnsi="Times New Roman"/>
                <w:sz w:val="28"/>
                <w:szCs w:val="28"/>
              </w:rPr>
            </w:pPr>
          </w:p>
          <w:p w:rsidR="00A255B7" w:rsidRPr="00C73DB7" w:rsidRDefault="00A255B7" w:rsidP="00C73DB7">
            <w:pPr>
              <w:spacing w:after="0" w:line="360" w:lineRule="auto"/>
              <w:ind w:firstLine="709"/>
              <w:jc w:val="both"/>
              <w:rPr>
                <w:rFonts w:ascii="Times New Roman" w:hAnsi="Times New Roman"/>
                <w:sz w:val="28"/>
                <w:szCs w:val="28"/>
              </w:rPr>
            </w:pPr>
          </w:p>
          <w:p w:rsidR="00A255B7" w:rsidRPr="00C73DB7" w:rsidRDefault="00A255B7" w:rsidP="00C73DB7">
            <w:pPr>
              <w:spacing w:after="0" w:line="360" w:lineRule="auto"/>
              <w:ind w:firstLine="709"/>
              <w:jc w:val="both"/>
              <w:rPr>
                <w:rFonts w:ascii="Times New Roman" w:hAnsi="Times New Roman"/>
                <w:sz w:val="28"/>
                <w:szCs w:val="28"/>
              </w:rPr>
            </w:pPr>
          </w:p>
          <w:p w:rsidR="00830082" w:rsidRPr="00C73DB7" w:rsidRDefault="00830082"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t>CDF</w:t>
            </w:r>
          </w:p>
        </w:tc>
        <w:tc>
          <w:tcPr>
            <w:tcW w:w="3793" w:type="dxa"/>
            <w:shd w:val="clear" w:color="auto" w:fill="auto"/>
          </w:tcPr>
          <w:p w:rsidR="00A255B7" w:rsidRPr="00C73DB7" w:rsidRDefault="00A255B7" w:rsidP="00C73DB7">
            <w:pPr>
              <w:spacing w:after="0" w:line="360" w:lineRule="auto"/>
              <w:rPr>
                <w:rFonts w:ascii="Times New Roman" w:hAnsi="Times New Roman"/>
                <w:sz w:val="28"/>
                <w:szCs w:val="28"/>
              </w:rPr>
            </w:pPr>
            <w:r w:rsidRPr="00C73DB7">
              <w:rPr>
                <w:rFonts w:ascii="Times New Roman" w:hAnsi="Times New Roman"/>
                <w:sz w:val="28"/>
                <w:szCs w:val="28"/>
              </w:rPr>
              <w:t>Временные ряды калиброванных и предварительно обработанных наблюдений акселерометра и</w:t>
            </w:r>
            <w:r w:rsidR="009A5763" w:rsidRPr="00C73DB7">
              <w:rPr>
                <w:rFonts w:ascii="Times New Roman" w:hAnsi="Times New Roman"/>
                <w:sz w:val="28"/>
                <w:szCs w:val="28"/>
              </w:rPr>
              <w:t xml:space="preserve"> </w:t>
            </w:r>
            <w:r w:rsidRPr="00C73DB7">
              <w:rPr>
                <w:rFonts w:ascii="Times New Roman" w:hAnsi="Times New Roman"/>
                <w:sz w:val="28"/>
                <w:szCs w:val="28"/>
              </w:rPr>
              <w:t>аэродинамических ускорений для КА х</w:t>
            </w:r>
            <w:r w:rsidR="003E1940" w:rsidRPr="00C73DB7">
              <w:rPr>
                <w:rFonts w:ascii="Times New Roman" w:hAnsi="Times New Roman"/>
                <w:sz w:val="28"/>
                <w:szCs w:val="28"/>
              </w:rPr>
              <w:t xml:space="preserve"> (х</w:t>
            </w:r>
            <w:proofErr w:type="gramStart"/>
            <w:r w:rsidR="003E1940" w:rsidRPr="00C73DB7">
              <w:rPr>
                <w:rFonts w:ascii="Times New Roman" w:hAnsi="Times New Roman"/>
                <w:sz w:val="28"/>
                <w:szCs w:val="28"/>
              </w:rPr>
              <w:t xml:space="preserve"> = А</w:t>
            </w:r>
            <w:proofErr w:type="gramEnd"/>
            <w:r w:rsidR="003E1940" w:rsidRPr="00C73DB7">
              <w:rPr>
                <w:rFonts w:ascii="Times New Roman" w:hAnsi="Times New Roman"/>
                <w:sz w:val="28"/>
                <w:szCs w:val="28"/>
              </w:rPr>
              <w:t>, В или С)</w:t>
            </w:r>
          </w:p>
          <w:p w:rsidR="00830082" w:rsidRPr="00C73DB7" w:rsidRDefault="00830082" w:rsidP="00C73DB7">
            <w:pPr>
              <w:spacing w:after="0" w:line="360" w:lineRule="auto"/>
              <w:ind w:firstLine="709"/>
              <w:jc w:val="both"/>
              <w:rPr>
                <w:rFonts w:ascii="Times New Roman" w:hAnsi="Times New Roman"/>
                <w:sz w:val="28"/>
                <w:szCs w:val="28"/>
              </w:rPr>
            </w:pPr>
          </w:p>
          <w:p w:rsidR="00A255B7" w:rsidRPr="00C73DB7" w:rsidRDefault="00A255B7" w:rsidP="00C73DB7">
            <w:pPr>
              <w:spacing w:after="0" w:line="360" w:lineRule="auto"/>
              <w:rPr>
                <w:rFonts w:ascii="Times New Roman" w:hAnsi="Times New Roman"/>
                <w:sz w:val="28"/>
                <w:szCs w:val="28"/>
              </w:rPr>
            </w:pPr>
            <w:r w:rsidRPr="00C73DB7">
              <w:rPr>
                <w:rFonts w:ascii="Times New Roman" w:hAnsi="Times New Roman"/>
                <w:sz w:val="28"/>
                <w:szCs w:val="28"/>
              </w:rPr>
              <w:t>Временные ряды нейтральной плотности атмосферы и скорости ветра для КА x</w:t>
            </w:r>
            <w:r w:rsidR="003E1940" w:rsidRPr="00C73DB7">
              <w:rPr>
                <w:rFonts w:ascii="Times New Roman" w:hAnsi="Times New Roman"/>
                <w:sz w:val="28"/>
                <w:szCs w:val="28"/>
              </w:rPr>
              <w:t xml:space="preserve"> (х</w:t>
            </w:r>
            <w:proofErr w:type="gramStart"/>
            <w:r w:rsidR="003E1940" w:rsidRPr="00C73DB7">
              <w:rPr>
                <w:rFonts w:ascii="Times New Roman" w:hAnsi="Times New Roman"/>
                <w:sz w:val="28"/>
                <w:szCs w:val="28"/>
              </w:rPr>
              <w:t xml:space="preserve"> = А</w:t>
            </w:r>
            <w:proofErr w:type="gramEnd"/>
            <w:r w:rsidR="003E1940" w:rsidRPr="00C73DB7">
              <w:rPr>
                <w:rFonts w:ascii="Times New Roman" w:hAnsi="Times New Roman"/>
                <w:sz w:val="28"/>
                <w:szCs w:val="28"/>
              </w:rPr>
              <w:t>, В или С)</w:t>
            </w:r>
          </w:p>
        </w:tc>
      </w:tr>
      <w:tr w:rsidR="00830082" w:rsidRPr="00C73DB7" w:rsidTr="00C73DB7">
        <w:tc>
          <w:tcPr>
            <w:tcW w:w="2392" w:type="dxa"/>
            <w:shd w:val="clear" w:color="auto" w:fill="auto"/>
          </w:tcPr>
          <w:p w:rsidR="009A5763" w:rsidRPr="00C73DB7" w:rsidRDefault="00A255B7" w:rsidP="00C73DB7">
            <w:pPr>
              <w:spacing w:after="0" w:line="360" w:lineRule="auto"/>
              <w:jc w:val="both"/>
              <w:rPr>
                <w:rFonts w:ascii="Times New Roman" w:hAnsi="Times New Roman"/>
                <w:sz w:val="28"/>
                <w:szCs w:val="28"/>
              </w:rPr>
            </w:pPr>
            <w:r w:rsidRPr="00C73DB7">
              <w:rPr>
                <w:rFonts w:ascii="Times New Roman" w:hAnsi="Times New Roman"/>
                <w:sz w:val="28"/>
                <w:szCs w:val="28"/>
              </w:rPr>
              <w:t>Земная среда и космическая погода</w:t>
            </w:r>
          </w:p>
          <w:p w:rsidR="003E1940" w:rsidRPr="00C73DB7" w:rsidRDefault="003E1940" w:rsidP="00C73DB7">
            <w:pPr>
              <w:spacing w:after="0" w:line="360" w:lineRule="auto"/>
              <w:jc w:val="both"/>
              <w:rPr>
                <w:rFonts w:ascii="Times New Roman" w:hAnsi="Times New Roman"/>
                <w:sz w:val="28"/>
                <w:szCs w:val="28"/>
              </w:rPr>
            </w:pPr>
          </w:p>
          <w:p w:rsidR="00A255B7" w:rsidRPr="00C73DB7" w:rsidRDefault="00A255B7" w:rsidP="00C73DB7">
            <w:pPr>
              <w:spacing w:after="0" w:line="360" w:lineRule="auto"/>
              <w:jc w:val="both"/>
              <w:rPr>
                <w:rFonts w:ascii="Times New Roman" w:hAnsi="Times New Roman"/>
                <w:sz w:val="28"/>
                <w:szCs w:val="28"/>
              </w:rPr>
            </w:pPr>
            <w:r w:rsidRPr="00C73DB7">
              <w:rPr>
                <w:rFonts w:ascii="Times New Roman" w:hAnsi="Times New Roman"/>
                <w:sz w:val="28"/>
                <w:szCs w:val="28"/>
              </w:rPr>
              <w:t>(Cat-2 продукты)</w:t>
            </w:r>
          </w:p>
          <w:p w:rsidR="00830082" w:rsidRDefault="00830082" w:rsidP="00C73DB7">
            <w:pPr>
              <w:spacing w:after="0" w:line="360" w:lineRule="auto"/>
              <w:ind w:firstLine="709"/>
              <w:jc w:val="both"/>
              <w:rPr>
                <w:rFonts w:ascii="Times New Roman" w:hAnsi="Times New Roman"/>
                <w:sz w:val="28"/>
                <w:szCs w:val="28"/>
              </w:rPr>
            </w:pPr>
          </w:p>
          <w:p w:rsidR="00A652F3" w:rsidRDefault="00A652F3" w:rsidP="00C73DB7">
            <w:pPr>
              <w:spacing w:after="0" w:line="360" w:lineRule="auto"/>
              <w:ind w:firstLine="709"/>
              <w:jc w:val="both"/>
              <w:rPr>
                <w:rFonts w:ascii="Times New Roman" w:hAnsi="Times New Roman"/>
                <w:sz w:val="28"/>
                <w:szCs w:val="28"/>
              </w:rPr>
            </w:pPr>
          </w:p>
          <w:p w:rsidR="00A652F3" w:rsidRDefault="00A652F3" w:rsidP="00C73DB7">
            <w:pPr>
              <w:spacing w:after="0" w:line="360" w:lineRule="auto"/>
              <w:ind w:firstLine="709"/>
              <w:jc w:val="both"/>
              <w:rPr>
                <w:rFonts w:ascii="Times New Roman" w:hAnsi="Times New Roman"/>
                <w:sz w:val="28"/>
                <w:szCs w:val="28"/>
              </w:rPr>
            </w:pPr>
          </w:p>
          <w:p w:rsidR="00A652F3" w:rsidRPr="00C73DB7" w:rsidRDefault="00A652F3" w:rsidP="00C73DB7">
            <w:pPr>
              <w:spacing w:after="0" w:line="360" w:lineRule="auto"/>
              <w:ind w:firstLine="709"/>
              <w:jc w:val="both"/>
              <w:rPr>
                <w:rFonts w:ascii="Times New Roman" w:hAnsi="Times New Roman"/>
                <w:sz w:val="28"/>
                <w:szCs w:val="28"/>
              </w:rPr>
            </w:pPr>
          </w:p>
        </w:tc>
        <w:tc>
          <w:tcPr>
            <w:tcW w:w="2111" w:type="dxa"/>
            <w:shd w:val="clear" w:color="auto" w:fill="auto"/>
          </w:tcPr>
          <w:p w:rsidR="00830082" w:rsidRPr="00C73DB7" w:rsidRDefault="00A255B7"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lastRenderedPageBreak/>
              <w:t>IBIxTMS_2F</w:t>
            </w:r>
          </w:p>
          <w:p w:rsidR="00A255B7" w:rsidRPr="00C73DB7" w:rsidRDefault="00A255B7" w:rsidP="00C73DB7">
            <w:pPr>
              <w:spacing w:after="0" w:line="360" w:lineRule="auto"/>
              <w:ind w:firstLine="709"/>
              <w:jc w:val="both"/>
              <w:rPr>
                <w:rFonts w:ascii="Times New Roman" w:hAnsi="Times New Roman"/>
                <w:sz w:val="28"/>
                <w:szCs w:val="28"/>
                <w:lang w:val="en-US"/>
              </w:rPr>
            </w:pPr>
          </w:p>
          <w:p w:rsidR="00A255B7" w:rsidRPr="00C73DB7" w:rsidRDefault="00A255B7" w:rsidP="00C73DB7">
            <w:pPr>
              <w:spacing w:after="0" w:line="360" w:lineRule="auto"/>
              <w:ind w:firstLine="709"/>
              <w:jc w:val="both"/>
              <w:rPr>
                <w:rFonts w:ascii="Times New Roman" w:hAnsi="Times New Roman"/>
                <w:sz w:val="28"/>
                <w:szCs w:val="28"/>
                <w:lang w:val="en-US"/>
              </w:rPr>
            </w:pPr>
          </w:p>
          <w:p w:rsidR="003E1940" w:rsidRPr="00C73DB7" w:rsidRDefault="003E1940" w:rsidP="00C73DB7">
            <w:pPr>
              <w:spacing w:after="0" w:line="360" w:lineRule="auto"/>
              <w:jc w:val="both"/>
              <w:rPr>
                <w:rFonts w:ascii="Times New Roman" w:hAnsi="Times New Roman"/>
                <w:sz w:val="28"/>
                <w:szCs w:val="28"/>
                <w:lang w:val="en-US"/>
              </w:rPr>
            </w:pPr>
          </w:p>
          <w:p w:rsidR="00A255B7" w:rsidRPr="00C73DB7" w:rsidRDefault="00A255B7"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t>TECxTMS_2F</w:t>
            </w:r>
          </w:p>
          <w:p w:rsidR="00A255B7" w:rsidRPr="00C73DB7" w:rsidRDefault="00A255B7" w:rsidP="00C73DB7">
            <w:pPr>
              <w:spacing w:after="0" w:line="360" w:lineRule="auto"/>
              <w:ind w:firstLine="709"/>
              <w:jc w:val="both"/>
              <w:rPr>
                <w:rFonts w:ascii="Times New Roman" w:hAnsi="Times New Roman"/>
                <w:sz w:val="28"/>
                <w:szCs w:val="28"/>
                <w:lang w:val="en-US"/>
              </w:rPr>
            </w:pPr>
          </w:p>
          <w:p w:rsidR="00A255B7" w:rsidRPr="00C73DB7" w:rsidRDefault="00A255B7" w:rsidP="00C73DB7">
            <w:pPr>
              <w:spacing w:after="0" w:line="360" w:lineRule="auto"/>
              <w:ind w:firstLine="709"/>
              <w:jc w:val="both"/>
              <w:rPr>
                <w:rFonts w:ascii="Times New Roman" w:hAnsi="Times New Roman"/>
                <w:sz w:val="28"/>
                <w:szCs w:val="28"/>
                <w:lang w:val="en-US"/>
              </w:rPr>
            </w:pPr>
          </w:p>
          <w:p w:rsidR="00A255B7" w:rsidRPr="00C73DB7" w:rsidRDefault="00A255B7" w:rsidP="00C73DB7">
            <w:pPr>
              <w:spacing w:after="0" w:line="360" w:lineRule="auto"/>
              <w:ind w:firstLine="709"/>
              <w:jc w:val="both"/>
              <w:rPr>
                <w:rFonts w:ascii="Times New Roman" w:hAnsi="Times New Roman"/>
                <w:sz w:val="28"/>
                <w:szCs w:val="28"/>
                <w:lang w:val="en-US"/>
              </w:rPr>
            </w:pPr>
          </w:p>
          <w:p w:rsidR="003E1940" w:rsidRPr="00C73DB7" w:rsidRDefault="003E1940" w:rsidP="00C73DB7">
            <w:pPr>
              <w:spacing w:after="0" w:line="360" w:lineRule="auto"/>
              <w:jc w:val="both"/>
              <w:rPr>
                <w:rFonts w:ascii="Times New Roman" w:hAnsi="Times New Roman"/>
                <w:sz w:val="28"/>
                <w:szCs w:val="28"/>
                <w:lang w:val="en-US"/>
              </w:rPr>
            </w:pPr>
          </w:p>
          <w:p w:rsidR="00A255B7" w:rsidRPr="00C73DB7" w:rsidRDefault="00A255B7"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t>FAC_TMS_2F</w:t>
            </w:r>
          </w:p>
          <w:p w:rsidR="008C3616" w:rsidRPr="00C73DB7" w:rsidRDefault="008C3616" w:rsidP="00C73DB7">
            <w:pPr>
              <w:spacing w:after="0" w:line="360" w:lineRule="auto"/>
              <w:ind w:firstLine="709"/>
              <w:jc w:val="both"/>
              <w:rPr>
                <w:rFonts w:ascii="Times New Roman" w:hAnsi="Times New Roman"/>
                <w:sz w:val="28"/>
                <w:szCs w:val="28"/>
                <w:lang w:val="en-US"/>
              </w:rPr>
            </w:pPr>
          </w:p>
          <w:p w:rsidR="008C3616" w:rsidRPr="00C73DB7" w:rsidRDefault="008C3616" w:rsidP="00C73DB7">
            <w:pPr>
              <w:spacing w:after="0" w:line="360" w:lineRule="auto"/>
              <w:ind w:firstLine="709"/>
              <w:jc w:val="both"/>
              <w:rPr>
                <w:rFonts w:ascii="Times New Roman" w:hAnsi="Times New Roman"/>
                <w:sz w:val="28"/>
                <w:szCs w:val="28"/>
                <w:lang w:val="en-US"/>
              </w:rPr>
            </w:pPr>
          </w:p>
          <w:p w:rsidR="008C3616" w:rsidRPr="00C73DB7" w:rsidRDefault="008C3616" w:rsidP="00C73DB7">
            <w:pPr>
              <w:spacing w:after="0" w:line="360" w:lineRule="auto"/>
              <w:ind w:firstLine="709"/>
              <w:jc w:val="both"/>
              <w:rPr>
                <w:rFonts w:ascii="Times New Roman" w:hAnsi="Times New Roman"/>
                <w:sz w:val="28"/>
                <w:szCs w:val="28"/>
                <w:lang w:val="en-US"/>
              </w:rPr>
            </w:pPr>
          </w:p>
          <w:p w:rsidR="000F4270" w:rsidRPr="00C73DB7" w:rsidRDefault="000F4270" w:rsidP="00C73DB7">
            <w:pPr>
              <w:spacing w:after="0" w:line="360" w:lineRule="auto"/>
              <w:jc w:val="both"/>
              <w:rPr>
                <w:rFonts w:ascii="Times New Roman" w:hAnsi="Times New Roman"/>
                <w:sz w:val="28"/>
                <w:szCs w:val="28"/>
                <w:lang w:val="en-US"/>
              </w:rPr>
            </w:pPr>
          </w:p>
          <w:p w:rsidR="00A255B7" w:rsidRPr="00C73DB7" w:rsidRDefault="00A255B7"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t>FACxTMS_2F</w:t>
            </w:r>
          </w:p>
          <w:p w:rsidR="008C3616" w:rsidRPr="00C73DB7" w:rsidRDefault="008C3616" w:rsidP="00C73DB7">
            <w:pPr>
              <w:spacing w:after="0" w:line="360" w:lineRule="auto"/>
              <w:ind w:firstLine="709"/>
              <w:jc w:val="both"/>
              <w:rPr>
                <w:rFonts w:ascii="Times New Roman" w:hAnsi="Times New Roman"/>
                <w:sz w:val="28"/>
                <w:szCs w:val="28"/>
                <w:lang w:val="en-US"/>
              </w:rPr>
            </w:pPr>
          </w:p>
          <w:p w:rsidR="008C3616" w:rsidRPr="00C73DB7" w:rsidRDefault="008C3616" w:rsidP="00C73DB7">
            <w:pPr>
              <w:spacing w:after="0" w:line="360" w:lineRule="auto"/>
              <w:ind w:firstLine="709"/>
              <w:jc w:val="both"/>
              <w:rPr>
                <w:rFonts w:ascii="Times New Roman" w:hAnsi="Times New Roman"/>
                <w:sz w:val="28"/>
                <w:szCs w:val="28"/>
                <w:lang w:val="en-US"/>
              </w:rPr>
            </w:pPr>
          </w:p>
          <w:p w:rsidR="008C3616" w:rsidRPr="00C73DB7" w:rsidRDefault="008C3616" w:rsidP="00C73DB7">
            <w:pPr>
              <w:spacing w:after="0" w:line="360" w:lineRule="auto"/>
              <w:ind w:firstLine="709"/>
              <w:jc w:val="both"/>
              <w:rPr>
                <w:rFonts w:ascii="Times New Roman" w:hAnsi="Times New Roman"/>
                <w:sz w:val="28"/>
                <w:szCs w:val="28"/>
                <w:lang w:val="en-US"/>
              </w:rPr>
            </w:pPr>
          </w:p>
          <w:p w:rsidR="008C3616" w:rsidRPr="00C73DB7" w:rsidRDefault="008C3616" w:rsidP="00C73DB7">
            <w:pPr>
              <w:spacing w:after="0" w:line="360" w:lineRule="auto"/>
              <w:ind w:firstLine="709"/>
              <w:jc w:val="both"/>
              <w:rPr>
                <w:rFonts w:ascii="Times New Roman" w:hAnsi="Times New Roman"/>
                <w:sz w:val="28"/>
                <w:szCs w:val="28"/>
                <w:lang w:val="en-US"/>
              </w:rPr>
            </w:pPr>
          </w:p>
          <w:p w:rsidR="00A255B7" w:rsidRPr="00C73DB7" w:rsidRDefault="00A255B7"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t>EEFxTMS_2F</w:t>
            </w:r>
          </w:p>
        </w:tc>
        <w:tc>
          <w:tcPr>
            <w:tcW w:w="1275" w:type="dxa"/>
            <w:shd w:val="clear" w:color="auto" w:fill="auto"/>
          </w:tcPr>
          <w:p w:rsidR="00830082" w:rsidRPr="00C73DB7" w:rsidRDefault="00830082"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lastRenderedPageBreak/>
              <w:t>CDF</w:t>
            </w:r>
          </w:p>
          <w:p w:rsidR="00A255B7" w:rsidRPr="00C73DB7" w:rsidRDefault="00A255B7" w:rsidP="00C73DB7">
            <w:pPr>
              <w:spacing w:after="0" w:line="360" w:lineRule="auto"/>
              <w:ind w:firstLine="709"/>
              <w:jc w:val="both"/>
              <w:rPr>
                <w:rFonts w:ascii="Times New Roman" w:hAnsi="Times New Roman"/>
                <w:sz w:val="28"/>
                <w:szCs w:val="28"/>
                <w:lang w:val="en-US"/>
              </w:rPr>
            </w:pPr>
          </w:p>
          <w:p w:rsidR="00A255B7" w:rsidRPr="00C73DB7" w:rsidRDefault="00A255B7" w:rsidP="00C73DB7">
            <w:pPr>
              <w:spacing w:after="0" w:line="360" w:lineRule="auto"/>
              <w:ind w:firstLine="709"/>
              <w:jc w:val="both"/>
              <w:rPr>
                <w:rFonts w:ascii="Times New Roman" w:hAnsi="Times New Roman"/>
                <w:sz w:val="28"/>
                <w:szCs w:val="28"/>
                <w:lang w:val="en-US"/>
              </w:rPr>
            </w:pPr>
          </w:p>
          <w:p w:rsidR="003E1940" w:rsidRPr="00C73DB7" w:rsidRDefault="003E1940" w:rsidP="00C73DB7">
            <w:pPr>
              <w:spacing w:after="0" w:line="360" w:lineRule="auto"/>
              <w:jc w:val="both"/>
              <w:rPr>
                <w:rFonts w:ascii="Times New Roman" w:hAnsi="Times New Roman"/>
                <w:sz w:val="28"/>
                <w:szCs w:val="28"/>
              </w:rPr>
            </w:pPr>
          </w:p>
          <w:p w:rsidR="00830082" w:rsidRPr="00C73DB7" w:rsidRDefault="00830082"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t>CDF</w:t>
            </w:r>
          </w:p>
          <w:p w:rsidR="00A255B7" w:rsidRPr="00C73DB7" w:rsidRDefault="00A255B7" w:rsidP="00C73DB7">
            <w:pPr>
              <w:spacing w:after="0" w:line="360" w:lineRule="auto"/>
              <w:ind w:firstLine="709"/>
              <w:jc w:val="both"/>
              <w:rPr>
                <w:rFonts w:ascii="Times New Roman" w:hAnsi="Times New Roman"/>
                <w:sz w:val="28"/>
                <w:szCs w:val="28"/>
                <w:lang w:val="en-US"/>
              </w:rPr>
            </w:pPr>
          </w:p>
          <w:p w:rsidR="00A255B7" w:rsidRPr="00C73DB7" w:rsidRDefault="00A255B7" w:rsidP="00C73DB7">
            <w:pPr>
              <w:spacing w:after="0" w:line="360" w:lineRule="auto"/>
              <w:ind w:firstLine="709"/>
              <w:jc w:val="both"/>
              <w:rPr>
                <w:rFonts w:ascii="Times New Roman" w:hAnsi="Times New Roman"/>
                <w:sz w:val="28"/>
                <w:szCs w:val="28"/>
                <w:lang w:val="en-US"/>
              </w:rPr>
            </w:pPr>
          </w:p>
          <w:p w:rsidR="00A255B7" w:rsidRPr="00C73DB7" w:rsidRDefault="00A255B7" w:rsidP="00C73DB7">
            <w:pPr>
              <w:spacing w:after="0" w:line="360" w:lineRule="auto"/>
              <w:ind w:firstLine="709"/>
              <w:jc w:val="both"/>
              <w:rPr>
                <w:rFonts w:ascii="Times New Roman" w:hAnsi="Times New Roman"/>
                <w:sz w:val="28"/>
                <w:szCs w:val="28"/>
                <w:lang w:val="en-US"/>
              </w:rPr>
            </w:pPr>
          </w:p>
          <w:p w:rsidR="003E1940" w:rsidRPr="00C73DB7" w:rsidRDefault="003E1940" w:rsidP="00C73DB7">
            <w:pPr>
              <w:spacing w:after="0" w:line="360" w:lineRule="auto"/>
              <w:jc w:val="both"/>
              <w:rPr>
                <w:rFonts w:ascii="Times New Roman" w:hAnsi="Times New Roman"/>
                <w:sz w:val="28"/>
                <w:szCs w:val="28"/>
              </w:rPr>
            </w:pPr>
          </w:p>
          <w:p w:rsidR="00830082" w:rsidRPr="00C73DB7" w:rsidRDefault="00830082"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t>CDF</w:t>
            </w:r>
          </w:p>
          <w:p w:rsidR="008C3616" w:rsidRPr="00C73DB7" w:rsidRDefault="008C3616" w:rsidP="00C73DB7">
            <w:pPr>
              <w:spacing w:after="0" w:line="360" w:lineRule="auto"/>
              <w:ind w:firstLine="709"/>
              <w:jc w:val="both"/>
              <w:rPr>
                <w:rFonts w:ascii="Times New Roman" w:hAnsi="Times New Roman"/>
                <w:sz w:val="28"/>
                <w:szCs w:val="28"/>
                <w:lang w:val="en-US"/>
              </w:rPr>
            </w:pPr>
          </w:p>
          <w:p w:rsidR="008C3616" w:rsidRPr="00C73DB7" w:rsidRDefault="008C3616" w:rsidP="00C73DB7">
            <w:pPr>
              <w:spacing w:after="0" w:line="360" w:lineRule="auto"/>
              <w:ind w:firstLine="709"/>
              <w:jc w:val="both"/>
              <w:rPr>
                <w:rFonts w:ascii="Times New Roman" w:hAnsi="Times New Roman"/>
                <w:sz w:val="28"/>
                <w:szCs w:val="28"/>
                <w:lang w:val="en-US"/>
              </w:rPr>
            </w:pPr>
          </w:p>
          <w:p w:rsidR="008C3616" w:rsidRPr="00C73DB7" w:rsidRDefault="008C3616" w:rsidP="00C73DB7">
            <w:pPr>
              <w:spacing w:after="0" w:line="360" w:lineRule="auto"/>
              <w:ind w:firstLine="709"/>
              <w:jc w:val="both"/>
              <w:rPr>
                <w:rFonts w:ascii="Times New Roman" w:hAnsi="Times New Roman"/>
                <w:sz w:val="28"/>
                <w:szCs w:val="28"/>
                <w:lang w:val="en-US"/>
              </w:rPr>
            </w:pPr>
          </w:p>
          <w:p w:rsidR="000F4270" w:rsidRPr="00C73DB7" w:rsidRDefault="000F4270" w:rsidP="00C73DB7">
            <w:pPr>
              <w:spacing w:after="0" w:line="360" w:lineRule="auto"/>
              <w:jc w:val="both"/>
              <w:rPr>
                <w:rFonts w:ascii="Times New Roman" w:hAnsi="Times New Roman"/>
                <w:sz w:val="28"/>
                <w:szCs w:val="28"/>
              </w:rPr>
            </w:pPr>
          </w:p>
          <w:p w:rsidR="00830082" w:rsidRPr="00C73DB7" w:rsidRDefault="00830082"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t>CDF</w:t>
            </w:r>
          </w:p>
          <w:p w:rsidR="008C3616" w:rsidRPr="00C73DB7" w:rsidRDefault="008C3616" w:rsidP="00C73DB7">
            <w:pPr>
              <w:spacing w:after="0" w:line="360" w:lineRule="auto"/>
              <w:ind w:firstLine="709"/>
              <w:jc w:val="both"/>
              <w:rPr>
                <w:rFonts w:ascii="Times New Roman" w:hAnsi="Times New Roman"/>
                <w:sz w:val="28"/>
                <w:szCs w:val="28"/>
                <w:lang w:val="en-US"/>
              </w:rPr>
            </w:pPr>
          </w:p>
          <w:p w:rsidR="008C3616" w:rsidRPr="00C73DB7" w:rsidRDefault="008C3616" w:rsidP="00C73DB7">
            <w:pPr>
              <w:spacing w:after="0" w:line="360" w:lineRule="auto"/>
              <w:ind w:firstLine="709"/>
              <w:jc w:val="both"/>
              <w:rPr>
                <w:rFonts w:ascii="Times New Roman" w:hAnsi="Times New Roman"/>
                <w:sz w:val="28"/>
                <w:szCs w:val="28"/>
                <w:lang w:val="en-US"/>
              </w:rPr>
            </w:pPr>
          </w:p>
          <w:p w:rsidR="008C3616" w:rsidRPr="00C73DB7" w:rsidRDefault="008C3616" w:rsidP="00C73DB7">
            <w:pPr>
              <w:spacing w:after="0" w:line="360" w:lineRule="auto"/>
              <w:ind w:firstLine="709"/>
              <w:jc w:val="both"/>
              <w:rPr>
                <w:rFonts w:ascii="Times New Roman" w:hAnsi="Times New Roman"/>
                <w:sz w:val="28"/>
                <w:szCs w:val="28"/>
                <w:lang w:val="en-US"/>
              </w:rPr>
            </w:pPr>
          </w:p>
          <w:p w:rsidR="008C3616" w:rsidRPr="00C73DB7" w:rsidRDefault="008C3616" w:rsidP="00C73DB7">
            <w:pPr>
              <w:spacing w:after="0" w:line="360" w:lineRule="auto"/>
              <w:ind w:firstLine="709"/>
              <w:jc w:val="both"/>
              <w:rPr>
                <w:rFonts w:ascii="Times New Roman" w:hAnsi="Times New Roman"/>
                <w:sz w:val="28"/>
                <w:szCs w:val="28"/>
                <w:lang w:val="en-US"/>
              </w:rPr>
            </w:pPr>
          </w:p>
          <w:p w:rsidR="00830082" w:rsidRPr="00C73DB7" w:rsidRDefault="00830082" w:rsidP="00C73DB7">
            <w:pPr>
              <w:spacing w:after="0" w:line="360" w:lineRule="auto"/>
              <w:jc w:val="both"/>
              <w:rPr>
                <w:rFonts w:ascii="Times New Roman" w:hAnsi="Times New Roman"/>
                <w:sz w:val="28"/>
                <w:szCs w:val="28"/>
                <w:lang w:val="en-US"/>
              </w:rPr>
            </w:pPr>
            <w:r w:rsidRPr="00C73DB7">
              <w:rPr>
                <w:rFonts w:ascii="Times New Roman" w:hAnsi="Times New Roman"/>
                <w:sz w:val="28"/>
                <w:szCs w:val="28"/>
                <w:lang w:val="en-US"/>
              </w:rPr>
              <w:t>CDF</w:t>
            </w:r>
          </w:p>
          <w:p w:rsidR="00830082" w:rsidRPr="00C73DB7" w:rsidRDefault="00830082" w:rsidP="00C73DB7">
            <w:pPr>
              <w:spacing w:after="0" w:line="360" w:lineRule="auto"/>
              <w:ind w:firstLine="709"/>
              <w:jc w:val="both"/>
              <w:rPr>
                <w:rFonts w:ascii="Times New Roman" w:hAnsi="Times New Roman"/>
                <w:sz w:val="28"/>
                <w:szCs w:val="28"/>
                <w:lang w:val="en-US"/>
              </w:rPr>
            </w:pPr>
          </w:p>
        </w:tc>
        <w:tc>
          <w:tcPr>
            <w:tcW w:w="3793" w:type="dxa"/>
            <w:shd w:val="clear" w:color="auto" w:fill="auto"/>
          </w:tcPr>
          <w:p w:rsidR="00A255B7" w:rsidRPr="00C73DB7" w:rsidRDefault="00A255B7" w:rsidP="00C73DB7">
            <w:pPr>
              <w:spacing w:after="0" w:line="360" w:lineRule="auto"/>
              <w:rPr>
                <w:rFonts w:ascii="Times New Roman" w:hAnsi="Times New Roman"/>
                <w:sz w:val="28"/>
                <w:szCs w:val="28"/>
              </w:rPr>
            </w:pPr>
            <w:r w:rsidRPr="00C73DB7">
              <w:rPr>
                <w:rFonts w:ascii="Times New Roman" w:hAnsi="Times New Roman"/>
                <w:sz w:val="28"/>
                <w:szCs w:val="28"/>
              </w:rPr>
              <w:lastRenderedPageBreak/>
              <w:t>Индекс ионосферных пузырьков для КА х</w:t>
            </w:r>
          </w:p>
          <w:p w:rsidR="00830082" w:rsidRPr="00C73DB7" w:rsidRDefault="003E1940" w:rsidP="00C73DB7">
            <w:pPr>
              <w:spacing w:after="0" w:line="360" w:lineRule="auto"/>
              <w:rPr>
                <w:rFonts w:ascii="Times New Roman" w:hAnsi="Times New Roman"/>
                <w:sz w:val="28"/>
                <w:szCs w:val="28"/>
              </w:rPr>
            </w:pPr>
            <w:r w:rsidRPr="00C73DB7">
              <w:rPr>
                <w:rFonts w:ascii="Times New Roman" w:hAnsi="Times New Roman"/>
                <w:sz w:val="28"/>
                <w:szCs w:val="28"/>
              </w:rPr>
              <w:t>(х</w:t>
            </w:r>
            <w:proofErr w:type="gramStart"/>
            <w:r w:rsidRPr="00C73DB7">
              <w:rPr>
                <w:rFonts w:ascii="Times New Roman" w:hAnsi="Times New Roman"/>
                <w:sz w:val="28"/>
                <w:szCs w:val="28"/>
              </w:rPr>
              <w:t xml:space="preserve"> = А</w:t>
            </w:r>
            <w:proofErr w:type="gramEnd"/>
            <w:r w:rsidRPr="00C73DB7">
              <w:rPr>
                <w:rFonts w:ascii="Times New Roman" w:hAnsi="Times New Roman"/>
                <w:sz w:val="28"/>
                <w:szCs w:val="28"/>
              </w:rPr>
              <w:t>, В или С)</w:t>
            </w:r>
          </w:p>
          <w:p w:rsidR="003E1940" w:rsidRPr="00C73DB7" w:rsidRDefault="003E1940" w:rsidP="00C73DB7">
            <w:pPr>
              <w:spacing w:after="0" w:line="360" w:lineRule="auto"/>
              <w:rPr>
                <w:rFonts w:ascii="Times New Roman" w:hAnsi="Times New Roman"/>
                <w:sz w:val="28"/>
                <w:szCs w:val="28"/>
              </w:rPr>
            </w:pPr>
          </w:p>
          <w:p w:rsidR="003E1940" w:rsidRPr="00C73DB7" w:rsidRDefault="00A255B7" w:rsidP="00C73DB7">
            <w:pPr>
              <w:spacing w:after="0" w:line="360" w:lineRule="auto"/>
              <w:rPr>
                <w:rFonts w:ascii="Times New Roman" w:hAnsi="Times New Roman"/>
                <w:sz w:val="28"/>
                <w:szCs w:val="28"/>
              </w:rPr>
            </w:pPr>
            <w:r w:rsidRPr="00C73DB7">
              <w:rPr>
                <w:rFonts w:ascii="Times New Roman" w:hAnsi="Times New Roman"/>
                <w:sz w:val="28"/>
                <w:szCs w:val="28"/>
              </w:rPr>
              <w:t>Временные ряды общего содержания электронов в ионосфере для КА x</w:t>
            </w:r>
          </w:p>
          <w:p w:rsidR="00A255B7" w:rsidRPr="00C73DB7" w:rsidRDefault="003E1940" w:rsidP="00C73DB7">
            <w:pPr>
              <w:spacing w:after="0" w:line="360" w:lineRule="auto"/>
              <w:rPr>
                <w:rFonts w:ascii="Times New Roman" w:hAnsi="Times New Roman"/>
                <w:sz w:val="28"/>
                <w:szCs w:val="28"/>
              </w:rPr>
            </w:pPr>
            <w:r w:rsidRPr="00C73DB7">
              <w:rPr>
                <w:rFonts w:ascii="Times New Roman" w:hAnsi="Times New Roman"/>
                <w:sz w:val="28"/>
                <w:szCs w:val="28"/>
              </w:rPr>
              <w:t>(х</w:t>
            </w:r>
            <w:proofErr w:type="gramStart"/>
            <w:r w:rsidRPr="00C73DB7">
              <w:rPr>
                <w:rFonts w:ascii="Times New Roman" w:hAnsi="Times New Roman"/>
                <w:sz w:val="28"/>
                <w:szCs w:val="28"/>
              </w:rPr>
              <w:t xml:space="preserve"> = А</w:t>
            </w:r>
            <w:proofErr w:type="gramEnd"/>
            <w:r w:rsidRPr="00C73DB7">
              <w:rPr>
                <w:rFonts w:ascii="Times New Roman" w:hAnsi="Times New Roman"/>
                <w:sz w:val="28"/>
                <w:szCs w:val="28"/>
              </w:rPr>
              <w:t>, В или С)</w:t>
            </w:r>
          </w:p>
          <w:p w:rsidR="00A255B7" w:rsidRPr="00C73DB7" w:rsidRDefault="00A255B7" w:rsidP="00C73DB7">
            <w:pPr>
              <w:spacing w:after="0" w:line="360" w:lineRule="auto"/>
              <w:ind w:firstLine="709"/>
              <w:jc w:val="center"/>
              <w:rPr>
                <w:rFonts w:ascii="Times New Roman" w:hAnsi="Times New Roman"/>
                <w:sz w:val="28"/>
                <w:szCs w:val="28"/>
              </w:rPr>
            </w:pPr>
          </w:p>
          <w:p w:rsidR="00A255B7" w:rsidRPr="00C73DB7" w:rsidRDefault="00A255B7" w:rsidP="00C73DB7">
            <w:pPr>
              <w:spacing w:after="0" w:line="360" w:lineRule="auto"/>
              <w:rPr>
                <w:rFonts w:ascii="Times New Roman" w:hAnsi="Times New Roman"/>
                <w:sz w:val="28"/>
                <w:szCs w:val="28"/>
              </w:rPr>
            </w:pPr>
            <w:r w:rsidRPr="00C73DB7">
              <w:rPr>
                <w:rFonts w:ascii="Times New Roman" w:hAnsi="Times New Roman"/>
                <w:sz w:val="28"/>
                <w:szCs w:val="28"/>
              </w:rPr>
              <w:t>Временные ряды согласованных по полю токов, определенные из комбинации</w:t>
            </w:r>
          </w:p>
          <w:p w:rsidR="000F4270" w:rsidRPr="00C73DB7" w:rsidRDefault="00A255B7" w:rsidP="00C73DB7">
            <w:pPr>
              <w:spacing w:after="0" w:line="360" w:lineRule="auto"/>
              <w:rPr>
                <w:rFonts w:ascii="Times New Roman" w:hAnsi="Times New Roman"/>
                <w:sz w:val="28"/>
                <w:szCs w:val="28"/>
              </w:rPr>
            </w:pPr>
            <w:r w:rsidRPr="00C73DB7">
              <w:rPr>
                <w:rFonts w:ascii="Times New Roman" w:hAnsi="Times New Roman"/>
                <w:sz w:val="28"/>
                <w:szCs w:val="28"/>
                <w:lang w:val="en-US"/>
              </w:rPr>
              <w:t>SWARM</w:t>
            </w:r>
            <w:r w:rsidRPr="00C73DB7">
              <w:rPr>
                <w:rFonts w:ascii="Times New Roman" w:hAnsi="Times New Roman"/>
                <w:sz w:val="28"/>
                <w:szCs w:val="28"/>
              </w:rPr>
              <w:t xml:space="preserve"> А и </w:t>
            </w:r>
            <w:r w:rsidRPr="00C73DB7">
              <w:rPr>
                <w:rFonts w:ascii="Times New Roman" w:hAnsi="Times New Roman"/>
                <w:sz w:val="28"/>
                <w:szCs w:val="28"/>
                <w:lang w:val="en-US"/>
              </w:rPr>
              <w:t>SWARM</w:t>
            </w:r>
            <w:r w:rsidRPr="00C73DB7">
              <w:rPr>
                <w:rFonts w:ascii="Times New Roman" w:hAnsi="Times New Roman"/>
                <w:sz w:val="28"/>
                <w:szCs w:val="28"/>
              </w:rPr>
              <w:t xml:space="preserve"> </w:t>
            </w:r>
            <w:r w:rsidRPr="00C73DB7">
              <w:rPr>
                <w:rFonts w:ascii="Times New Roman" w:hAnsi="Times New Roman"/>
                <w:sz w:val="28"/>
                <w:szCs w:val="28"/>
                <w:lang w:val="en-US"/>
              </w:rPr>
              <w:t>B</w:t>
            </w:r>
          </w:p>
          <w:p w:rsidR="003E1940" w:rsidRPr="00C73DB7" w:rsidRDefault="008C3616" w:rsidP="00C73DB7">
            <w:pPr>
              <w:spacing w:after="0" w:line="360" w:lineRule="auto"/>
              <w:rPr>
                <w:rFonts w:ascii="Times New Roman" w:hAnsi="Times New Roman"/>
                <w:sz w:val="28"/>
                <w:szCs w:val="28"/>
              </w:rPr>
            </w:pPr>
            <w:r w:rsidRPr="00C73DB7">
              <w:rPr>
                <w:rFonts w:ascii="Times New Roman" w:hAnsi="Times New Roman"/>
                <w:sz w:val="28"/>
                <w:szCs w:val="28"/>
              </w:rPr>
              <w:t>Временные ряды согласованных по полю токов (решение для одного КА) для КА x</w:t>
            </w:r>
            <w:r w:rsidR="003E1940" w:rsidRPr="00C73DB7">
              <w:rPr>
                <w:rFonts w:ascii="Times New Roman" w:hAnsi="Times New Roman"/>
                <w:sz w:val="28"/>
                <w:szCs w:val="28"/>
              </w:rPr>
              <w:t xml:space="preserve"> </w:t>
            </w:r>
          </w:p>
          <w:p w:rsidR="00A255B7" w:rsidRPr="00C73DB7" w:rsidRDefault="003E1940" w:rsidP="00C73DB7">
            <w:pPr>
              <w:spacing w:after="0" w:line="360" w:lineRule="auto"/>
              <w:rPr>
                <w:rFonts w:ascii="Times New Roman" w:hAnsi="Times New Roman"/>
                <w:sz w:val="28"/>
                <w:szCs w:val="28"/>
              </w:rPr>
            </w:pPr>
            <w:r w:rsidRPr="00C73DB7">
              <w:rPr>
                <w:rFonts w:ascii="Times New Roman" w:hAnsi="Times New Roman"/>
                <w:sz w:val="28"/>
                <w:szCs w:val="28"/>
              </w:rPr>
              <w:t>(х</w:t>
            </w:r>
            <w:proofErr w:type="gramStart"/>
            <w:r w:rsidRPr="00C73DB7">
              <w:rPr>
                <w:rFonts w:ascii="Times New Roman" w:hAnsi="Times New Roman"/>
                <w:sz w:val="28"/>
                <w:szCs w:val="28"/>
              </w:rPr>
              <w:t xml:space="preserve"> = А</w:t>
            </w:r>
            <w:proofErr w:type="gramEnd"/>
            <w:r w:rsidRPr="00C73DB7">
              <w:rPr>
                <w:rFonts w:ascii="Times New Roman" w:hAnsi="Times New Roman"/>
                <w:sz w:val="28"/>
                <w:szCs w:val="28"/>
              </w:rPr>
              <w:t>, В или С)</w:t>
            </w:r>
          </w:p>
          <w:p w:rsidR="008C3616" w:rsidRPr="00C73DB7" w:rsidRDefault="008C3616" w:rsidP="00C73DB7">
            <w:pPr>
              <w:spacing w:after="0" w:line="360" w:lineRule="auto"/>
              <w:jc w:val="both"/>
              <w:rPr>
                <w:rFonts w:ascii="Times New Roman" w:hAnsi="Times New Roman"/>
                <w:sz w:val="28"/>
                <w:szCs w:val="28"/>
              </w:rPr>
            </w:pPr>
            <w:r w:rsidRPr="00C73DB7">
              <w:rPr>
                <w:rFonts w:ascii="Times New Roman" w:hAnsi="Times New Roman"/>
                <w:sz w:val="28"/>
                <w:szCs w:val="28"/>
              </w:rPr>
              <w:t>Экваториальное электрическое поле для КА х</w:t>
            </w:r>
          </w:p>
          <w:p w:rsidR="003E1940" w:rsidRPr="00C73DB7" w:rsidRDefault="003E1940" w:rsidP="00C73DB7">
            <w:pPr>
              <w:spacing w:after="0" w:line="360" w:lineRule="auto"/>
              <w:jc w:val="both"/>
              <w:rPr>
                <w:rFonts w:ascii="Times New Roman" w:hAnsi="Times New Roman"/>
                <w:sz w:val="28"/>
                <w:szCs w:val="28"/>
              </w:rPr>
            </w:pPr>
            <w:r w:rsidRPr="00C73DB7">
              <w:rPr>
                <w:rFonts w:ascii="Times New Roman" w:hAnsi="Times New Roman"/>
                <w:sz w:val="28"/>
                <w:szCs w:val="28"/>
              </w:rPr>
              <w:t>(х</w:t>
            </w:r>
            <w:proofErr w:type="gramStart"/>
            <w:r w:rsidRPr="00C73DB7">
              <w:rPr>
                <w:rFonts w:ascii="Times New Roman" w:hAnsi="Times New Roman"/>
                <w:sz w:val="28"/>
                <w:szCs w:val="28"/>
              </w:rPr>
              <w:t xml:space="preserve"> = А</w:t>
            </w:r>
            <w:proofErr w:type="gramEnd"/>
            <w:r w:rsidRPr="00C73DB7">
              <w:rPr>
                <w:rFonts w:ascii="Times New Roman" w:hAnsi="Times New Roman"/>
                <w:sz w:val="28"/>
                <w:szCs w:val="28"/>
              </w:rPr>
              <w:t>, В или С)</w:t>
            </w:r>
          </w:p>
        </w:tc>
      </w:tr>
    </w:tbl>
    <w:p w:rsidR="000F4270" w:rsidRDefault="000F4270" w:rsidP="00B375C7">
      <w:pPr>
        <w:pStyle w:val="HTML"/>
        <w:shd w:val="clear" w:color="auto" w:fill="FFFFFF"/>
        <w:spacing w:line="360" w:lineRule="auto"/>
        <w:rPr>
          <w:rFonts w:ascii="Times New Roman" w:hAnsi="Times New Roman" w:cs="Times New Roman"/>
          <w:b/>
          <w:i/>
          <w:color w:val="212121"/>
          <w:sz w:val="28"/>
          <w:szCs w:val="28"/>
          <w:shd w:val="clear" w:color="auto" w:fill="FFFFFF"/>
        </w:rPr>
      </w:pPr>
    </w:p>
    <w:p w:rsidR="0033259F" w:rsidRPr="00590200" w:rsidRDefault="009A5763" w:rsidP="00A652F3">
      <w:pPr>
        <w:pStyle w:val="HTML"/>
        <w:shd w:val="clear" w:color="auto" w:fill="FFFFFF"/>
        <w:spacing w:line="360" w:lineRule="auto"/>
        <w:ind w:firstLine="709"/>
        <w:jc w:val="center"/>
        <w:rPr>
          <w:rFonts w:ascii="Times New Roman" w:hAnsi="Times New Roman" w:cs="Times New Roman"/>
          <w:b/>
          <w:color w:val="212121"/>
          <w:sz w:val="28"/>
          <w:szCs w:val="28"/>
          <w:shd w:val="clear" w:color="auto" w:fill="FFFFFF"/>
        </w:rPr>
      </w:pPr>
      <w:r w:rsidRPr="001C45BD">
        <w:rPr>
          <w:rFonts w:ascii="Times New Roman" w:hAnsi="Times New Roman" w:cs="Times New Roman"/>
          <w:b/>
          <w:color w:val="212121"/>
          <w:sz w:val="28"/>
          <w:szCs w:val="28"/>
          <w:shd w:val="clear" w:color="auto" w:fill="FFFFFF"/>
        </w:rPr>
        <w:t>2.</w:t>
      </w:r>
      <w:r w:rsidR="00B73665">
        <w:rPr>
          <w:rFonts w:ascii="Times New Roman" w:hAnsi="Times New Roman" w:cs="Times New Roman"/>
          <w:b/>
          <w:color w:val="212121"/>
          <w:sz w:val="28"/>
          <w:szCs w:val="28"/>
          <w:shd w:val="clear" w:color="auto" w:fill="FFFFFF"/>
        </w:rPr>
        <w:t>5.3</w:t>
      </w:r>
      <w:r w:rsidRPr="001C45BD">
        <w:rPr>
          <w:rFonts w:ascii="Times New Roman" w:hAnsi="Times New Roman" w:cs="Times New Roman"/>
          <w:b/>
          <w:color w:val="212121"/>
          <w:sz w:val="28"/>
          <w:szCs w:val="28"/>
          <w:shd w:val="clear" w:color="auto" w:fill="FFFFFF"/>
        </w:rPr>
        <w:t xml:space="preserve"> </w:t>
      </w:r>
      <w:r w:rsidR="0033259F" w:rsidRPr="001C45BD">
        <w:rPr>
          <w:rFonts w:ascii="Times New Roman" w:hAnsi="Times New Roman" w:cs="Times New Roman"/>
          <w:b/>
          <w:color w:val="212121"/>
          <w:sz w:val="28"/>
          <w:szCs w:val="28"/>
          <w:shd w:val="clear" w:color="auto" w:fill="FFFFFF"/>
        </w:rPr>
        <w:t xml:space="preserve"> </w:t>
      </w:r>
      <w:r w:rsidR="00590200" w:rsidRPr="001C45BD">
        <w:rPr>
          <w:rFonts w:ascii="Times New Roman" w:hAnsi="Times New Roman" w:cs="Times New Roman"/>
          <w:b/>
          <w:color w:val="212121"/>
          <w:sz w:val="28"/>
          <w:szCs w:val="28"/>
          <w:shd w:val="clear" w:color="auto" w:fill="FFFFFF"/>
        </w:rPr>
        <w:t xml:space="preserve">Обработка </w:t>
      </w:r>
      <w:r w:rsidR="0033259F" w:rsidRPr="001C45BD">
        <w:rPr>
          <w:rFonts w:ascii="Times New Roman" w:hAnsi="Times New Roman" w:cs="Times New Roman"/>
          <w:b/>
          <w:color w:val="212121"/>
          <w:sz w:val="28"/>
          <w:szCs w:val="28"/>
          <w:shd w:val="clear" w:color="auto" w:fill="FFFFFF"/>
        </w:rPr>
        <w:t>данных</w:t>
      </w:r>
    </w:p>
    <w:p w:rsidR="0033259F" w:rsidRDefault="0033259F" w:rsidP="00026CDB">
      <w:pPr>
        <w:pStyle w:val="HTML"/>
        <w:shd w:val="clear" w:color="auto" w:fill="FFFFFF"/>
        <w:spacing w:line="360" w:lineRule="auto"/>
        <w:ind w:firstLine="709"/>
        <w:jc w:val="both"/>
        <w:rPr>
          <w:rFonts w:ascii="Times New Roman" w:hAnsi="Times New Roman" w:cs="Times New Roman"/>
          <w:b/>
          <w:i/>
          <w:color w:val="212121"/>
          <w:sz w:val="28"/>
          <w:szCs w:val="28"/>
          <w:u w:val="single"/>
          <w:shd w:val="clear" w:color="auto" w:fill="FFFFFF"/>
        </w:rPr>
      </w:pPr>
    </w:p>
    <w:p w:rsidR="0033259F" w:rsidRDefault="0033259F" w:rsidP="00026CDB">
      <w:pPr>
        <w:spacing w:after="0" w:line="360" w:lineRule="auto"/>
        <w:ind w:firstLine="709"/>
        <w:jc w:val="both"/>
        <w:rPr>
          <w:rFonts w:ascii="Times New Roman" w:hAnsi="Times New Roman"/>
          <w:sz w:val="28"/>
          <w:szCs w:val="28"/>
        </w:rPr>
      </w:pPr>
      <w:r w:rsidRPr="002C72B1">
        <w:rPr>
          <w:rFonts w:ascii="Times New Roman" w:hAnsi="Times New Roman"/>
          <w:sz w:val="28"/>
          <w:szCs w:val="28"/>
        </w:rPr>
        <w:t xml:space="preserve">Обработка данных </w:t>
      </w:r>
      <w:r>
        <w:rPr>
          <w:rFonts w:ascii="Times New Roman" w:hAnsi="Times New Roman"/>
          <w:sz w:val="28"/>
          <w:szCs w:val="28"/>
        </w:rPr>
        <w:t>из</w:t>
      </w:r>
      <w:r w:rsidRPr="002C72B1">
        <w:rPr>
          <w:rFonts w:ascii="Times New Roman" w:hAnsi="Times New Roman"/>
          <w:sz w:val="28"/>
          <w:szCs w:val="28"/>
        </w:rPr>
        <w:t xml:space="preserve"> </w:t>
      </w:r>
      <w:r>
        <w:rPr>
          <w:rFonts w:ascii="Times New Roman" w:hAnsi="Times New Roman"/>
          <w:sz w:val="28"/>
          <w:szCs w:val="28"/>
        </w:rPr>
        <w:t xml:space="preserve">орбитальной группировки </w:t>
      </w:r>
      <w:r w:rsidRPr="005C716B">
        <w:rPr>
          <w:rFonts w:ascii="Times New Roman" w:hAnsi="Times New Roman"/>
          <w:sz w:val="28"/>
          <w:szCs w:val="28"/>
          <w:lang w:val="en-US"/>
        </w:rPr>
        <w:t>SWARM</w:t>
      </w:r>
      <w:r w:rsidRPr="002C72B1">
        <w:rPr>
          <w:rFonts w:ascii="Times New Roman" w:hAnsi="Times New Roman"/>
          <w:sz w:val="28"/>
          <w:szCs w:val="28"/>
        </w:rPr>
        <w:t xml:space="preserve"> в продукты </w:t>
      </w:r>
      <w:r w:rsidRPr="001C45BD">
        <w:rPr>
          <w:rFonts w:ascii="Times New Roman" w:hAnsi="Times New Roman"/>
          <w:sz w:val="28"/>
          <w:szCs w:val="28"/>
        </w:rPr>
        <w:t>уровня</w:t>
      </w:r>
      <w:r w:rsidR="00590200" w:rsidRPr="001C45BD">
        <w:rPr>
          <w:rFonts w:ascii="Times New Roman" w:hAnsi="Times New Roman"/>
          <w:sz w:val="28"/>
          <w:szCs w:val="28"/>
        </w:rPr>
        <w:t xml:space="preserve"> </w:t>
      </w:r>
      <w:r w:rsidRPr="001C45BD">
        <w:rPr>
          <w:rFonts w:ascii="Times New Roman" w:hAnsi="Times New Roman"/>
          <w:sz w:val="28"/>
          <w:szCs w:val="28"/>
        </w:rPr>
        <w:t>1 и уровня 2 обычно</w:t>
      </w:r>
      <w:r w:rsidRPr="002C72B1">
        <w:rPr>
          <w:rFonts w:ascii="Times New Roman" w:hAnsi="Times New Roman"/>
          <w:sz w:val="28"/>
          <w:szCs w:val="28"/>
        </w:rPr>
        <w:t xml:space="preserve"> выполняется, как только соответствующие входные данные доступны. </w:t>
      </w:r>
    </w:p>
    <w:p w:rsidR="0012741C" w:rsidRDefault="0033259F" w:rsidP="00026CDB">
      <w:pPr>
        <w:spacing w:after="0" w:line="360" w:lineRule="auto"/>
        <w:ind w:firstLine="709"/>
        <w:jc w:val="both"/>
        <w:rPr>
          <w:rFonts w:ascii="Times New Roman" w:hAnsi="Times New Roman"/>
          <w:sz w:val="28"/>
          <w:szCs w:val="28"/>
        </w:rPr>
      </w:pPr>
      <w:proofErr w:type="gramStart"/>
      <w:r w:rsidRPr="002C72B1">
        <w:rPr>
          <w:rFonts w:ascii="Times New Roman" w:hAnsi="Times New Roman"/>
          <w:sz w:val="28"/>
          <w:szCs w:val="28"/>
        </w:rPr>
        <w:t xml:space="preserve">Как основание, данные из самих </w:t>
      </w:r>
      <w:r>
        <w:rPr>
          <w:rFonts w:ascii="Times New Roman" w:hAnsi="Times New Roman"/>
          <w:sz w:val="28"/>
          <w:szCs w:val="28"/>
        </w:rPr>
        <w:t>КА</w:t>
      </w:r>
      <w:r w:rsidRPr="002C72B1">
        <w:rPr>
          <w:rFonts w:ascii="Times New Roman" w:hAnsi="Times New Roman"/>
          <w:sz w:val="28"/>
          <w:szCs w:val="28"/>
        </w:rPr>
        <w:t xml:space="preserve"> </w:t>
      </w:r>
      <w:r>
        <w:rPr>
          <w:rFonts w:ascii="Times New Roman" w:hAnsi="Times New Roman"/>
          <w:sz w:val="28"/>
          <w:szCs w:val="28"/>
        </w:rPr>
        <w:t xml:space="preserve">системы </w:t>
      </w:r>
      <w:r w:rsidRPr="005C716B">
        <w:rPr>
          <w:rFonts w:ascii="Times New Roman" w:hAnsi="Times New Roman"/>
          <w:sz w:val="28"/>
          <w:szCs w:val="28"/>
          <w:lang w:val="en-US"/>
        </w:rPr>
        <w:t>SWARM</w:t>
      </w:r>
      <w:r>
        <w:rPr>
          <w:rFonts w:ascii="Times New Roman" w:hAnsi="Times New Roman"/>
          <w:sz w:val="28"/>
          <w:szCs w:val="28"/>
        </w:rPr>
        <w:t xml:space="preserve"> передаются</w:t>
      </w:r>
      <w:r w:rsidRPr="002C72B1">
        <w:rPr>
          <w:rFonts w:ascii="Times New Roman" w:hAnsi="Times New Roman"/>
          <w:sz w:val="28"/>
          <w:szCs w:val="28"/>
        </w:rPr>
        <w:t xml:space="preserve"> из космоса ежедневно (более частая передача информации из космоса, в особенности для того, чтобы сделать данные о </w:t>
      </w:r>
      <w:r>
        <w:rPr>
          <w:rFonts w:ascii="Times New Roman" w:hAnsi="Times New Roman"/>
          <w:sz w:val="28"/>
          <w:szCs w:val="28"/>
        </w:rPr>
        <w:t>системе</w:t>
      </w:r>
      <w:r w:rsidRPr="005C716B">
        <w:rPr>
          <w:rFonts w:ascii="Times New Roman" w:hAnsi="Times New Roman"/>
          <w:sz w:val="28"/>
          <w:szCs w:val="28"/>
        </w:rPr>
        <w:t xml:space="preserve"> </w:t>
      </w:r>
      <w:r w:rsidRPr="005C716B">
        <w:rPr>
          <w:rFonts w:ascii="Times New Roman" w:hAnsi="Times New Roman"/>
          <w:sz w:val="28"/>
          <w:szCs w:val="28"/>
          <w:lang w:val="en-US"/>
        </w:rPr>
        <w:t>SWARM</w:t>
      </w:r>
      <w:r w:rsidRPr="002C72B1">
        <w:rPr>
          <w:rFonts w:ascii="Times New Roman" w:hAnsi="Times New Roman"/>
          <w:sz w:val="28"/>
          <w:szCs w:val="28"/>
        </w:rPr>
        <w:t xml:space="preserve"> более подходящими для приложений космической погоды, рассматривается), однако, различные шаги обработки могут потребовать определенных вспомогательных вводов данных и/или значительного промежутка</w:t>
      </w:r>
      <w:r w:rsidR="0012741C" w:rsidRPr="0012741C">
        <w:rPr>
          <w:rFonts w:ascii="Times New Roman" w:hAnsi="Times New Roman"/>
          <w:sz w:val="28"/>
          <w:szCs w:val="28"/>
        </w:rPr>
        <w:t xml:space="preserve"> </w:t>
      </w:r>
      <w:r w:rsidR="0012741C">
        <w:rPr>
          <w:rFonts w:ascii="Times New Roman" w:hAnsi="Times New Roman"/>
          <w:sz w:val="28"/>
          <w:szCs w:val="28"/>
        </w:rPr>
        <w:t xml:space="preserve">времени для производства высококачественной выходной продукции с использованием входных данных </w:t>
      </w:r>
      <w:r w:rsidR="0012741C">
        <w:rPr>
          <w:rFonts w:ascii="Times New Roman" w:hAnsi="Times New Roman"/>
          <w:sz w:val="28"/>
          <w:szCs w:val="28"/>
          <w:lang w:val="en-US"/>
        </w:rPr>
        <w:t>SWARM</w:t>
      </w:r>
      <w:r w:rsidRPr="002C72B1">
        <w:rPr>
          <w:rFonts w:ascii="Times New Roman" w:hAnsi="Times New Roman"/>
          <w:sz w:val="28"/>
          <w:szCs w:val="28"/>
        </w:rPr>
        <w:t xml:space="preserve"> </w:t>
      </w:r>
      <w:proofErr w:type="gramEnd"/>
    </w:p>
    <w:p w:rsidR="0033259F" w:rsidRPr="002C72B1" w:rsidRDefault="0033259F" w:rsidP="00026CDB">
      <w:pPr>
        <w:spacing w:after="0" w:line="360" w:lineRule="auto"/>
        <w:ind w:firstLine="709"/>
        <w:jc w:val="both"/>
        <w:rPr>
          <w:rFonts w:ascii="Times New Roman" w:hAnsi="Times New Roman"/>
          <w:sz w:val="28"/>
          <w:szCs w:val="28"/>
        </w:rPr>
      </w:pPr>
      <w:r w:rsidRPr="002C72B1">
        <w:rPr>
          <w:rFonts w:ascii="Times New Roman" w:hAnsi="Times New Roman"/>
          <w:sz w:val="28"/>
          <w:szCs w:val="28"/>
        </w:rPr>
        <w:t xml:space="preserve">Следовательно, график времени обработки данных </w:t>
      </w:r>
      <w:r>
        <w:rPr>
          <w:rFonts w:ascii="Times New Roman" w:hAnsi="Times New Roman"/>
          <w:sz w:val="28"/>
          <w:szCs w:val="28"/>
        </w:rPr>
        <w:t>системы</w:t>
      </w:r>
      <w:r w:rsidR="0012741C">
        <w:rPr>
          <w:rFonts w:ascii="Times New Roman" w:hAnsi="Times New Roman"/>
          <w:sz w:val="28"/>
          <w:szCs w:val="28"/>
        </w:rPr>
        <w:t xml:space="preserve"> </w:t>
      </w:r>
      <w:r w:rsidRPr="005C716B">
        <w:rPr>
          <w:rFonts w:ascii="Times New Roman" w:hAnsi="Times New Roman"/>
          <w:sz w:val="28"/>
          <w:szCs w:val="28"/>
          <w:lang w:val="en-US"/>
        </w:rPr>
        <w:t>SWARM</w:t>
      </w:r>
      <w:r w:rsidR="0012741C">
        <w:rPr>
          <w:rFonts w:ascii="Times New Roman" w:hAnsi="Times New Roman"/>
          <w:sz w:val="28"/>
          <w:szCs w:val="28"/>
        </w:rPr>
        <w:t xml:space="preserve"> следующий</w:t>
      </w:r>
      <w:r w:rsidRPr="002C72B1">
        <w:rPr>
          <w:rFonts w:ascii="Times New Roman" w:hAnsi="Times New Roman"/>
          <w:sz w:val="28"/>
          <w:szCs w:val="28"/>
        </w:rPr>
        <w:t>:</w:t>
      </w:r>
    </w:p>
    <w:p w:rsidR="0033259F" w:rsidRPr="002C72B1" w:rsidRDefault="0033259F" w:rsidP="00026CDB">
      <w:pPr>
        <w:spacing w:after="0" w:line="360" w:lineRule="auto"/>
        <w:ind w:firstLine="709"/>
        <w:jc w:val="both"/>
        <w:rPr>
          <w:rFonts w:ascii="Times New Roman" w:hAnsi="Times New Roman"/>
          <w:sz w:val="28"/>
          <w:szCs w:val="28"/>
        </w:rPr>
      </w:pPr>
      <w:r w:rsidRPr="002C72B1">
        <w:rPr>
          <w:rFonts w:ascii="Times New Roman" w:hAnsi="Times New Roman"/>
          <w:sz w:val="28"/>
          <w:szCs w:val="28"/>
        </w:rPr>
        <w:lastRenderedPageBreak/>
        <w:t xml:space="preserve">• </w:t>
      </w:r>
      <w:r w:rsidRPr="00E4661E">
        <w:rPr>
          <w:rFonts w:ascii="Times New Roman" w:hAnsi="Times New Roman"/>
          <w:b/>
          <w:sz w:val="28"/>
          <w:szCs w:val="28"/>
        </w:rPr>
        <w:t>Три дня (72 часа) после передачи информации из космоса</w:t>
      </w:r>
    </w:p>
    <w:p w:rsidR="0033259F" w:rsidRPr="002C72B1" w:rsidRDefault="0033259F" w:rsidP="00026CDB">
      <w:pPr>
        <w:spacing w:after="0" w:line="360" w:lineRule="auto"/>
        <w:ind w:firstLine="709"/>
        <w:jc w:val="both"/>
        <w:rPr>
          <w:rFonts w:ascii="Times New Roman" w:hAnsi="Times New Roman"/>
          <w:sz w:val="28"/>
          <w:szCs w:val="28"/>
        </w:rPr>
      </w:pPr>
      <w:r w:rsidRPr="002C72B1">
        <w:rPr>
          <w:rFonts w:ascii="Times New Roman" w:hAnsi="Times New Roman"/>
          <w:sz w:val="28"/>
          <w:szCs w:val="28"/>
        </w:rPr>
        <w:t xml:space="preserve">Данные Уровня-1b </w:t>
      </w:r>
      <w:r>
        <w:rPr>
          <w:rFonts w:ascii="Times New Roman" w:hAnsi="Times New Roman"/>
          <w:sz w:val="28"/>
          <w:szCs w:val="28"/>
        </w:rPr>
        <w:t>системы</w:t>
      </w:r>
      <w:r w:rsidR="0012741C">
        <w:rPr>
          <w:rFonts w:ascii="Times New Roman" w:hAnsi="Times New Roman"/>
          <w:sz w:val="28"/>
          <w:szCs w:val="28"/>
        </w:rPr>
        <w:t xml:space="preserve"> </w:t>
      </w:r>
      <w:r w:rsidRPr="005C716B">
        <w:rPr>
          <w:rFonts w:ascii="Times New Roman" w:hAnsi="Times New Roman"/>
          <w:sz w:val="28"/>
          <w:szCs w:val="28"/>
          <w:lang w:val="en-US"/>
        </w:rPr>
        <w:t>SWARM</w:t>
      </w:r>
      <w:r w:rsidRPr="002C72B1">
        <w:rPr>
          <w:rFonts w:ascii="Times New Roman" w:hAnsi="Times New Roman"/>
          <w:sz w:val="28"/>
          <w:szCs w:val="28"/>
        </w:rPr>
        <w:t xml:space="preserve"> обработаны</w:t>
      </w:r>
    </w:p>
    <w:p w:rsidR="0033259F" w:rsidRPr="003E1940" w:rsidRDefault="0033259F" w:rsidP="003E1940">
      <w:pPr>
        <w:spacing w:after="0" w:line="360" w:lineRule="auto"/>
        <w:ind w:firstLine="709"/>
        <w:jc w:val="both"/>
        <w:rPr>
          <w:rFonts w:ascii="Times New Roman" w:hAnsi="Times New Roman"/>
          <w:sz w:val="28"/>
          <w:szCs w:val="28"/>
        </w:rPr>
      </w:pPr>
      <w:r w:rsidRPr="002C72B1">
        <w:rPr>
          <w:rFonts w:ascii="Times New Roman" w:hAnsi="Times New Roman"/>
          <w:sz w:val="28"/>
          <w:szCs w:val="28"/>
        </w:rPr>
        <w:t xml:space="preserve">• </w:t>
      </w:r>
      <w:r w:rsidRPr="00E4661E">
        <w:rPr>
          <w:rFonts w:ascii="Times New Roman" w:hAnsi="Times New Roman"/>
          <w:b/>
          <w:sz w:val="28"/>
          <w:szCs w:val="28"/>
        </w:rPr>
        <w:t>На следующий рабочий день</w:t>
      </w:r>
    </w:p>
    <w:p w:rsidR="0033259F" w:rsidRPr="002C72B1" w:rsidRDefault="0012741C" w:rsidP="00026CDB">
      <w:pPr>
        <w:spacing w:after="0" w:line="360" w:lineRule="auto"/>
        <w:ind w:firstLine="709"/>
        <w:jc w:val="both"/>
        <w:rPr>
          <w:rFonts w:ascii="Times New Roman" w:hAnsi="Times New Roman"/>
          <w:sz w:val="28"/>
          <w:szCs w:val="28"/>
        </w:rPr>
      </w:pPr>
      <w:r>
        <w:rPr>
          <w:rFonts w:ascii="Times New Roman" w:hAnsi="Times New Roman"/>
          <w:sz w:val="28"/>
          <w:szCs w:val="28"/>
        </w:rPr>
        <w:t>Беглый взгляд Уровня-</w:t>
      </w:r>
      <w:r w:rsidR="0033259F" w:rsidRPr="002C72B1">
        <w:rPr>
          <w:rFonts w:ascii="Times New Roman" w:hAnsi="Times New Roman"/>
          <w:sz w:val="28"/>
          <w:szCs w:val="28"/>
        </w:rPr>
        <w:t xml:space="preserve">2 </w:t>
      </w:r>
      <w:r w:rsidR="0033259F">
        <w:rPr>
          <w:rFonts w:ascii="Times New Roman" w:hAnsi="Times New Roman"/>
          <w:sz w:val="28"/>
          <w:szCs w:val="28"/>
        </w:rPr>
        <w:t>системы</w:t>
      </w:r>
      <w:r>
        <w:rPr>
          <w:rFonts w:ascii="Times New Roman" w:hAnsi="Times New Roman"/>
          <w:sz w:val="28"/>
          <w:szCs w:val="28"/>
        </w:rPr>
        <w:t xml:space="preserve"> </w:t>
      </w:r>
      <w:r w:rsidR="0033259F" w:rsidRPr="005C716B">
        <w:rPr>
          <w:rFonts w:ascii="Times New Roman" w:hAnsi="Times New Roman"/>
          <w:sz w:val="28"/>
          <w:szCs w:val="28"/>
          <w:lang w:val="en-US"/>
        </w:rPr>
        <w:t>SWARM</w:t>
      </w:r>
      <w:r>
        <w:rPr>
          <w:rFonts w:ascii="Times New Roman" w:hAnsi="Times New Roman"/>
          <w:sz w:val="28"/>
          <w:szCs w:val="28"/>
        </w:rPr>
        <w:t xml:space="preserve"> (MAGx_QL_2 и EFIx_</w:t>
      </w:r>
      <w:r w:rsidR="0033259F" w:rsidRPr="002C72B1">
        <w:rPr>
          <w:rFonts w:ascii="Times New Roman" w:hAnsi="Times New Roman"/>
          <w:sz w:val="28"/>
          <w:szCs w:val="28"/>
        </w:rPr>
        <w:t>QL</w:t>
      </w:r>
      <w:r>
        <w:rPr>
          <w:rFonts w:ascii="Times New Roman" w:hAnsi="Times New Roman"/>
          <w:sz w:val="28"/>
          <w:szCs w:val="28"/>
        </w:rPr>
        <w:t>_</w:t>
      </w:r>
      <w:r w:rsidR="0033259F" w:rsidRPr="002C72B1">
        <w:rPr>
          <w:rFonts w:ascii="Times New Roman" w:hAnsi="Times New Roman"/>
          <w:sz w:val="28"/>
          <w:szCs w:val="28"/>
        </w:rPr>
        <w:t xml:space="preserve">2), Магнитосферный кратчайший </w:t>
      </w:r>
      <w:r>
        <w:rPr>
          <w:rFonts w:ascii="Times New Roman" w:hAnsi="Times New Roman"/>
          <w:sz w:val="28"/>
          <w:szCs w:val="28"/>
        </w:rPr>
        <w:t>путь (ММА_</w:t>
      </w:r>
      <w:r w:rsidR="0033259F">
        <w:rPr>
          <w:rFonts w:ascii="Times New Roman" w:hAnsi="Times New Roman"/>
          <w:sz w:val="28"/>
          <w:szCs w:val="28"/>
          <w:lang w:val="en-US"/>
        </w:rPr>
        <w:t>SHA</w:t>
      </w:r>
      <w:r>
        <w:rPr>
          <w:rFonts w:ascii="Times New Roman" w:hAnsi="Times New Roman"/>
          <w:sz w:val="28"/>
          <w:szCs w:val="28"/>
        </w:rPr>
        <w:t>_2F) и все Кэт 2 продукты</w:t>
      </w:r>
      <w:r w:rsidR="0033259F" w:rsidRPr="002C72B1">
        <w:rPr>
          <w:rFonts w:ascii="Times New Roman" w:hAnsi="Times New Roman"/>
          <w:sz w:val="28"/>
          <w:szCs w:val="28"/>
        </w:rPr>
        <w:t xml:space="preserve"> данных (которые требуют до 2 часов продолжительности обработки) обработан</w:t>
      </w:r>
      <w:r>
        <w:rPr>
          <w:rFonts w:ascii="Times New Roman" w:hAnsi="Times New Roman"/>
          <w:sz w:val="28"/>
          <w:szCs w:val="28"/>
        </w:rPr>
        <w:t>ы.</w:t>
      </w:r>
    </w:p>
    <w:p w:rsidR="0033259F" w:rsidRPr="002C72B1" w:rsidRDefault="0033259F" w:rsidP="00026CDB">
      <w:pPr>
        <w:spacing w:after="0" w:line="360" w:lineRule="auto"/>
        <w:ind w:firstLine="709"/>
        <w:jc w:val="both"/>
        <w:rPr>
          <w:rFonts w:ascii="Times New Roman" w:hAnsi="Times New Roman"/>
          <w:sz w:val="28"/>
          <w:szCs w:val="28"/>
        </w:rPr>
      </w:pPr>
      <w:r w:rsidRPr="002C72B1">
        <w:rPr>
          <w:rFonts w:ascii="Times New Roman" w:hAnsi="Times New Roman"/>
          <w:sz w:val="28"/>
          <w:szCs w:val="28"/>
        </w:rPr>
        <w:t xml:space="preserve">• </w:t>
      </w:r>
      <w:r w:rsidRPr="00E4661E">
        <w:rPr>
          <w:rFonts w:ascii="Times New Roman" w:hAnsi="Times New Roman"/>
          <w:b/>
          <w:sz w:val="28"/>
          <w:szCs w:val="28"/>
        </w:rPr>
        <w:t>До трех недель спустя</w:t>
      </w:r>
    </w:p>
    <w:p w:rsidR="0012741C" w:rsidRDefault="0012741C" w:rsidP="00026CDB">
      <w:pPr>
        <w:spacing w:after="0" w:line="360" w:lineRule="auto"/>
        <w:ind w:firstLine="709"/>
        <w:jc w:val="both"/>
        <w:rPr>
          <w:rFonts w:ascii="Times New Roman" w:hAnsi="Times New Roman"/>
          <w:sz w:val="28"/>
          <w:szCs w:val="28"/>
        </w:rPr>
      </w:pPr>
      <w:r>
        <w:rPr>
          <w:rFonts w:ascii="Times New Roman" w:hAnsi="Times New Roman"/>
          <w:sz w:val="28"/>
          <w:szCs w:val="28"/>
        </w:rPr>
        <w:t>Продукты Уровня-</w:t>
      </w:r>
      <w:r w:rsidR="0033259F" w:rsidRPr="002C72B1">
        <w:rPr>
          <w:rFonts w:ascii="Times New Roman" w:hAnsi="Times New Roman"/>
          <w:sz w:val="28"/>
          <w:szCs w:val="28"/>
        </w:rPr>
        <w:t xml:space="preserve">2 </w:t>
      </w:r>
      <w:r w:rsidR="0033259F">
        <w:rPr>
          <w:rFonts w:ascii="Times New Roman" w:hAnsi="Times New Roman"/>
          <w:sz w:val="28"/>
          <w:szCs w:val="28"/>
        </w:rPr>
        <w:t>системы</w:t>
      </w:r>
      <w:r>
        <w:rPr>
          <w:rFonts w:ascii="Times New Roman" w:hAnsi="Times New Roman"/>
          <w:sz w:val="28"/>
          <w:szCs w:val="28"/>
        </w:rPr>
        <w:t xml:space="preserve"> </w:t>
      </w:r>
      <w:r w:rsidR="0033259F" w:rsidRPr="005C716B">
        <w:rPr>
          <w:rFonts w:ascii="Times New Roman" w:hAnsi="Times New Roman"/>
          <w:sz w:val="28"/>
          <w:szCs w:val="28"/>
          <w:lang w:val="en-US"/>
        </w:rPr>
        <w:t>SWARM</w:t>
      </w:r>
      <w:r w:rsidR="0033259F" w:rsidRPr="002C72B1">
        <w:rPr>
          <w:rFonts w:ascii="Times New Roman" w:hAnsi="Times New Roman"/>
          <w:sz w:val="28"/>
          <w:szCs w:val="28"/>
        </w:rPr>
        <w:t xml:space="preserve"> относительно точного определения орбиты </w:t>
      </w:r>
      <w:r>
        <w:rPr>
          <w:rFonts w:ascii="Times New Roman" w:hAnsi="Times New Roman"/>
          <w:sz w:val="28"/>
          <w:szCs w:val="28"/>
        </w:rPr>
        <w:t>(SP3xCOM_</w:t>
      </w:r>
      <w:r w:rsidR="0033259F" w:rsidRPr="002C72B1">
        <w:rPr>
          <w:rFonts w:ascii="Times New Roman" w:hAnsi="Times New Roman"/>
          <w:sz w:val="28"/>
          <w:szCs w:val="28"/>
        </w:rPr>
        <w:t>2</w:t>
      </w:r>
      <w:r>
        <w:rPr>
          <w:rFonts w:ascii="Times New Roman" w:hAnsi="Times New Roman"/>
          <w:sz w:val="28"/>
          <w:szCs w:val="28"/>
        </w:rPr>
        <w:t>_</w:t>
      </w:r>
      <w:r w:rsidR="0033259F" w:rsidRPr="002C72B1">
        <w:rPr>
          <w:rFonts w:ascii="Times New Roman" w:hAnsi="Times New Roman"/>
          <w:sz w:val="28"/>
          <w:szCs w:val="28"/>
        </w:rPr>
        <w:t xml:space="preserve">), данные об акселерометре </w:t>
      </w:r>
    </w:p>
    <w:p w:rsidR="0033259F" w:rsidRPr="002C72B1" w:rsidRDefault="0033259F" w:rsidP="00026CDB">
      <w:pPr>
        <w:spacing w:after="0" w:line="360" w:lineRule="auto"/>
        <w:ind w:firstLine="709"/>
        <w:jc w:val="both"/>
        <w:rPr>
          <w:rFonts w:ascii="Times New Roman" w:hAnsi="Times New Roman"/>
          <w:sz w:val="28"/>
          <w:szCs w:val="28"/>
        </w:rPr>
      </w:pPr>
      <w:r w:rsidRPr="002C72B1">
        <w:rPr>
          <w:rFonts w:ascii="Times New Roman" w:hAnsi="Times New Roman"/>
          <w:sz w:val="28"/>
          <w:szCs w:val="28"/>
        </w:rPr>
        <w:t>(ACCxCAL</w:t>
      </w:r>
      <w:r w:rsidR="0012741C">
        <w:rPr>
          <w:rFonts w:ascii="Times New Roman" w:hAnsi="Times New Roman"/>
          <w:sz w:val="28"/>
          <w:szCs w:val="28"/>
        </w:rPr>
        <w:t>_</w:t>
      </w:r>
      <w:r w:rsidRPr="002C72B1">
        <w:rPr>
          <w:rFonts w:ascii="Times New Roman" w:hAnsi="Times New Roman"/>
          <w:sz w:val="28"/>
          <w:szCs w:val="28"/>
        </w:rPr>
        <w:t>2</w:t>
      </w:r>
      <w:r w:rsidR="0012741C">
        <w:rPr>
          <w:rFonts w:ascii="Times New Roman" w:hAnsi="Times New Roman"/>
          <w:sz w:val="28"/>
          <w:szCs w:val="28"/>
        </w:rPr>
        <w:t>_</w:t>
      </w:r>
      <w:r w:rsidRPr="002C72B1">
        <w:rPr>
          <w:rFonts w:ascii="Times New Roman" w:hAnsi="Times New Roman"/>
          <w:sz w:val="28"/>
          <w:szCs w:val="28"/>
        </w:rPr>
        <w:t>, ACCxPOD</w:t>
      </w:r>
      <w:r w:rsidR="0012741C">
        <w:rPr>
          <w:rFonts w:ascii="Times New Roman" w:hAnsi="Times New Roman"/>
          <w:sz w:val="28"/>
          <w:szCs w:val="28"/>
        </w:rPr>
        <w:t>_</w:t>
      </w:r>
      <w:r w:rsidRPr="002C72B1">
        <w:rPr>
          <w:rFonts w:ascii="Times New Roman" w:hAnsi="Times New Roman"/>
          <w:sz w:val="28"/>
          <w:szCs w:val="28"/>
        </w:rPr>
        <w:t>2</w:t>
      </w:r>
      <w:r w:rsidR="0012741C">
        <w:rPr>
          <w:rFonts w:ascii="Times New Roman" w:hAnsi="Times New Roman"/>
          <w:sz w:val="28"/>
          <w:szCs w:val="28"/>
        </w:rPr>
        <w:t>_, ACC_АЕ_</w:t>
      </w:r>
      <w:r w:rsidRPr="002C72B1">
        <w:rPr>
          <w:rFonts w:ascii="Times New Roman" w:hAnsi="Times New Roman"/>
          <w:sz w:val="28"/>
          <w:szCs w:val="28"/>
        </w:rPr>
        <w:t xml:space="preserve">2), и </w:t>
      </w:r>
      <w:proofErr w:type="spellStart"/>
      <w:r w:rsidRPr="002C72B1">
        <w:rPr>
          <w:rFonts w:ascii="Times New Roman" w:hAnsi="Times New Roman"/>
          <w:sz w:val="28"/>
          <w:szCs w:val="28"/>
        </w:rPr>
        <w:t>термосферическая</w:t>
      </w:r>
      <w:proofErr w:type="spellEnd"/>
      <w:r w:rsidRPr="002C72B1">
        <w:rPr>
          <w:rFonts w:ascii="Times New Roman" w:hAnsi="Times New Roman"/>
          <w:sz w:val="28"/>
          <w:szCs w:val="28"/>
        </w:rPr>
        <w:t xml:space="preserve"> (нейтральная) плотность и </w:t>
      </w:r>
      <w:r w:rsidR="0012741C">
        <w:rPr>
          <w:rFonts w:ascii="Times New Roman" w:hAnsi="Times New Roman"/>
          <w:sz w:val="28"/>
          <w:szCs w:val="28"/>
        </w:rPr>
        <w:t>ветра</w:t>
      </w:r>
      <w:r w:rsidRPr="002C72B1">
        <w:rPr>
          <w:rFonts w:ascii="Times New Roman" w:hAnsi="Times New Roman"/>
          <w:sz w:val="28"/>
          <w:szCs w:val="28"/>
        </w:rPr>
        <w:t xml:space="preserve"> </w:t>
      </w:r>
      <w:r w:rsidR="0012741C">
        <w:rPr>
          <w:rFonts w:ascii="Times New Roman" w:hAnsi="Times New Roman"/>
          <w:sz w:val="28"/>
          <w:szCs w:val="28"/>
        </w:rPr>
        <w:t>(DNSxWND_</w:t>
      </w:r>
      <w:r w:rsidRPr="002C72B1">
        <w:rPr>
          <w:rFonts w:ascii="Times New Roman" w:hAnsi="Times New Roman"/>
          <w:sz w:val="28"/>
          <w:szCs w:val="28"/>
        </w:rPr>
        <w:t>2</w:t>
      </w:r>
      <w:r w:rsidR="0012741C">
        <w:rPr>
          <w:rFonts w:ascii="Times New Roman" w:hAnsi="Times New Roman"/>
          <w:sz w:val="28"/>
          <w:szCs w:val="28"/>
        </w:rPr>
        <w:t>_</w:t>
      </w:r>
      <w:r w:rsidRPr="002C72B1">
        <w:rPr>
          <w:rFonts w:ascii="Times New Roman" w:hAnsi="Times New Roman"/>
          <w:sz w:val="28"/>
          <w:szCs w:val="28"/>
        </w:rPr>
        <w:t>), обработаны</w:t>
      </w:r>
    </w:p>
    <w:p w:rsidR="0033259F" w:rsidRPr="00E4661E" w:rsidRDefault="0033259F" w:rsidP="00026CDB">
      <w:pPr>
        <w:spacing w:after="0" w:line="360" w:lineRule="auto"/>
        <w:ind w:firstLine="709"/>
        <w:jc w:val="both"/>
        <w:rPr>
          <w:rFonts w:ascii="Times New Roman" w:hAnsi="Times New Roman"/>
          <w:b/>
          <w:sz w:val="28"/>
          <w:szCs w:val="28"/>
        </w:rPr>
      </w:pPr>
      <w:r w:rsidRPr="002C72B1">
        <w:rPr>
          <w:rFonts w:ascii="Times New Roman" w:hAnsi="Times New Roman"/>
          <w:sz w:val="28"/>
          <w:szCs w:val="28"/>
        </w:rPr>
        <w:t xml:space="preserve">• </w:t>
      </w:r>
      <w:r w:rsidRPr="00E4661E">
        <w:rPr>
          <w:rFonts w:ascii="Times New Roman" w:hAnsi="Times New Roman"/>
          <w:b/>
          <w:sz w:val="28"/>
          <w:szCs w:val="28"/>
        </w:rPr>
        <w:t>Каждые три месяца</w:t>
      </w:r>
    </w:p>
    <w:p w:rsidR="0033259F" w:rsidRPr="002C72B1" w:rsidRDefault="00B97D75" w:rsidP="00026CDB">
      <w:pPr>
        <w:spacing w:after="0" w:line="360" w:lineRule="auto"/>
        <w:ind w:firstLine="709"/>
        <w:jc w:val="both"/>
        <w:rPr>
          <w:rFonts w:ascii="Times New Roman" w:hAnsi="Times New Roman"/>
          <w:sz w:val="28"/>
          <w:szCs w:val="28"/>
        </w:rPr>
      </w:pPr>
      <w:r>
        <w:rPr>
          <w:rFonts w:ascii="Times New Roman" w:hAnsi="Times New Roman"/>
          <w:sz w:val="28"/>
          <w:szCs w:val="28"/>
        </w:rPr>
        <w:t>Быстрое отслеживание данных Уровня-2 по полю ядра и углов Эйлера</w:t>
      </w:r>
      <w:r w:rsidR="0033259F" w:rsidRPr="002C72B1">
        <w:rPr>
          <w:rFonts w:ascii="Times New Roman" w:hAnsi="Times New Roman"/>
          <w:sz w:val="28"/>
          <w:szCs w:val="28"/>
        </w:rPr>
        <w:t xml:space="preserve"> (</w:t>
      </w:r>
      <w:r w:rsidR="0033259F">
        <w:rPr>
          <w:rFonts w:ascii="Times New Roman" w:hAnsi="Times New Roman"/>
          <w:sz w:val="28"/>
          <w:szCs w:val="28"/>
          <w:lang w:val="en-US"/>
        </w:rPr>
        <w:t>MCO</w:t>
      </w:r>
      <w:r>
        <w:rPr>
          <w:rFonts w:ascii="Times New Roman" w:hAnsi="Times New Roman"/>
          <w:sz w:val="28"/>
          <w:szCs w:val="28"/>
        </w:rPr>
        <w:t>_</w:t>
      </w:r>
      <w:r w:rsidR="0033259F">
        <w:rPr>
          <w:rFonts w:ascii="Times New Roman" w:hAnsi="Times New Roman"/>
          <w:sz w:val="28"/>
          <w:szCs w:val="28"/>
          <w:lang w:val="en-US"/>
        </w:rPr>
        <w:t>SHA</w:t>
      </w:r>
      <w:r>
        <w:rPr>
          <w:rFonts w:ascii="Times New Roman" w:hAnsi="Times New Roman"/>
          <w:sz w:val="28"/>
          <w:szCs w:val="28"/>
        </w:rPr>
        <w:t>_</w:t>
      </w:r>
      <w:r w:rsidR="0033259F" w:rsidRPr="002C72B1">
        <w:rPr>
          <w:rFonts w:ascii="Times New Roman" w:hAnsi="Times New Roman"/>
          <w:sz w:val="28"/>
          <w:szCs w:val="28"/>
        </w:rPr>
        <w:t xml:space="preserve">2F и </w:t>
      </w:r>
      <w:r w:rsidR="0033259F">
        <w:rPr>
          <w:rFonts w:ascii="Times New Roman" w:hAnsi="Times New Roman"/>
          <w:sz w:val="28"/>
          <w:szCs w:val="28"/>
          <w:lang w:val="en-US"/>
        </w:rPr>
        <w:t>MSW</w:t>
      </w:r>
      <w:r>
        <w:rPr>
          <w:rFonts w:ascii="Times New Roman" w:hAnsi="Times New Roman"/>
          <w:sz w:val="28"/>
          <w:szCs w:val="28"/>
        </w:rPr>
        <w:t>_</w:t>
      </w:r>
      <w:r w:rsidR="0033259F">
        <w:rPr>
          <w:rFonts w:ascii="Times New Roman" w:hAnsi="Times New Roman"/>
          <w:sz w:val="28"/>
          <w:szCs w:val="28"/>
          <w:lang w:val="en-US"/>
        </w:rPr>
        <w:t>EUL</w:t>
      </w:r>
      <w:r>
        <w:rPr>
          <w:rFonts w:ascii="Times New Roman" w:hAnsi="Times New Roman"/>
          <w:sz w:val="28"/>
          <w:szCs w:val="28"/>
        </w:rPr>
        <w:t>_</w:t>
      </w:r>
      <w:r w:rsidR="0033259F" w:rsidRPr="002C72B1">
        <w:rPr>
          <w:rFonts w:ascii="Times New Roman" w:hAnsi="Times New Roman"/>
          <w:sz w:val="28"/>
          <w:szCs w:val="28"/>
        </w:rPr>
        <w:t>2F) обработаны</w:t>
      </w:r>
    </w:p>
    <w:p w:rsidR="0033259F" w:rsidRPr="00E4661E" w:rsidRDefault="0033259F" w:rsidP="00026CDB">
      <w:pPr>
        <w:spacing w:after="0" w:line="360" w:lineRule="auto"/>
        <w:ind w:firstLine="709"/>
        <w:jc w:val="both"/>
        <w:rPr>
          <w:rFonts w:ascii="Times New Roman" w:hAnsi="Times New Roman"/>
          <w:b/>
          <w:sz w:val="28"/>
          <w:szCs w:val="28"/>
        </w:rPr>
      </w:pPr>
      <w:r w:rsidRPr="00E4661E">
        <w:rPr>
          <w:rFonts w:ascii="Times New Roman" w:hAnsi="Times New Roman"/>
          <w:b/>
          <w:sz w:val="28"/>
          <w:szCs w:val="28"/>
        </w:rPr>
        <w:t>• Каждый год</w:t>
      </w:r>
    </w:p>
    <w:p w:rsidR="004F65C8" w:rsidRDefault="0033259F" w:rsidP="00026CDB">
      <w:pPr>
        <w:spacing w:after="0" w:line="360" w:lineRule="auto"/>
        <w:ind w:firstLine="709"/>
        <w:jc w:val="both"/>
        <w:rPr>
          <w:rFonts w:ascii="Times New Roman" w:hAnsi="Times New Roman"/>
          <w:sz w:val="28"/>
          <w:szCs w:val="28"/>
        </w:rPr>
      </w:pPr>
      <w:r w:rsidRPr="002C72B1">
        <w:rPr>
          <w:rFonts w:ascii="Times New Roman" w:hAnsi="Times New Roman"/>
          <w:sz w:val="28"/>
          <w:szCs w:val="28"/>
        </w:rPr>
        <w:t xml:space="preserve">Каждый год — плюс несколько дополнительных раз в уменьшенной форме в течение первого года миссии — </w:t>
      </w:r>
      <w:r w:rsidR="004F65C8">
        <w:rPr>
          <w:rFonts w:ascii="Times New Roman" w:hAnsi="Times New Roman"/>
          <w:sz w:val="28"/>
          <w:szCs w:val="28"/>
        </w:rPr>
        <w:t xml:space="preserve">магнитные модели Уровня-2 </w:t>
      </w:r>
      <w:r w:rsidRPr="002C72B1">
        <w:rPr>
          <w:rFonts w:ascii="Times New Roman" w:hAnsi="Times New Roman"/>
          <w:sz w:val="28"/>
          <w:szCs w:val="28"/>
        </w:rPr>
        <w:t xml:space="preserve"> </w:t>
      </w:r>
      <w:r>
        <w:rPr>
          <w:rFonts w:ascii="Times New Roman" w:hAnsi="Times New Roman"/>
          <w:sz w:val="28"/>
          <w:szCs w:val="28"/>
        </w:rPr>
        <w:t>системы</w:t>
      </w:r>
      <w:r w:rsidR="004F65C8">
        <w:rPr>
          <w:rFonts w:ascii="Times New Roman" w:hAnsi="Times New Roman"/>
          <w:sz w:val="28"/>
          <w:szCs w:val="28"/>
        </w:rPr>
        <w:t xml:space="preserve"> </w:t>
      </w:r>
      <w:r w:rsidRPr="005C716B">
        <w:rPr>
          <w:rFonts w:ascii="Times New Roman" w:hAnsi="Times New Roman"/>
          <w:sz w:val="28"/>
          <w:szCs w:val="28"/>
          <w:lang w:val="en-US"/>
        </w:rPr>
        <w:t>SWARM</w:t>
      </w:r>
      <w:r w:rsidRPr="002C72B1">
        <w:rPr>
          <w:rFonts w:ascii="Times New Roman" w:hAnsi="Times New Roman"/>
          <w:sz w:val="28"/>
          <w:szCs w:val="28"/>
        </w:rPr>
        <w:t xml:space="preserve"> </w:t>
      </w:r>
      <w:r>
        <w:rPr>
          <w:rFonts w:ascii="Times New Roman" w:hAnsi="Times New Roman"/>
          <w:sz w:val="28"/>
          <w:szCs w:val="28"/>
        </w:rPr>
        <w:t>оценены</w:t>
      </w:r>
      <w:r w:rsidRPr="002C72B1">
        <w:rPr>
          <w:rFonts w:ascii="Times New Roman" w:hAnsi="Times New Roman"/>
          <w:sz w:val="28"/>
          <w:szCs w:val="28"/>
        </w:rPr>
        <w:t xml:space="preserve">. </w:t>
      </w:r>
    </w:p>
    <w:p w:rsidR="0033259F" w:rsidRPr="002C72B1" w:rsidRDefault="0033259F" w:rsidP="00026CDB">
      <w:pPr>
        <w:spacing w:after="0" w:line="360" w:lineRule="auto"/>
        <w:ind w:firstLine="709"/>
        <w:jc w:val="both"/>
        <w:rPr>
          <w:rFonts w:ascii="Times New Roman" w:hAnsi="Times New Roman"/>
          <w:sz w:val="28"/>
          <w:szCs w:val="28"/>
        </w:rPr>
      </w:pPr>
      <w:r w:rsidRPr="002C72B1">
        <w:rPr>
          <w:rFonts w:ascii="Times New Roman" w:hAnsi="Times New Roman"/>
          <w:sz w:val="28"/>
          <w:szCs w:val="28"/>
        </w:rPr>
        <w:t>Оценки выполнены в двух параллельных цепях обработки:</w:t>
      </w:r>
    </w:p>
    <w:p w:rsidR="0033259F" w:rsidRPr="002C72B1" w:rsidRDefault="0033259F" w:rsidP="00026CDB">
      <w:pPr>
        <w:spacing w:after="0" w:line="360" w:lineRule="auto"/>
        <w:ind w:firstLine="709"/>
        <w:jc w:val="both"/>
        <w:rPr>
          <w:rFonts w:ascii="Times New Roman" w:hAnsi="Times New Roman"/>
          <w:sz w:val="28"/>
          <w:szCs w:val="28"/>
        </w:rPr>
      </w:pPr>
      <w:r w:rsidRPr="002C72B1">
        <w:rPr>
          <w:rFonts w:ascii="Times New Roman" w:hAnsi="Times New Roman"/>
          <w:sz w:val="28"/>
          <w:szCs w:val="28"/>
        </w:rPr>
        <w:t>– Всесторонняя инверсия (</w:t>
      </w:r>
      <w:r>
        <w:rPr>
          <w:rFonts w:ascii="Times New Roman" w:hAnsi="Times New Roman"/>
          <w:sz w:val="28"/>
          <w:szCs w:val="28"/>
          <w:lang w:val="en-US"/>
        </w:rPr>
        <w:t>MSW</w:t>
      </w:r>
      <w:r w:rsidR="004F65C8" w:rsidRPr="004F65C8">
        <w:rPr>
          <w:rFonts w:ascii="Times New Roman" w:hAnsi="Times New Roman"/>
          <w:sz w:val="28"/>
          <w:szCs w:val="28"/>
        </w:rPr>
        <w:t>_</w:t>
      </w:r>
      <w:r>
        <w:rPr>
          <w:rFonts w:ascii="Times New Roman" w:hAnsi="Times New Roman"/>
          <w:sz w:val="28"/>
          <w:szCs w:val="28"/>
          <w:lang w:val="en-US"/>
        </w:rPr>
        <w:t>EUL</w:t>
      </w:r>
      <w:r w:rsidR="004F65C8" w:rsidRPr="004F65C8">
        <w:rPr>
          <w:rFonts w:ascii="Times New Roman" w:hAnsi="Times New Roman"/>
          <w:sz w:val="28"/>
          <w:szCs w:val="28"/>
        </w:rPr>
        <w:t>_</w:t>
      </w:r>
      <w:r w:rsidRPr="00E4661E">
        <w:rPr>
          <w:rFonts w:ascii="Times New Roman" w:hAnsi="Times New Roman"/>
          <w:sz w:val="28"/>
          <w:szCs w:val="28"/>
        </w:rPr>
        <w:t>2</w:t>
      </w:r>
      <w:r>
        <w:rPr>
          <w:rFonts w:ascii="Times New Roman" w:hAnsi="Times New Roman"/>
          <w:sz w:val="28"/>
          <w:szCs w:val="28"/>
          <w:lang w:val="en-US"/>
        </w:rPr>
        <w:t>C</w:t>
      </w:r>
      <w:r w:rsidRPr="00E4661E">
        <w:rPr>
          <w:rFonts w:ascii="Times New Roman" w:hAnsi="Times New Roman"/>
          <w:sz w:val="28"/>
          <w:szCs w:val="28"/>
        </w:rPr>
        <w:t xml:space="preserve">, </w:t>
      </w:r>
      <w:r>
        <w:rPr>
          <w:rFonts w:ascii="Times New Roman" w:hAnsi="Times New Roman"/>
          <w:sz w:val="28"/>
          <w:szCs w:val="28"/>
          <w:lang w:val="en-US"/>
        </w:rPr>
        <w:t>MCO</w:t>
      </w:r>
      <w:r w:rsidR="004F65C8" w:rsidRPr="004F65C8">
        <w:rPr>
          <w:rFonts w:ascii="Times New Roman" w:hAnsi="Times New Roman"/>
          <w:sz w:val="28"/>
          <w:szCs w:val="28"/>
        </w:rPr>
        <w:t>_</w:t>
      </w:r>
      <w:r>
        <w:rPr>
          <w:rFonts w:ascii="Times New Roman" w:hAnsi="Times New Roman"/>
          <w:sz w:val="28"/>
          <w:szCs w:val="28"/>
          <w:lang w:val="en-US"/>
        </w:rPr>
        <w:t>SHA</w:t>
      </w:r>
      <w:r w:rsidR="004F65C8" w:rsidRPr="004F65C8">
        <w:rPr>
          <w:rFonts w:ascii="Times New Roman" w:hAnsi="Times New Roman"/>
          <w:sz w:val="28"/>
          <w:szCs w:val="28"/>
        </w:rPr>
        <w:t>_</w:t>
      </w:r>
      <w:r w:rsidRPr="00E4661E">
        <w:rPr>
          <w:rFonts w:ascii="Times New Roman" w:hAnsi="Times New Roman"/>
          <w:sz w:val="28"/>
          <w:szCs w:val="28"/>
        </w:rPr>
        <w:t>2</w:t>
      </w:r>
      <w:r>
        <w:rPr>
          <w:rFonts w:ascii="Times New Roman" w:hAnsi="Times New Roman"/>
          <w:sz w:val="28"/>
          <w:szCs w:val="28"/>
          <w:lang w:val="en-US"/>
        </w:rPr>
        <w:t>C</w:t>
      </w:r>
      <w:r w:rsidRPr="00E4661E">
        <w:rPr>
          <w:rFonts w:ascii="Times New Roman" w:hAnsi="Times New Roman"/>
          <w:sz w:val="28"/>
          <w:szCs w:val="28"/>
        </w:rPr>
        <w:t xml:space="preserve">, </w:t>
      </w:r>
      <w:r>
        <w:rPr>
          <w:rFonts w:ascii="Times New Roman" w:hAnsi="Times New Roman"/>
          <w:sz w:val="28"/>
          <w:szCs w:val="28"/>
          <w:lang w:val="en-US"/>
        </w:rPr>
        <w:t>MLI</w:t>
      </w:r>
      <w:r w:rsidR="004F65C8" w:rsidRPr="004F65C8">
        <w:rPr>
          <w:rFonts w:ascii="Times New Roman" w:hAnsi="Times New Roman"/>
          <w:sz w:val="28"/>
          <w:szCs w:val="28"/>
        </w:rPr>
        <w:t>_</w:t>
      </w:r>
      <w:r>
        <w:rPr>
          <w:rFonts w:ascii="Times New Roman" w:hAnsi="Times New Roman"/>
          <w:sz w:val="28"/>
          <w:szCs w:val="28"/>
          <w:lang w:val="en-US"/>
        </w:rPr>
        <w:t>SHA</w:t>
      </w:r>
      <w:r w:rsidR="004F65C8" w:rsidRPr="004F65C8">
        <w:rPr>
          <w:rFonts w:ascii="Times New Roman" w:hAnsi="Times New Roman"/>
          <w:sz w:val="28"/>
          <w:szCs w:val="28"/>
        </w:rPr>
        <w:t>_</w:t>
      </w:r>
      <w:r w:rsidRPr="00E4661E">
        <w:rPr>
          <w:rFonts w:ascii="Times New Roman" w:hAnsi="Times New Roman"/>
          <w:sz w:val="28"/>
          <w:szCs w:val="28"/>
        </w:rPr>
        <w:t>2</w:t>
      </w:r>
      <w:r>
        <w:rPr>
          <w:rFonts w:ascii="Times New Roman" w:hAnsi="Times New Roman"/>
          <w:sz w:val="28"/>
          <w:szCs w:val="28"/>
          <w:lang w:val="en-US"/>
        </w:rPr>
        <w:t>C</w:t>
      </w:r>
      <w:r w:rsidRPr="00E4661E">
        <w:rPr>
          <w:rFonts w:ascii="Times New Roman" w:hAnsi="Times New Roman"/>
          <w:sz w:val="28"/>
          <w:szCs w:val="28"/>
        </w:rPr>
        <w:t xml:space="preserve">, </w:t>
      </w:r>
      <w:r>
        <w:rPr>
          <w:rFonts w:ascii="Times New Roman" w:hAnsi="Times New Roman"/>
          <w:sz w:val="28"/>
          <w:szCs w:val="28"/>
          <w:lang w:val="en-US"/>
        </w:rPr>
        <w:t>MMA</w:t>
      </w:r>
      <w:r w:rsidR="004F65C8" w:rsidRPr="004F65C8">
        <w:rPr>
          <w:rFonts w:ascii="Times New Roman" w:hAnsi="Times New Roman"/>
          <w:sz w:val="28"/>
          <w:szCs w:val="28"/>
        </w:rPr>
        <w:t>_</w:t>
      </w:r>
      <w:r>
        <w:rPr>
          <w:rFonts w:ascii="Times New Roman" w:hAnsi="Times New Roman"/>
          <w:sz w:val="28"/>
          <w:szCs w:val="28"/>
          <w:lang w:val="en-US"/>
        </w:rPr>
        <w:t>SHA</w:t>
      </w:r>
      <w:r w:rsidR="004F65C8" w:rsidRPr="004F65C8">
        <w:rPr>
          <w:rFonts w:ascii="Times New Roman" w:hAnsi="Times New Roman"/>
          <w:sz w:val="28"/>
          <w:szCs w:val="28"/>
        </w:rPr>
        <w:t>_</w:t>
      </w:r>
      <w:r w:rsidRPr="00481BD9">
        <w:rPr>
          <w:rFonts w:ascii="Times New Roman" w:hAnsi="Times New Roman"/>
          <w:sz w:val="28"/>
          <w:szCs w:val="28"/>
        </w:rPr>
        <w:t>2</w:t>
      </w:r>
      <w:r>
        <w:rPr>
          <w:rFonts w:ascii="Times New Roman" w:hAnsi="Times New Roman"/>
          <w:sz w:val="28"/>
          <w:szCs w:val="28"/>
          <w:lang w:val="en-US"/>
        </w:rPr>
        <w:t>C</w:t>
      </w:r>
      <w:r w:rsidRPr="00481BD9">
        <w:rPr>
          <w:rFonts w:ascii="Times New Roman" w:hAnsi="Times New Roman"/>
          <w:sz w:val="28"/>
          <w:szCs w:val="28"/>
        </w:rPr>
        <w:t xml:space="preserve">, </w:t>
      </w:r>
      <w:r>
        <w:rPr>
          <w:rFonts w:ascii="Times New Roman" w:hAnsi="Times New Roman"/>
          <w:sz w:val="28"/>
          <w:szCs w:val="28"/>
          <w:lang w:val="en-US"/>
        </w:rPr>
        <w:t>MIO</w:t>
      </w:r>
      <w:r w:rsidR="004F65C8" w:rsidRPr="004F65C8">
        <w:rPr>
          <w:rFonts w:ascii="Times New Roman" w:hAnsi="Times New Roman"/>
          <w:sz w:val="28"/>
          <w:szCs w:val="28"/>
        </w:rPr>
        <w:t>_</w:t>
      </w:r>
      <w:r>
        <w:rPr>
          <w:rFonts w:ascii="Times New Roman" w:hAnsi="Times New Roman"/>
          <w:sz w:val="28"/>
          <w:szCs w:val="28"/>
          <w:lang w:val="en-US"/>
        </w:rPr>
        <w:t>SHA</w:t>
      </w:r>
      <w:r w:rsidR="004F65C8" w:rsidRPr="004F65C8">
        <w:rPr>
          <w:rFonts w:ascii="Times New Roman" w:hAnsi="Times New Roman"/>
          <w:sz w:val="28"/>
          <w:szCs w:val="28"/>
        </w:rPr>
        <w:t>_</w:t>
      </w:r>
      <w:r w:rsidRPr="00481BD9">
        <w:rPr>
          <w:rFonts w:ascii="Times New Roman" w:hAnsi="Times New Roman"/>
          <w:sz w:val="28"/>
          <w:szCs w:val="28"/>
        </w:rPr>
        <w:t>2</w:t>
      </w:r>
      <w:r>
        <w:rPr>
          <w:rFonts w:ascii="Times New Roman" w:hAnsi="Times New Roman"/>
          <w:sz w:val="28"/>
          <w:szCs w:val="28"/>
          <w:lang w:val="en-US"/>
        </w:rPr>
        <w:t>C</w:t>
      </w:r>
      <w:r w:rsidRPr="002C72B1">
        <w:rPr>
          <w:rFonts w:ascii="Times New Roman" w:hAnsi="Times New Roman"/>
          <w:sz w:val="28"/>
          <w:szCs w:val="28"/>
        </w:rPr>
        <w:t>) и оценки проводимости мантии (</w:t>
      </w:r>
      <w:r>
        <w:rPr>
          <w:rFonts w:ascii="Times New Roman" w:hAnsi="Times New Roman"/>
          <w:sz w:val="28"/>
          <w:szCs w:val="28"/>
          <w:lang w:val="en-US"/>
        </w:rPr>
        <w:t>MIN</w:t>
      </w:r>
      <w:r w:rsidR="004F65C8" w:rsidRPr="004F65C8">
        <w:rPr>
          <w:rFonts w:ascii="Times New Roman" w:hAnsi="Times New Roman"/>
          <w:sz w:val="28"/>
          <w:szCs w:val="28"/>
        </w:rPr>
        <w:t>-</w:t>
      </w:r>
      <w:r w:rsidRPr="00481BD9">
        <w:rPr>
          <w:rFonts w:ascii="Times New Roman" w:hAnsi="Times New Roman"/>
          <w:sz w:val="28"/>
          <w:szCs w:val="28"/>
        </w:rPr>
        <w:t>1</w:t>
      </w:r>
      <w:r>
        <w:rPr>
          <w:rFonts w:ascii="Times New Roman" w:hAnsi="Times New Roman"/>
          <w:sz w:val="28"/>
          <w:szCs w:val="28"/>
          <w:lang w:val="en-US"/>
        </w:rPr>
        <w:t>DM</w:t>
      </w:r>
      <w:r w:rsidRPr="00481BD9">
        <w:rPr>
          <w:rFonts w:ascii="Times New Roman" w:hAnsi="Times New Roman"/>
          <w:sz w:val="28"/>
          <w:szCs w:val="28"/>
        </w:rPr>
        <w:t xml:space="preserve">, </w:t>
      </w:r>
      <w:r>
        <w:rPr>
          <w:rFonts w:ascii="Times New Roman" w:hAnsi="Times New Roman"/>
          <w:sz w:val="28"/>
          <w:szCs w:val="28"/>
          <w:lang w:val="en-US"/>
        </w:rPr>
        <w:t>MIN</w:t>
      </w:r>
      <w:r w:rsidR="004F65C8" w:rsidRPr="004F65C8">
        <w:rPr>
          <w:rFonts w:ascii="Times New Roman" w:hAnsi="Times New Roman"/>
          <w:sz w:val="28"/>
          <w:szCs w:val="28"/>
        </w:rPr>
        <w:t>_</w:t>
      </w:r>
      <w:r w:rsidRPr="00481BD9">
        <w:rPr>
          <w:rFonts w:ascii="Times New Roman" w:hAnsi="Times New Roman"/>
          <w:sz w:val="28"/>
          <w:szCs w:val="28"/>
        </w:rPr>
        <w:t>3</w:t>
      </w:r>
      <w:r>
        <w:rPr>
          <w:rFonts w:ascii="Times New Roman" w:hAnsi="Times New Roman"/>
          <w:sz w:val="28"/>
          <w:szCs w:val="28"/>
          <w:lang w:val="en-US"/>
        </w:rPr>
        <w:t>DM</w:t>
      </w:r>
      <w:r w:rsidRPr="00481BD9">
        <w:rPr>
          <w:rFonts w:ascii="Times New Roman" w:hAnsi="Times New Roman"/>
          <w:sz w:val="28"/>
          <w:szCs w:val="28"/>
        </w:rPr>
        <w:t xml:space="preserve">, </w:t>
      </w:r>
      <w:r>
        <w:rPr>
          <w:rFonts w:ascii="Times New Roman" w:hAnsi="Times New Roman"/>
          <w:sz w:val="28"/>
          <w:szCs w:val="28"/>
          <w:lang w:val="en-US"/>
        </w:rPr>
        <w:t>MCR</w:t>
      </w:r>
      <w:r w:rsidR="004F65C8" w:rsidRPr="004F65C8">
        <w:rPr>
          <w:rFonts w:ascii="Times New Roman" w:hAnsi="Times New Roman"/>
          <w:sz w:val="28"/>
          <w:szCs w:val="28"/>
        </w:rPr>
        <w:t>_</w:t>
      </w:r>
      <w:r w:rsidRPr="00481BD9">
        <w:rPr>
          <w:rFonts w:ascii="Times New Roman" w:hAnsi="Times New Roman"/>
          <w:sz w:val="28"/>
          <w:szCs w:val="28"/>
        </w:rPr>
        <w:t>1</w:t>
      </w:r>
      <w:r>
        <w:rPr>
          <w:rFonts w:ascii="Times New Roman" w:hAnsi="Times New Roman"/>
          <w:sz w:val="28"/>
          <w:szCs w:val="28"/>
          <w:lang w:val="en-US"/>
        </w:rPr>
        <w:t>DM</w:t>
      </w:r>
      <w:r w:rsidRPr="00481BD9">
        <w:rPr>
          <w:rFonts w:ascii="Times New Roman" w:hAnsi="Times New Roman"/>
          <w:sz w:val="28"/>
          <w:szCs w:val="28"/>
        </w:rPr>
        <w:t xml:space="preserve">, </w:t>
      </w:r>
      <w:r>
        <w:rPr>
          <w:rFonts w:ascii="Times New Roman" w:hAnsi="Times New Roman"/>
          <w:sz w:val="28"/>
          <w:szCs w:val="28"/>
          <w:lang w:val="en-US"/>
        </w:rPr>
        <w:t>MCR</w:t>
      </w:r>
      <w:r w:rsidR="004F65C8" w:rsidRPr="004F65C8">
        <w:rPr>
          <w:rFonts w:ascii="Times New Roman" w:hAnsi="Times New Roman"/>
          <w:sz w:val="28"/>
          <w:szCs w:val="28"/>
        </w:rPr>
        <w:t>_</w:t>
      </w:r>
      <w:r w:rsidRPr="00481BD9">
        <w:rPr>
          <w:rFonts w:ascii="Times New Roman" w:hAnsi="Times New Roman"/>
          <w:sz w:val="28"/>
          <w:szCs w:val="28"/>
        </w:rPr>
        <w:t>3</w:t>
      </w:r>
      <w:r>
        <w:rPr>
          <w:rFonts w:ascii="Times New Roman" w:hAnsi="Times New Roman"/>
          <w:sz w:val="28"/>
          <w:szCs w:val="28"/>
          <w:lang w:val="en-US"/>
        </w:rPr>
        <w:t>DM</w:t>
      </w:r>
      <w:r w:rsidRPr="002C72B1">
        <w:rPr>
          <w:rFonts w:ascii="Times New Roman" w:hAnsi="Times New Roman"/>
          <w:sz w:val="28"/>
          <w:szCs w:val="28"/>
        </w:rPr>
        <w:t xml:space="preserve">) каждый с продолжительностью обработки </w:t>
      </w:r>
      <w:r>
        <w:rPr>
          <w:rFonts w:ascii="Times New Roman" w:hAnsi="Times New Roman"/>
          <w:sz w:val="28"/>
          <w:szCs w:val="28"/>
        </w:rPr>
        <w:t xml:space="preserve">до </w:t>
      </w:r>
      <w:r w:rsidRPr="002C72B1">
        <w:rPr>
          <w:rFonts w:ascii="Times New Roman" w:hAnsi="Times New Roman"/>
          <w:sz w:val="28"/>
          <w:szCs w:val="28"/>
        </w:rPr>
        <w:t>одного месяца</w:t>
      </w:r>
    </w:p>
    <w:p w:rsidR="0033259F" w:rsidRPr="002C72B1" w:rsidRDefault="0033259F" w:rsidP="00026CDB">
      <w:pPr>
        <w:spacing w:after="0" w:line="360" w:lineRule="auto"/>
        <w:ind w:firstLine="709"/>
        <w:jc w:val="both"/>
        <w:rPr>
          <w:rFonts w:ascii="Times New Roman" w:hAnsi="Times New Roman"/>
          <w:sz w:val="28"/>
          <w:szCs w:val="28"/>
        </w:rPr>
      </w:pPr>
      <w:r w:rsidRPr="002C72B1">
        <w:rPr>
          <w:rFonts w:ascii="Times New Roman" w:hAnsi="Times New Roman"/>
          <w:sz w:val="28"/>
          <w:szCs w:val="28"/>
        </w:rPr>
        <w:t xml:space="preserve">– Специальные инверсии, состоящие </w:t>
      </w:r>
      <w:proofErr w:type="gramStart"/>
      <w:r w:rsidRPr="002C72B1">
        <w:rPr>
          <w:rFonts w:ascii="Times New Roman" w:hAnsi="Times New Roman"/>
          <w:sz w:val="28"/>
          <w:szCs w:val="28"/>
        </w:rPr>
        <w:t>из</w:t>
      </w:r>
      <w:proofErr w:type="gramEnd"/>
      <w:r w:rsidRPr="002C72B1">
        <w:rPr>
          <w:rFonts w:ascii="Times New Roman" w:hAnsi="Times New Roman"/>
          <w:sz w:val="28"/>
          <w:szCs w:val="28"/>
        </w:rPr>
        <w:t xml:space="preserve"> (</w:t>
      </w:r>
      <w:proofErr w:type="gramStart"/>
      <w:r w:rsidRPr="002C72B1">
        <w:rPr>
          <w:rFonts w:ascii="Times New Roman" w:hAnsi="Times New Roman"/>
          <w:sz w:val="28"/>
          <w:szCs w:val="28"/>
        </w:rPr>
        <w:t>в</w:t>
      </w:r>
      <w:proofErr w:type="gramEnd"/>
      <w:r w:rsidRPr="002C72B1">
        <w:rPr>
          <w:rFonts w:ascii="Times New Roman" w:hAnsi="Times New Roman"/>
          <w:sz w:val="28"/>
          <w:szCs w:val="28"/>
        </w:rPr>
        <w:t xml:space="preserve"> последовательности, каждом шаге с продолжительностью обработки одного месяца)</w:t>
      </w:r>
    </w:p>
    <w:p w:rsidR="0033259F" w:rsidRPr="002C72B1" w:rsidRDefault="0033259F" w:rsidP="00026CDB">
      <w:pPr>
        <w:spacing w:after="0" w:line="360" w:lineRule="auto"/>
        <w:ind w:firstLine="709"/>
        <w:jc w:val="both"/>
        <w:rPr>
          <w:rFonts w:ascii="Times New Roman" w:hAnsi="Times New Roman"/>
          <w:sz w:val="28"/>
          <w:szCs w:val="28"/>
        </w:rPr>
      </w:pPr>
      <w:r w:rsidRPr="002C72B1">
        <w:rPr>
          <w:rFonts w:ascii="Cambria Math" w:hAnsi="Cambria Math" w:cs="Cambria Math"/>
          <w:sz w:val="28"/>
          <w:szCs w:val="28"/>
        </w:rPr>
        <w:t>∗</w:t>
      </w:r>
      <w:r w:rsidRPr="002C72B1">
        <w:rPr>
          <w:rFonts w:ascii="Times New Roman" w:hAnsi="Times New Roman"/>
          <w:sz w:val="28"/>
          <w:szCs w:val="28"/>
        </w:rPr>
        <w:t xml:space="preserve"> Основная инверсия </w:t>
      </w:r>
      <w:r>
        <w:rPr>
          <w:rFonts w:ascii="Times New Roman" w:hAnsi="Times New Roman"/>
          <w:sz w:val="28"/>
          <w:szCs w:val="28"/>
        </w:rPr>
        <w:t>пол</w:t>
      </w:r>
      <w:r w:rsidRPr="002C72B1">
        <w:rPr>
          <w:rFonts w:ascii="Times New Roman" w:hAnsi="Times New Roman"/>
          <w:sz w:val="28"/>
          <w:szCs w:val="28"/>
        </w:rPr>
        <w:t>я (</w:t>
      </w:r>
      <w:r>
        <w:rPr>
          <w:rFonts w:ascii="Times New Roman" w:hAnsi="Times New Roman"/>
          <w:sz w:val="28"/>
          <w:szCs w:val="28"/>
          <w:lang w:val="en-US"/>
        </w:rPr>
        <w:t>MCO</w:t>
      </w:r>
      <w:r w:rsidR="004F65C8" w:rsidRPr="004F65C8">
        <w:rPr>
          <w:rFonts w:ascii="Times New Roman" w:hAnsi="Times New Roman"/>
          <w:sz w:val="28"/>
          <w:szCs w:val="28"/>
        </w:rPr>
        <w:t>_</w:t>
      </w:r>
      <w:r>
        <w:rPr>
          <w:rFonts w:ascii="Times New Roman" w:hAnsi="Times New Roman"/>
          <w:sz w:val="28"/>
          <w:szCs w:val="28"/>
          <w:lang w:val="en-US"/>
        </w:rPr>
        <w:t>SHA</w:t>
      </w:r>
      <w:r w:rsidR="004F65C8" w:rsidRPr="004F65C8">
        <w:rPr>
          <w:rFonts w:ascii="Times New Roman" w:hAnsi="Times New Roman"/>
          <w:sz w:val="28"/>
          <w:szCs w:val="28"/>
        </w:rPr>
        <w:t>_</w:t>
      </w:r>
      <w:r w:rsidRPr="00E4661E">
        <w:rPr>
          <w:rFonts w:ascii="Times New Roman" w:hAnsi="Times New Roman"/>
          <w:sz w:val="28"/>
          <w:szCs w:val="28"/>
        </w:rPr>
        <w:t>2</w:t>
      </w:r>
      <w:r>
        <w:rPr>
          <w:rFonts w:ascii="Times New Roman" w:hAnsi="Times New Roman"/>
          <w:sz w:val="28"/>
          <w:szCs w:val="28"/>
          <w:lang w:val="en-US"/>
        </w:rPr>
        <w:t>D</w:t>
      </w:r>
      <w:r w:rsidRPr="002C72B1">
        <w:rPr>
          <w:rFonts w:ascii="Times New Roman" w:hAnsi="Times New Roman"/>
          <w:sz w:val="28"/>
          <w:szCs w:val="28"/>
        </w:rPr>
        <w:t>)</w:t>
      </w:r>
    </w:p>
    <w:p w:rsidR="0033259F" w:rsidRPr="002C72B1" w:rsidRDefault="0033259F" w:rsidP="00026CDB">
      <w:pPr>
        <w:spacing w:after="0" w:line="360" w:lineRule="auto"/>
        <w:ind w:firstLine="709"/>
        <w:jc w:val="both"/>
        <w:rPr>
          <w:rFonts w:ascii="Times New Roman" w:hAnsi="Times New Roman"/>
          <w:sz w:val="28"/>
          <w:szCs w:val="28"/>
        </w:rPr>
      </w:pPr>
      <w:r w:rsidRPr="002C72B1">
        <w:rPr>
          <w:rFonts w:ascii="Cambria Math" w:hAnsi="Cambria Math" w:cs="Cambria Math"/>
          <w:sz w:val="28"/>
          <w:szCs w:val="28"/>
        </w:rPr>
        <w:t>∗</w:t>
      </w:r>
      <w:r w:rsidRPr="002C72B1">
        <w:rPr>
          <w:rFonts w:ascii="Times New Roman" w:hAnsi="Times New Roman"/>
          <w:sz w:val="28"/>
          <w:szCs w:val="28"/>
        </w:rPr>
        <w:t xml:space="preserve"> Литосферная инверсия </w:t>
      </w:r>
      <w:r>
        <w:rPr>
          <w:rFonts w:ascii="Times New Roman" w:hAnsi="Times New Roman"/>
          <w:sz w:val="28"/>
          <w:szCs w:val="28"/>
        </w:rPr>
        <w:t>пол</w:t>
      </w:r>
      <w:r w:rsidRPr="002C72B1">
        <w:rPr>
          <w:rFonts w:ascii="Times New Roman" w:hAnsi="Times New Roman"/>
          <w:sz w:val="28"/>
          <w:szCs w:val="28"/>
        </w:rPr>
        <w:t>я (</w:t>
      </w:r>
      <w:r>
        <w:rPr>
          <w:rFonts w:ascii="Times New Roman" w:hAnsi="Times New Roman"/>
          <w:sz w:val="28"/>
          <w:szCs w:val="28"/>
          <w:lang w:val="en-US"/>
        </w:rPr>
        <w:t>MLI</w:t>
      </w:r>
      <w:r w:rsidR="004F65C8" w:rsidRPr="004F65C8">
        <w:rPr>
          <w:rFonts w:ascii="Times New Roman" w:hAnsi="Times New Roman"/>
          <w:sz w:val="28"/>
          <w:szCs w:val="28"/>
        </w:rPr>
        <w:t>_</w:t>
      </w:r>
      <w:r>
        <w:rPr>
          <w:rFonts w:ascii="Times New Roman" w:hAnsi="Times New Roman"/>
          <w:sz w:val="28"/>
          <w:szCs w:val="28"/>
          <w:lang w:val="en-US"/>
        </w:rPr>
        <w:t>SHA</w:t>
      </w:r>
      <w:r w:rsidR="004F65C8" w:rsidRPr="004F65C8">
        <w:rPr>
          <w:rFonts w:ascii="Times New Roman" w:hAnsi="Times New Roman"/>
          <w:sz w:val="28"/>
          <w:szCs w:val="28"/>
        </w:rPr>
        <w:t>_</w:t>
      </w:r>
      <w:r w:rsidRPr="00E4661E">
        <w:rPr>
          <w:rFonts w:ascii="Times New Roman" w:hAnsi="Times New Roman"/>
          <w:sz w:val="28"/>
          <w:szCs w:val="28"/>
        </w:rPr>
        <w:t>2</w:t>
      </w:r>
      <w:r>
        <w:rPr>
          <w:rFonts w:ascii="Times New Roman" w:hAnsi="Times New Roman"/>
          <w:sz w:val="28"/>
          <w:szCs w:val="28"/>
          <w:lang w:val="en-US"/>
        </w:rPr>
        <w:t>D</w:t>
      </w:r>
      <w:r w:rsidRPr="002C72B1">
        <w:rPr>
          <w:rFonts w:ascii="Times New Roman" w:hAnsi="Times New Roman"/>
          <w:sz w:val="28"/>
          <w:szCs w:val="28"/>
        </w:rPr>
        <w:t>)</w:t>
      </w:r>
    </w:p>
    <w:p w:rsidR="0033259F" w:rsidRPr="002C72B1" w:rsidRDefault="0033259F" w:rsidP="00026CDB">
      <w:pPr>
        <w:spacing w:after="0" w:line="360" w:lineRule="auto"/>
        <w:ind w:firstLine="709"/>
        <w:jc w:val="both"/>
        <w:rPr>
          <w:rFonts w:ascii="Times New Roman" w:hAnsi="Times New Roman"/>
          <w:sz w:val="28"/>
          <w:szCs w:val="28"/>
        </w:rPr>
      </w:pPr>
      <w:r w:rsidRPr="002C72B1">
        <w:rPr>
          <w:rFonts w:ascii="Cambria Math" w:hAnsi="Cambria Math" w:cs="Cambria Math"/>
          <w:sz w:val="28"/>
          <w:szCs w:val="28"/>
        </w:rPr>
        <w:t>∗</w:t>
      </w:r>
      <w:r w:rsidRPr="002C72B1">
        <w:rPr>
          <w:rFonts w:ascii="Times New Roman" w:hAnsi="Times New Roman"/>
          <w:sz w:val="28"/>
          <w:szCs w:val="28"/>
        </w:rPr>
        <w:t xml:space="preserve"> Ионосферная инверсия </w:t>
      </w:r>
      <w:r>
        <w:rPr>
          <w:rFonts w:ascii="Times New Roman" w:hAnsi="Times New Roman"/>
          <w:sz w:val="28"/>
          <w:szCs w:val="28"/>
        </w:rPr>
        <w:t>пол</w:t>
      </w:r>
      <w:r w:rsidR="004F65C8">
        <w:rPr>
          <w:rFonts w:ascii="Times New Roman" w:hAnsi="Times New Roman"/>
          <w:sz w:val="28"/>
          <w:szCs w:val="28"/>
        </w:rPr>
        <w:t>я (MIO</w:t>
      </w:r>
      <w:r w:rsidR="004F65C8" w:rsidRPr="004F65C8">
        <w:rPr>
          <w:rFonts w:ascii="Times New Roman" w:hAnsi="Times New Roman"/>
          <w:sz w:val="28"/>
          <w:szCs w:val="28"/>
        </w:rPr>
        <w:t>_</w:t>
      </w:r>
      <w:r>
        <w:rPr>
          <w:rFonts w:ascii="Times New Roman" w:hAnsi="Times New Roman"/>
          <w:sz w:val="28"/>
          <w:szCs w:val="28"/>
          <w:lang w:val="en-US"/>
        </w:rPr>
        <w:t>SHA</w:t>
      </w:r>
      <w:r w:rsidR="004F65C8" w:rsidRPr="004F65C8">
        <w:rPr>
          <w:rFonts w:ascii="Times New Roman" w:hAnsi="Times New Roman"/>
          <w:sz w:val="28"/>
          <w:szCs w:val="28"/>
        </w:rPr>
        <w:t>_</w:t>
      </w:r>
      <w:r>
        <w:rPr>
          <w:rFonts w:ascii="Times New Roman" w:hAnsi="Times New Roman"/>
          <w:sz w:val="28"/>
          <w:szCs w:val="28"/>
        </w:rPr>
        <w:t>2D</w:t>
      </w:r>
      <w:r w:rsidRPr="002C72B1">
        <w:rPr>
          <w:rFonts w:ascii="Times New Roman" w:hAnsi="Times New Roman"/>
          <w:sz w:val="28"/>
          <w:szCs w:val="28"/>
        </w:rPr>
        <w:t>).</w:t>
      </w:r>
    </w:p>
    <w:p w:rsidR="000F4270" w:rsidRDefault="0033259F" w:rsidP="000F4270">
      <w:pPr>
        <w:spacing w:after="0" w:line="360" w:lineRule="auto"/>
        <w:ind w:firstLine="709"/>
        <w:jc w:val="both"/>
        <w:rPr>
          <w:rFonts w:ascii="Times New Roman" w:hAnsi="Times New Roman"/>
          <w:sz w:val="28"/>
          <w:szCs w:val="28"/>
        </w:rPr>
      </w:pPr>
      <w:r w:rsidRPr="002C72B1">
        <w:rPr>
          <w:rFonts w:ascii="Times New Roman" w:hAnsi="Times New Roman"/>
          <w:sz w:val="28"/>
          <w:szCs w:val="28"/>
        </w:rPr>
        <w:lastRenderedPageBreak/>
        <w:t>Все предполагаемые модели подвергаются оценке и — когда параллельные модели доступны — поперечные сравнения, которые будут зарегистрированы в продукты проверки уровн</w:t>
      </w:r>
      <w:r w:rsidR="004F65C8">
        <w:rPr>
          <w:rFonts w:ascii="Times New Roman" w:hAnsi="Times New Roman"/>
          <w:sz w:val="28"/>
          <w:szCs w:val="28"/>
        </w:rPr>
        <w:t>я</w:t>
      </w:r>
      <w:r w:rsidR="004F65C8" w:rsidRPr="004F65C8">
        <w:rPr>
          <w:rFonts w:ascii="Times New Roman" w:hAnsi="Times New Roman"/>
          <w:sz w:val="28"/>
          <w:szCs w:val="28"/>
        </w:rPr>
        <w:t>-</w:t>
      </w:r>
      <w:r w:rsidRPr="002C72B1">
        <w:rPr>
          <w:rFonts w:ascii="Times New Roman" w:hAnsi="Times New Roman"/>
          <w:sz w:val="28"/>
          <w:szCs w:val="28"/>
        </w:rPr>
        <w:t xml:space="preserve">2 </w:t>
      </w:r>
      <w:r>
        <w:rPr>
          <w:rFonts w:ascii="Times New Roman" w:hAnsi="Times New Roman"/>
          <w:sz w:val="28"/>
          <w:szCs w:val="28"/>
        </w:rPr>
        <w:t>системы</w:t>
      </w:r>
      <w:r w:rsidR="004F65C8">
        <w:rPr>
          <w:rFonts w:ascii="Times New Roman" w:hAnsi="Times New Roman"/>
          <w:sz w:val="28"/>
          <w:szCs w:val="28"/>
        </w:rPr>
        <w:t xml:space="preserve"> </w:t>
      </w:r>
      <w:r w:rsidRPr="005C716B">
        <w:rPr>
          <w:rFonts w:ascii="Times New Roman" w:hAnsi="Times New Roman"/>
          <w:sz w:val="28"/>
          <w:szCs w:val="28"/>
          <w:lang w:val="en-US"/>
        </w:rPr>
        <w:t>SWARM</w:t>
      </w:r>
      <w:r w:rsidRPr="002C72B1">
        <w:rPr>
          <w:rFonts w:ascii="Times New Roman" w:hAnsi="Times New Roman"/>
          <w:sz w:val="28"/>
          <w:szCs w:val="28"/>
        </w:rPr>
        <w:t xml:space="preserve"> (Myy</w:t>
      </w:r>
      <w:r w:rsidR="004F65C8" w:rsidRPr="004F65C8">
        <w:rPr>
          <w:rFonts w:ascii="Times New Roman" w:hAnsi="Times New Roman"/>
          <w:sz w:val="28"/>
          <w:szCs w:val="28"/>
        </w:rPr>
        <w:t>_</w:t>
      </w:r>
      <w:r w:rsidR="004F65C8">
        <w:rPr>
          <w:rFonts w:ascii="Times New Roman" w:hAnsi="Times New Roman"/>
          <w:sz w:val="28"/>
          <w:szCs w:val="28"/>
        </w:rPr>
        <w:t>VAL</w:t>
      </w:r>
      <w:r w:rsidR="004F65C8" w:rsidRPr="004F65C8">
        <w:rPr>
          <w:rFonts w:ascii="Times New Roman" w:hAnsi="Times New Roman"/>
          <w:sz w:val="28"/>
          <w:szCs w:val="28"/>
        </w:rPr>
        <w:t>_</w:t>
      </w:r>
      <w:r w:rsidRPr="002C72B1">
        <w:rPr>
          <w:rFonts w:ascii="Times New Roman" w:hAnsi="Times New Roman"/>
          <w:sz w:val="28"/>
          <w:szCs w:val="28"/>
        </w:rPr>
        <w:t>2) с продолжительностью обработки до одного месяца.</w:t>
      </w:r>
    </w:p>
    <w:p w:rsidR="00A652F3" w:rsidRDefault="00A652F3" w:rsidP="00A60F07">
      <w:pPr>
        <w:spacing w:after="0" w:line="360" w:lineRule="auto"/>
        <w:ind w:firstLine="709"/>
        <w:rPr>
          <w:rFonts w:ascii="Times New Roman" w:hAnsi="Times New Roman"/>
          <w:b/>
          <w:color w:val="212121"/>
          <w:sz w:val="28"/>
          <w:szCs w:val="28"/>
          <w:shd w:val="clear" w:color="auto" w:fill="FFFFFF"/>
        </w:rPr>
      </w:pPr>
    </w:p>
    <w:p w:rsidR="003E1940" w:rsidRDefault="004318FB" w:rsidP="00A652F3">
      <w:pPr>
        <w:spacing w:after="0" w:line="360" w:lineRule="auto"/>
        <w:ind w:firstLine="709"/>
        <w:jc w:val="center"/>
        <w:rPr>
          <w:rFonts w:ascii="Times New Roman" w:hAnsi="Times New Roman"/>
          <w:b/>
          <w:color w:val="212121"/>
          <w:sz w:val="28"/>
          <w:szCs w:val="28"/>
          <w:shd w:val="clear" w:color="auto" w:fill="FFFFFF"/>
        </w:rPr>
      </w:pPr>
      <w:r w:rsidRPr="004318FB">
        <w:rPr>
          <w:rFonts w:ascii="Times New Roman" w:hAnsi="Times New Roman"/>
          <w:b/>
          <w:color w:val="212121"/>
          <w:sz w:val="28"/>
          <w:szCs w:val="28"/>
          <w:shd w:val="clear" w:color="auto" w:fill="FFFFFF"/>
        </w:rPr>
        <w:t>Выводы ко второй главе</w:t>
      </w:r>
    </w:p>
    <w:p w:rsidR="00A60F07" w:rsidRDefault="00A60F07" w:rsidP="004318FB">
      <w:pPr>
        <w:spacing w:after="0" w:line="360" w:lineRule="auto"/>
        <w:ind w:firstLine="708"/>
        <w:rPr>
          <w:rFonts w:ascii="Times New Roman" w:hAnsi="Times New Roman"/>
          <w:color w:val="212121"/>
          <w:sz w:val="28"/>
          <w:szCs w:val="28"/>
          <w:shd w:val="clear" w:color="auto" w:fill="FFFFFF"/>
        </w:rPr>
      </w:pPr>
    </w:p>
    <w:p w:rsidR="004318FB" w:rsidRDefault="004318FB" w:rsidP="00A60F07">
      <w:pPr>
        <w:spacing w:after="0" w:line="360" w:lineRule="auto"/>
        <w:ind w:firstLine="708"/>
        <w:jc w:val="both"/>
        <w:rPr>
          <w:rFonts w:ascii="Times New Roman" w:hAnsi="Times New Roman"/>
          <w:color w:val="212121"/>
          <w:sz w:val="28"/>
          <w:szCs w:val="28"/>
          <w:shd w:val="clear" w:color="auto" w:fill="FFFFFF"/>
        </w:rPr>
      </w:pPr>
      <w:r>
        <w:rPr>
          <w:rFonts w:ascii="Times New Roman" w:hAnsi="Times New Roman"/>
          <w:color w:val="212121"/>
          <w:sz w:val="28"/>
          <w:szCs w:val="28"/>
          <w:shd w:val="clear" w:color="auto" w:fill="FFFFFF"/>
        </w:rPr>
        <w:t xml:space="preserve">Во второй главе была рассмотрена орбитальная группировка </w:t>
      </w:r>
      <w:r>
        <w:rPr>
          <w:rFonts w:ascii="Times New Roman" w:hAnsi="Times New Roman"/>
          <w:color w:val="212121"/>
          <w:sz w:val="28"/>
          <w:szCs w:val="28"/>
          <w:shd w:val="clear" w:color="auto" w:fill="FFFFFF"/>
          <w:lang w:val="en-US"/>
        </w:rPr>
        <w:t>SWARM</w:t>
      </w:r>
      <w:r>
        <w:rPr>
          <w:rFonts w:ascii="Times New Roman" w:hAnsi="Times New Roman"/>
          <w:color w:val="212121"/>
          <w:sz w:val="28"/>
          <w:szCs w:val="28"/>
          <w:shd w:val="clear" w:color="auto" w:fill="FFFFFF"/>
        </w:rPr>
        <w:t>.</w:t>
      </w:r>
    </w:p>
    <w:p w:rsidR="004318FB" w:rsidRDefault="004318FB" w:rsidP="00A60F07">
      <w:pPr>
        <w:spacing w:after="0" w:line="360" w:lineRule="auto"/>
        <w:ind w:hanging="1"/>
        <w:jc w:val="both"/>
        <w:rPr>
          <w:rFonts w:ascii="Times New Roman" w:hAnsi="Times New Roman"/>
          <w:color w:val="212121"/>
          <w:sz w:val="28"/>
          <w:szCs w:val="28"/>
          <w:shd w:val="clear" w:color="auto" w:fill="FFFFFF"/>
        </w:rPr>
      </w:pPr>
      <w:r>
        <w:rPr>
          <w:rFonts w:ascii="Times New Roman" w:hAnsi="Times New Roman"/>
          <w:color w:val="212121"/>
          <w:sz w:val="28"/>
          <w:szCs w:val="28"/>
          <w:shd w:val="clear" w:color="auto" w:fill="FFFFFF"/>
        </w:rPr>
        <w:t>Изучена бортовая аппаратура и измерительное оборудование (полезная нагрузка). Представлена концепция космического сегмента и рассмотрены ее особенности. Освещены орбитальные параметры всех 3-х КА входящих в орбитальную группировку.</w:t>
      </w:r>
    </w:p>
    <w:p w:rsidR="004318FB" w:rsidRPr="004318FB" w:rsidRDefault="004318FB" w:rsidP="00A60F07">
      <w:pPr>
        <w:spacing w:after="0" w:line="360" w:lineRule="auto"/>
        <w:ind w:hanging="1"/>
        <w:jc w:val="both"/>
        <w:rPr>
          <w:rFonts w:ascii="Times New Roman" w:hAnsi="Times New Roman"/>
          <w:color w:val="212121"/>
          <w:sz w:val="28"/>
          <w:szCs w:val="28"/>
          <w:shd w:val="clear" w:color="auto" w:fill="FFFFFF"/>
        </w:rPr>
      </w:pPr>
      <w:r>
        <w:rPr>
          <w:rFonts w:ascii="Times New Roman" w:hAnsi="Times New Roman"/>
          <w:color w:val="212121"/>
          <w:sz w:val="28"/>
          <w:szCs w:val="28"/>
          <w:shd w:val="clear" w:color="auto" w:fill="FFFFFF"/>
        </w:rPr>
        <w:tab/>
      </w:r>
      <w:r>
        <w:rPr>
          <w:rFonts w:ascii="Times New Roman" w:hAnsi="Times New Roman"/>
          <w:color w:val="212121"/>
          <w:sz w:val="28"/>
          <w:szCs w:val="28"/>
          <w:shd w:val="clear" w:color="auto" w:fill="FFFFFF"/>
        </w:rPr>
        <w:tab/>
      </w:r>
      <w:r w:rsidR="00A60F07">
        <w:rPr>
          <w:rFonts w:ascii="Times New Roman" w:hAnsi="Times New Roman"/>
          <w:color w:val="212121"/>
          <w:sz w:val="28"/>
          <w:szCs w:val="28"/>
          <w:shd w:val="clear" w:color="auto" w:fill="FFFFFF"/>
        </w:rPr>
        <w:t>Р</w:t>
      </w:r>
      <w:r>
        <w:rPr>
          <w:rFonts w:ascii="Times New Roman" w:hAnsi="Times New Roman"/>
          <w:color w:val="212121"/>
          <w:sz w:val="28"/>
          <w:szCs w:val="28"/>
          <w:shd w:val="clear" w:color="auto" w:fill="FFFFFF"/>
        </w:rPr>
        <w:t>ассмотрены типы входных и выходных данных,</w:t>
      </w:r>
      <w:r w:rsidR="00A60F07">
        <w:rPr>
          <w:rFonts w:ascii="Times New Roman" w:hAnsi="Times New Roman"/>
          <w:color w:val="212121"/>
          <w:sz w:val="28"/>
          <w:szCs w:val="28"/>
          <w:shd w:val="clear" w:color="auto" w:fill="FFFFFF"/>
        </w:rPr>
        <w:t xml:space="preserve"> уровни обработки, </w:t>
      </w:r>
      <w:r>
        <w:rPr>
          <w:rFonts w:ascii="Times New Roman" w:hAnsi="Times New Roman"/>
          <w:color w:val="212121"/>
          <w:sz w:val="28"/>
          <w:szCs w:val="28"/>
          <w:shd w:val="clear" w:color="auto" w:fill="FFFFFF"/>
        </w:rPr>
        <w:t xml:space="preserve">изучен процесс обработки данных во временных </w:t>
      </w:r>
      <w:r w:rsidR="00BB6EEC">
        <w:rPr>
          <w:rFonts w:ascii="Times New Roman" w:hAnsi="Times New Roman"/>
          <w:color w:val="212121"/>
          <w:sz w:val="28"/>
          <w:szCs w:val="28"/>
          <w:shd w:val="clear" w:color="auto" w:fill="FFFFFF"/>
        </w:rPr>
        <w:t>интервалах</w:t>
      </w:r>
      <w:r>
        <w:rPr>
          <w:rFonts w:ascii="Times New Roman" w:hAnsi="Times New Roman"/>
          <w:color w:val="212121"/>
          <w:sz w:val="28"/>
          <w:szCs w:val="28"/>
          <w:shd w:val="clear" w:color="auto" w:fill="FFFFFF"/>
        </w:rPr>
        <w:t>.</w:t>
      </w:r>
    </w:p>
    <w:p w:rsidR="004318FB" w:rsidRPr="004318FB" w:rsidRDefault="004318FB" w:rsidP="004318FB">
      <w:pPr>
        <w:spacing w:after="0" w:line="360" w:lineRule="auto"/>
        <w:ind w:firstLine="709"/>
        <w:rPr>
          <w:rFonts w:ascii="Times New Roman" w:hAnsi="Times New Roman"/>
          <w:color w:val="212121"/>
          <w:sz w:val="28"/>
          <w:szCs w:val="28"/>
          <w:shd w:val="clear" w:color="auto" w:fill="FFFFFF"/>
        </w:rPr>
      </w:pPr>
      <w:r w:rsidRPr="004318FB">
        <w:rPr>
          <w:rFonts w:ascii="Times New Roman" w:hAnsi="Times New Roman"/>
          <w:color w:val="212121"/>
          <w:sz w:val="28"/>
          <w:szCs w:val="28"/>
          <w:shd w:val="clear" w:color="auto" w:fill="FFFFFF"/>
        </w:rPr>
        <w:t xml:space="preserve"> </w:t>
      </w:r>
    </w:p>
    <w:p w:rsidR="003122D0" w:rsidRPr="009512B3" w:rsidRDefault="003E1940" w:rsidP="00A652F3">
      <w:pPr>
        <w:pStyle w:val="HTML"/>
        <w:pageBreakBefore/>
        <w:widowControl w:val="0"/>
        <w:shd w:val="clear" w:color="auto" w:fill="FFFFFF"/>
        <w:ind w:firstLine="709"/>
        <w:jc w:val="center"/>
        <w:rPr>
          <w:rFonts w:ascii="Times New Roman" w:hAnsi="Times New Roman" w:cs="Times New Roman"/>
          <w:b/>
          <w:color w:val="212121"/>
          <w:sz w:val="28"/>
          <w:szCs w:val="28"/>
          <w:shd w:val="clear" w:color="auto" w:fill="FFFFFF"/>
        </w:rPr>
      </w:pPr>
      <w:r w:rsidRPr="009512B3">
        <w:rPr>
          <w:rFonts w:ascii="Times New Roman" w:hAnsi="Times New Roman" w:cs="Times New Roman"/>
          <w:b/>
          <w:color w:val="212121"/>
          <w:sz w:val="28"/>
          <w:szCs w:val="28"/>
          <w:shd w:val="clear" w:color="auto" w:fill="FFFFFF"/>
        </w:rPr>
        <w:lastRenderedPageBreak/>
        <w:t xml:space="preserve">3 </w:t>
      </w:r>
      <w:r w:rsidR="009512B3">
        <w:rPr>
          <w:rFonts w:ascii="Times New Roman" w:hAnsi="Times New Roman" w:cs="Times New Roman"/>
          <w:b/>
          <w:color w:val="212121"/>
          <w:sz w:val="28"/>
          <w:szCs w:val="28"/>
          <w:shd w:val="clear" w:color="auto" w:fill="FFFFFF"/>
        </w:rPr>
        <w:t>Э</w:t>
      </w:r>
      <w:r w:rsidR="009512B3" w:rsidRPr="009512B3">
        <w:rPr>
          <w:rFonts w:ascii="Times New Roman" w:hAnsi="Times New Roman" w:cs="Times New Roman"/>
          <w:b/>
          <w:color w:val="212121"/>
          <w:sz w:val="28"/>
          <w:szCs w:val="28"/>
          <w:shd w:val="clear" w:color="auto" w:fill="FFFFFF"/>
        </w:rPr>
        <w:t>кспериментальная часть</w:t>
      </w:r>
    </w:p>
    <w:p w:rsidR="009512B3" w:rsidRDefault="009512B3" w:rsidP="003122D0">
      <w:pPr>
        <w:spacing w:after="0" w:line="360" w:lineRule="auto"/>
        <w:ind w:firstLine="709"/>
        <w:jc w:val="both"/>
        <w:rPr>
          <w:rFonts w:ascii="Times New Roman" w:hAnsi="Times New Roman"/>
          <w:b/>
          <w:i/>
          <w:sz w:val="28"/>
          <w:szCs w:val="28"/>
        </w:rPr>
      </w:pPr>
    </w:p>
    <w:p w:rsidR="003122D0" w:rsidRPr="009A5763" w:rsidRDefault="009100AF" w:rsidP="00A652F3">
      <w:pPr>
        <w:spacing w:after="0" w:line="360" w:lineRule="auto"/>
        <w:ind w:firstLine="709"/>
        <w:jc w:val="center"/>
        <w:rPr>
          <w:rFonts w:ascii="Times New Roman" w:hAnsi="Times New Roman"/>
          <w:b/>
          <w:i/>
          <w:sz w:val="28"/>
          <w:szCs w:val="28"/>
        </w:rPr>
      </w:pPr>
      <w:r>
        <w:rPr>
          <w:rFonts w:ascii="Times New Roman" w:hAnsi="Times New Roman"/>
          <w:b/>
          <w:i/>
          <w:sz w:val="28"/>
          <w:szCs w:val="28"/>
        </w:rPr>
        <w:t>3.1</w:t>
      </w:r>
      <w:r w:rsidR="003122D0" w:rsidRPr="009A5763">
        <w:rPr>
          <w:rFonts w:ascii="Times New Roman" w:hAnsi="Times New Roman"/>
          <w:b/>
          <w:i/>
          <w:sz w:val="28"/>
          <w:szCs w:val="28"/>
        </w:rPr>
        <w:t xml:space="preserve"> Обработка исходных данных</w:t>
      </w:r>
    </w:p>
    <w:p w:rsidR="003122D0" w:rsidRDefault="003122D0" w:rsidP="003122D0">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p>
    <w:p w:rsidR="003122D0" w:rsidRPr="008C3616" w:rsidRDefault="003122D0" w:rsidP="00A60F07">
      <w:pPr>
        <w:spacing w:after="0" w:line="360" w:lineRule="auto"/>
        <w:ind w:firstLine="709"/>
        <w:jc w:val="both"/>
        <w:rPr>
          <w:rFonts w:ascii="Times New Roman" w:hAnsi="Times New Roman"/>
          <w:sz w:val="28"/>
          <w:szCs w:val="28"/>
        </w:rPr>
      </w:pPr>
      <w:r w:rsidRPr="00AF04C2">
        <w:rPr>
          <w:rFonts w:ascii="Times New Roman" w:hAnsi="Times New Roman"/>
          <w:sz w:val="28"/>
          <w:szCs w:val="28"/>
        </w:rPr>
        <w:t xml:space="preserve">Файлы исходных данных имеют формат </w:t>
      </w:r>
      <w:r w:rsidRPr="00AF04C2">
        <w:rPr>
          <w:rFonts w:ascii="Times New Roman" w:hAnsi="Times New Roman"/>
          <w:sz w:val="28"/>
          <w:szCs w:val="28"/>
          <w:lang w:val="en-US"/>
        </w:rPr>
        <w:t>CDF</w:t>
      </w:r>
      <w:r w:rsidRPr="00AF04C2">
        <w:rPr>
          <w:rFonts w:ascii="Times New Roman" w:hAnsi="Times New Roman"/>
          <w:sz w:val="28"/>
          <w:szCs w:val="28"/>
        </w:rPr>
        <w:t xml:space="preserve">. </w:t>
      </w:r>
      <w:r w:rsidRPr="008C3616">
        <w:rPr>
          <w:rFonts w:ascii="Times New Roman" w:hAnsi="Times New Roman"/>
          <w:sz w:val="28"/>
          <w:szCs w:val="28"/>
        </w:rPr>
        <w:t xml:space="preserve">Область применения </w:t>
      </w:r>
      <w:r>
        <w:rPr>
          <w:rFonts w:ascii="Times New Roman" w:hAnsi="Times New Roman"/>
          <w:sz w:val="28"/>
          <w:szCs w:val="28"/>
        </w:rPr>
        <w:t>данного формата охватывает следующие сферы:</w:t>
      </w:r>
    </w:p>
    <w:p w:rsidR="003122D0" w:rsidRPr="00476AD7" w:rsidRDefault="00F561A9" w:rsidP="003122D0">
      <w:pPr>
        <w:spacing w:after="0" w:line="360" w:lineRule="auto"/>
        <w:ind w:firstLine="709"/>
        <w:jc w:val="both"/>
        <w:rPr>
          <w:rFonts w:ascii="Times New Roman" w:hAnsi="Times New Roman"/>
          <w:sz w:val="28"/>
          <w:szCs w:val="28"/>
        </w:rPr>
      </w:pPr>
      <w:r>
        <w:rPr>
          <w:rFonts w:ascii="Times New Roman" w:hAnsi="Times New Roman"/>
          <w:sz w:val="28"/>
          <w:szCs w:val="28"/>
        </w:rPr>
        <w:t>-</w:t>
      </w:r>
      <w:r w:rsidR="00A60F07">
        <w:rPr>
          <w:rFonts w:ascii="Times New Roman" w:hAnsi="Times New Roman"/>
          <w:sz w:val="28"/>
          <w:szCs w:val="28"/>
        </w:rPr>
        <w:t>х</w:t>
      </w:r>
      <w:r w:rsidR="003122D0">
        <w:rPr>
          <w:rFonts w:ascii="Times New Roman" w:hAnsi="Times New Roman"/>
          <w:sz w:val="28"/>
          <w:szCs w:val="28"/>
        </w:rPr>
        <w:t>ранение</w:t>
      </w:r>
      <w:r w:rsidR="00A60F07" w:rsidRPr="00476AD7">
        <w:rPr>
          <w:rFonts w:ascii="Times New Roman" w:hAnsi="Times New Roman"/>
          <w:sz w:val="28"/>
          <w:szCs w:val="28"/>
        </w:rPr>
        <w:t>;</w:t>
      </w:r>
    </w:p>
    <w:p w:rsidR="003122D0" w:rsidRPr="00476AD7" w:rsidRDefault="00F561A9" w:rsidP="003122D0">
      <w:pPr>
        <w:spacing w:after="0" w:line="360" w:lineRule="auto"/>
        <w:ind w:firstLine="709"/>
        <w:jc w:val="both"/>
        <w:rPr>
          <w:rFonts w:ascii="Times New Roman" w:hAnsi="Times New Roman"/>
          <w:sz w:val="28"/>
          <w:szCs w:val="28"/>
        </w:rPr>
      </w:pPr>
      <w:r>
        <w:rPr>
          <w:rFonts w:ascii="Times New Roman" w:hAnsi="Times New Roman"/>
          <w:sz w:val="28"/>
          <w:szCs w:val="28"/>
        </w:rPr>
        <w:t>-</w:t>
      </w:r>
      <w:r w:rsidR="00A60F07">
        <w:rPr>
          <w:rFonts w:ascii="Times New Roman" w:hAnsi="Times New Roman"/>
          <w:sz w:val="28"/>
          <w:szCs w:val="28"/>
        </w:rPr>
        <w:t>манипуляции</w:t>
      </w:r>
      <w:r w:rsidR="00A60F07" w:rsidRPr="00476AD7">
        <w:rPr>
          <w:rFonts w:ascii="Times New Roman" w:hAnsi="Times New Roman"/>
          <w:sz w:val="28"/>
          <w:szCs w:val="28"/>
        </w:rPr>
        <w:t>;</w:t>
      </w:r>
    </w:p>
    <w:p w:rsidR="003122D0" w:rsidRPr="008C3616" w:rsidRDefault="00F561A9" w:rsidP="003122D0">
      <w:pPr>
        <w:spacing w:after="0" w:line="360" w:lineRule="auto"/>
        <w:ind w:firstLine="709"/>
        <w:jc w:val="both"/>
        <w:rPr>
          <w:rFonts w:ascii="Times New Roman" w:hAnsi="Times New Roman"/>
          <w:sz w:val="28"/>
          <w:szCs w:val="28"/>
        </w:rPr>
      </w:pPr>
      <w:r>
        <w:rPr>
          <w:rFonts w:ascii="Times New Roman" w:hAnsi="Times New Roman"/>
          <w:sz w:val="28"/>
          <w:szCs w:val="28"/>
        </w:rPr>
        <w:t>-</w:t>
      </w:r>
      <w:r w:rsidR="003122D0" w:rsidRPr="008C3616">
        <w:rPr>
          <w:rFonts w:ascii="Times New Roman" w:hAnsi="Times New Roman"/>
          <w:sz w:val="28"/>
          <w:szCs w:val="28"/>
        </w:rPr>
        <w:t>доступ к многомерным наборам данных.</w:t>
      </w:r>
    </w:p>
    <w:p w:rsidR="003122D0" w:rsidRDefault="003122D0" w:rsidP="003122D0">
      <w:pPr>
        <w:spacing w:after="0" w:line="360" w:lineRule="auto"/>
        <w:ind w:firstLine="709"/>
        <w:jc w:val="both"/>
        <w:rPr>
          <w:rFonts w:ascii="Times New Roman" w:hAnsi="Times New Roman"/>
          <w:sz w:val="28"/>
          <w:szCs w:val="28"/>
        </w:rPr>
      </w:pPr>
      <w:r w:rsidRPr="008C3616">
        <w:rPr>
          <w:rFonts w:ascii="Times New Roman" w:hAnsi="Times New Roman"/>
          <w:sz w:val="28"/>
          <w:szCs w:val="28"/>
        </w:rPr>
        <w:t xml:space="preserve">CDF является программным интерфейсом, который </w:t>
      </w:r>
      <w:r>
        <w:rPr>
          <w:rFonts w:ascii="Times New Roman" w:hAnsi="Times New Roman"/>
          <w:sz w:val="28"/>
          <w:szCs w:val="28"/>
        </w:rPr>
        <w:t xml:space="preserve">дает </w:t>
      </w:r>
      <w:proofErr w:type="spellStart"/>
      <w:r>
        <w:rPr>
          <w:rFonts w:ascii="Times New Roman" w:hAnsi="Times New Roman"/>
          <w:sz w:val="28"/>
          <w:szCs w:val="28"/>
        </w:rPr>
        <w:t>платформо</w:t>
      </w:r>
      <w:proofErr w:type="spellEnd"/>
      <w:r>
        <w:rPr>
          <w:rFonts w:ascii="Times New Roman" w:hAnsi="Times New Roman"/>
          <w:sz w:val="28"/>
          <w:szCs w:val="28"/>
        </w:rPr>
        <w:t>-независимый взор</w:t>
      </w:r>
      <w:r w:rsidRPr="008C3616">
        <w:rPr>
          <w:rFonts w:ascii="Times New Roman" w:hAnsi="Times New Roman"/>
          <w:sz w:val="28"/>
          <w:szCs w:val="28"/>
        </w:rPr>
        <w:t xml:space="preserve"> на модели данных CDF. </w:t>
      </w:r>
      <w:r>
        <w:rPr>
          <w:rFonts w:ascii="Times New Roman" w:hAnsi="Times New Roman"/>
          <w:sz w:val="28"/>
          <w:szCs w:val="28"/>
        </w:rPr>
        <w:t xml:space="preserve">В основе данных в формате </w:t>
      </w:r>
      <w:r>
        <w:rPr>
          <w:rFonts w:ascii="Times New Roman" w:hAnsi="Times New Roman"/>
          <w:sz w:val="28"/>
          <w:szCs w:val="28"/>
          <w:lang w:val="en-US"/>
        </w:rPr>
        <w:t>CDF</w:t>
      </w:r>
      <w:r>
        <w:rPr>
          <w:rFonts w:ascii="Times New Roman" w:hAnsi="Times New Roman"/>
          <w:sz w:val="28"/>
          <w:szCs w:val="28"/>
        </w:rPr>
        <w:t xml:space="preserve"> лежат многомерные массивы</w:t>
      </w:r>
      <w:r w:rsidRPr="008C3616">
        <w:rPr>
          <w:rFonts w:ascii="Times New Roman" w:hAnsi="Times New Roman"/>
          <w:sz w:val="28"/>
          <w:szCs w:val="28"/>
        </w:rPr>
        <w:t xml:space="preserve">, которые </w:t>
      </w:r>
      <w:r>
        <w:rPr>
          <w:rFonts w:ascii="Times New Roman" w:hAnsi="Times New Roman"/>
          <w:sz w:val="28"/>
          <w:szCs w:val="28"/>
        </w:rPr>
        <w:t>систематизируют</w:t>
      </w:r>
      <w:r w:rsidRPr="008C3616">
        <w:rPr>
          <w:rFonts w:ascii="Times New Roman" w:hAnsi="Times New Roman"/>
          <w:sz w:val="28"/>
          <w:szCs w:val="28"/>
        </w:rPr>
        <w:t xml:space="preserve"> данные по различным переменным, </w:t>
      </w:r>
      <w:r>
        <w:rPr>
          <w:rFonts w:ascii="Times New Roman" w:hAnsi="Times New Roman"/>
          <w:sz w:val="28"/>
          <w:szCs w:val="28"/>
        </w:rPr>
        <w:t>подходящим</w:t>
      </w:r>
      <w:r w:rsidRPr="008C3616">
        <w:rPr>
          <w:rFonts w:ascii="Times New Roman" w:hAnsi="Times New Roman"/>
          <w:sz w:val="28"/>
          <w:szCs w:val="28"/>
        </w:rPr>
        <w:t xml:space="preserve"> одному из наблюдаемых параметров.</w:t>
      </w:r>
      <w:r>
        <w:rPr>
          <w:rFonts w:ascii="Times New Roman" w:hAnsi="Times New Roman"/>
          <w:sz w:val="28"/>
          <w:szCs w:val="28"/>
        </w:rPr>
        <w:t xml:space="preserve"> Наборы данных CDF соответствуют базисной</w:t>
      </w:r>
      <w:r w:rsidRPr="008C3616">
        <w:rPr>
          <w:rFonts w:ascii="Times New Roman" w:hAnsi="Times New Roman"/>
          <w:sz w:val="28"/>
          <w:szCs w:val="28"/>
        </w:rPr>
        <w:t xml:space="preserve"> структуре (</w:t>
      </w:r>
      <w:proofErr w:type="spellStart"/>
      <w:r w:rsidRPr="008C3616">
        <w:rPr>
          <w:rFonts w:ascii="Times New Roman" w:hAnsi="Times New Roman"/>
          <w:sz w:val="28"/>
          <w:szCs w:val="28"/>
        </w:rPr>
        <w:t>basic</w:t>
      </w:r>
      <w:proofErr w:type="spellEnd"/>
      <w:r w:rsidRPr="008C3616">
        <w:rPr>
          <w:rFonts w:ascii="Times New Roman" w:hAnsi="Times New Roman"/>
          <w:sz w:val="28"/>
          <w:szCs w:val="28"/>
        </w:rPr>
        <w:t xml:space="preserve"> </w:t>
      </w:r>
      <w:proofErr w:type="spellStart"/>
      <w:r w:rsidRPr="008C3616">
        <w:rPr>
          <w:rFonts w:ascii="Times New Roman" w:hAnsi="Times New Roman"/>
          <w:sz w:val="28"/>
          <w:szCs w:val="28"/>
        </w:rPr>
        <w:t>grid</w:t>
      </w:r>
      <w:proofErr w:type="spellEnd"/>
      <w:r w:rsidRPr="008C3616">
        <w:rPr>
          <w:rFonts w:ascii="Times New Roman" w:hAnsi="Times New Roman"/>
          <w:sz w:val="28"/>
          <w:szCs w:val="28"/>
        </w:rPr>
        <w:t xml:space="preserve"> </w:t>
      </w:r>
      <w:proofErr w:type="spellStart"/>
      <w:r w:rsidRPr="008C3616">
        <w:rPr>
          <w:rFonts w:ascii="Times New Roman" w:hAnsi="Times New Roman"/>
          <w:sz w:val="28"/>
          <w:szCs w:val="28"/>
        </w:rPr>
        <w:t>stru</w:t>
      </w:r>
      <w:r>
        <w:rPr>
          <w:rFonts w:ascii="Times New Roman" w:hAnsi="Times New Roman"/>
          <w:sz w:val="28"/>
          <w:szCs w:val="28"/>
        </w:rPr>
        <w:t>cture</w:t>
      </w:r>
      <w:proofErr w:type="spellEnd"/>
      <w:r>
        <w:rPr>
          <w:rFonts w:ascii="Times New Roman" w:hAnsi="Times New Roman"/>
          <w:sz w:val="28"/>
          <w:szCs w:val="28"/>
        </w:rPr>
        <w:t xml:space="preserve">), в которой позиция каждого набора задается индексами. Что дает Т.н. Z-структура CDF </w:t>
      </w:r>
      <w:r w:rsidRPr="008C3616">
        <w:rPr>
          <w:rFonts w:ascii="Times New Roman" w:hAnsi="Times New Roman"/>
          <w:sz w:val="28"/>
          <w:szCs w:val="28"/>
        </w:rPr>
        <w:t xml:space="preserve"> определять </w:t>
      </w:r>
      <w:r>
        <w:rPr>
          <w:rFonts w:ascii="Times New Roman" w:hAnsi="Times New Roman"/>
          <w:sz w:val="28"/>
          <w:szCs w:val="28"/>
        </w:rPr>
        <w:t>переменные независимо от базисной</w:t>
      </w:r>
      <w:r w:rsidRPr="008C3616">
        <w:rPr>
          <w:rFonts w:ascii="Times New Roman" w:hAnsi="Times New Roman"/>
          <w:sz w:val="28"/>
          <w:szCs w:val="28"/>
        </w:rPr>
        <w:t xml:space="preserve"> структуры или остальных переменных. </w:t>
      </w:r>
    </w:p>
    <w:p w:rsidR="003122D0" w:rsidRPr="00AF04C2" w:rsidRDefault="003122D0" w:rsidP="003122D0">
      <w:pPr>
        <w:spacing w:after="0" w:line="360" w:lineRule="auto"/>
        <w:ind w:firstLine="709"/>
        <w:jc w:val="both"/>
        <w:rPr>
          <w:rFonts w:ascii="Times New Roman" w:hAnsi="Times New Roman"/>
          <w:sz w:val="28"/>
          <w:szCs w:val="28"/>
        </w:rPr>
      </w:pPr>
      <w:r>
        <w:rPr>
          <w:rFonts w:ascii="Times New Roman" w:hAnsi="Times New Roman"/>
          <w:sz w:val="28"/>
          <w:szCs w:val="28"/>
        </w:rPr>
        <w:t>Для уникальной идентификации переменных используется словарь данных</w:t>
      </w:r>
      <w:r w:rsidRPr="008C3616">
        <w:rPr>
          <w:rFonts w:ascii="Times New Roman" w:hAnsi="Times New Roman"/>
          <w:sz w:val="28"/>
          <w:szCs w:val="28"/>
        </w:rPr>
        <w:t xml:space="preserve">. Библиотека данных CDF поддерживает две физических схемы кодирования: используемой операционной системы и формата IEEE-754. </w:t>
      </w:r>
      <w:proofErr w:type="gramStart"/>
      <w:r w:rsidRPr="008C3616">
        <w:rPr>
          <w:rFonts w:ascii="Times New Roman" w:hAnsi="Times New Roman"/>
          <w:sz w:val="28"/>
          <w:szCs w:val="28"/>
        </w:rPr>
        <w:t>Последний</w:t>
      </w:r>
      <w:proofErr w:type="gramEnd"/>
      <w:r w:rsidRPr="008C3616">
        <w:rPr>
          <w:rFonts w:ascii="Times New Roman" w:hAnsi="Times New Roman"/>
          <w:sz w:val="28"/>
          <w:szCs w:val="28"/>
        </w:rPr>
        <w:t xml:space="preserve"> является форматом общего обмена данными CDF.</w:t>
      </w:r>
    </w:p>
    <w:p w:rsidR="003122D0" w:rsidRPr="00AF04C2" w:rsidRDefault="003122D0" w:rsidP="003122D0">
      <w:pPr>
        <w:spacing w:after="0" w:line="360" w:lineRule="auto"/>
        <w:ind w:firstLine="708"/>
        <w:jc w:val="both"/>
        <w:rPr>
          <w:rFonts w:ascii="Times New Roman" w:hAnsi="Times New Roman"/>
          <w:sz w:val="28"/>
          <w:szCs w:val="28"/>
        </w:rPr>
      </w:pPr>
      <w:r w:rsidRPr="00AF04C2">
        <w:rPr>
          <w:rFonts w:ascii="Times New Roman" w:hAnsi="Times New Roman"/>
          <w:sz w:val="28"/>
          <w:szCs w:val="28"/>
        </w:rPr>
        <w:t xml:space="preserve">Чтение таких файлов требует существенных временных затрат на их обработку. Поэтому файлы конвертировались в формат </w:t>
      </w:r>
      <w:r w:rsidRPr="00AF04C2">
        <w:rPr>
          <w:rFonts w:ascii="Times New Roman" w:hAnsi="Times New Roman"/>
          <w:sz w:val="28"/>
          <w:szCs w:val="28"/>
          <w:lang w:val="en-US"/>
        </w:rPr>
        <w:t>NC</w:t>
      </w:r>
      <w:r w:rsidRPr="00AF04C2">
        <w:rPr>
          <w:rFonts w:ascii="Times New Roman" w:hAnsi="Times New Roman"/>
          <w:sz w:val="28"/>
          <w:szCs w:val="28"/>
        </w:rPr>
        <w:t xml:space="preserve"> с помощью утилиты cdf-to-netCDF.exe. Для пакетной обработки был разработан пакетный файл, листинг которого приведен ниже</w:t>
      </w:r>
    </w:p>
    <w:p w:rsidR="003122D0" w:rsidRPr="00AF04C2" w:rsidRDefault="003122D0" w:rsidP="003122D0">
      <w:pPr>
        <w:spacing w:after="0" w:line="360" w:lineRule="auto"/>
        <w:ind w:firstLine="709"/>
        <w:jc w:val="both"/>
        <w:rPr>
          <w:rFonts w:ascii="Times New Roman" w:hAnsi="Times New Roman"/>
          <w:sz w:val="28"/>
          <w:szCs w:val="28"/>
        </w:rPr>
      </w:pPr>
    </w:p>
    <w:p w:rsidR="009512B3" w:rsidRPr="00476AD7" w:rsidRDefault="009512B3" w:rsidP="003122D0">
      <w:pPr>
        <w:spacing w:after="0" w:line="360" w:lineRule="auto"/>
        <w:ind w:firstLine="709"/>
        <w:jc w:val="both"/>
        <w:rPr>
          <w:rFonts w:ascii="Times New Roman" w:hAnsi="Times New Roman"/>
          <w:i/>
          <w:sz w:val="28"/>
          <w:szCs w:val="28"/>
        </w:rPr>
      </w:pPr>
    </w:p>
    <w:p w:rsidR="00A60F07" w:rsidRPr="00476AD7" w:rsidRDefault="00A60F07" w:rsidP="003122D0">
      <w:pPr>
        <w:spacing w:after="0" w:line="360" w:lineRule="auto"/>
        <w:ind w:firstLine="709"/>
        <w:jc w:val="both"/>
        <w:rPr>
          <w:rFonts w:ascii="Times New Roman" w:hAnsi="Times New Roman"/>
          <w:i/>
          <w:sz w:val="28"/>
          <w:szCs w:val="28"/>
        </w:rPr>
      </w:pPr>
    </w:p>
    <w:p w:rsidR="00A60F07" w:rsidRPr="00476AD7" w:rsidRDefault="00A60F07" w:rsidP="003122D0">
      <w:pPr>
        <w:spacing w:after="0" w:line="360" w:lineRule="auto"/>
        <w:ind w:firstLine="709"/>
        <w:jc w:val="both"/>
        <w:rPr>
          <w:rFonts w:ascii="Times New Roman" w:hAnsi="Times New Roman"/>
          <w:i/>
          <w:sz w:val="28"/>
          <w:szCs w:val="28"/>
        </w:rPr>
      </w:pPr>
    </w:p>
    <w:p w:rsidR="00A60F07" w:rsidRPr="00476AD7" w:rsidRDefault="00A60F07" w:rsidP="003122D0">
      <w:pPr>
        <w:spacing w:after="0" w:line="360" w:lineRule="auto"/>
        <w:ind w:firstLine="709"/>
        <w:jc w:val="both"/>
        <w:rPr>
          <w:rFonts w:ascii="Times New Roman" w:hAnsi="Times New Roman"/>
          <w:i/>
          <w:sz w:val="28"/>
          <w:szCs w:val="28"/>
        </w:rPr>
      </w:pPr>
    </w:p>
    <w:p w:rsidR="003122D0" w:rsidRPr="00AF04C2" w:rsidRDefault="003122D0" w:rsidP="003122D0">
      <w:pPr>
        <w:spacing w:after="0" w:line="360" w:lineRule="auto"/>
        <w:ind w:firstLine="709"/>
        <w:jc w:val="both"/>
        <w:rPr>
          <w:rFonts w:ascii="Times New Roman" w:hAnsi="Times New Roman"/>
          <w:i/>
          <w:sz w:val="28"/>
          <w:szCs w:val="28"/>
          <w:lang w:val="en-US"/>
        </w:rPr>
      </w:pPr>
      <w:r w:rsidRPr="00AF04C2">
        <w:rPr>
          <w:rFonts w:ascii="Times New Roman" w:hAnsi="Times New Roman"/>
          <w:i/>
          <w:sz w:val="28"/>
          <w:szCs w:val="28"/>
          <w:lang w:val="en-US"/>
        </w:rPr>
        <w:lastRenderedPageBreak/>
        <w:t xml:space="preserve">REM </w:t>
      </w:r>
      <w:proofErr w:type="spellStart"/>
      <w:r w:rsidRPr="00AF04C2">
        <w:rPr>
          <w:rFonts w:ascii="Times New Roman" w:hAnsi="Times New Roman"/>
          <w:i/>
          <w:sz w:val="28"/>
          <w:szCs w:val="28"/>
          <w:lang w:val="en-US"/>
        </w:rPr>
        <w:t>dir</w:t>
      </w:r>
      <w:proofErr w:type="spellEnd"/>
      <w:r w:rsidRPr="00AF04C2">
        <w:rPr>
          <w:rFonts w:ascii="Times New Roman" w:hAnsi="Times New Roman"/>
          <w:i/>
          <w:sz w:val="28"/>
          <w:szCs w:val="28"/>
          <w:lang w:val="en-US"/>
        </w:rPr>
        <w:t xml:space="preserve"> with data </w:t>
      </w:r>
    </w:p>
    <w:p w:rsidR="003122D0" w:rsidRPr="00AF04C2" w:rsidRDefault="003122D0" w:rsidP="003122D0">
      <w:pPr>
        <w:spacing w:after="0" w:line="360" w:lineRule="auto"/>
        <w:ind w:firstLine="709"/>
        <w:jc w:val="both"/>
        <w:rPr>
          <w:rFonts w:ascii="Times New Roman" w:hAnsi="Times New Roman"/>
          <w:i/>
          <w:sz w:val="28"/>
          <w:szCs w:val="28"/>
          <w:lang w:val="en-US"/>
        </w:rPr>
      </w:pPr>
      <w:r w:rsidRPr="00AF04C2">
        <w:rPr>
          <w:rFonts w:ascii="Times New Roman" w:hAnsi="Times New Roman"/>
          <w:i/>
          <w:sz w:val="28"/>
          <w:szCs w:val="28"/>
          <w:lang w:val="en-US"/>
        </w:rPr>
        <w:t xml:space="preserve">SET </w:t>
      </w:r>
      <w:proofErr w:type="spellStart"/>
      <w:r w:rsidRPr="00AF04C2">
        <w:rPr>
          <w:rFonts w:ascii="Times New Roman" w:hAnsi="Times New Roman"/>
          <w:i/>
          <w:sz w:val="28"/>
          <w:szCs w:val="28"/>
          <w:lang w:val="en-US"/>
        </w:rPr>
        <w:t>ddir</w:t>
      </w:r>
      <w:proofErr w:type="spellEnd"/>
      <w:r w:rsidRPr="00AF04C2">
        <w:rPr>
          <w:rFonts w:ascii="Times New Roman" w:hAnsi="Times New Roman"/>
          <w:i/>
          <w:sz w:val="28"/>
          <w:szCs w:val="28"/>
          <w:lang w:val="en-US"/>
        </w:rPr>
        <w:t>=E</w:t>
      </w:r>
      <w:proofErr w:type="gramStart"/>
      <w:r w:rsidRPr="00AF04C2">
        <w:rPr>
          <w:rFonts w:ascii="Times New Roman" w:hAnsi="Times New Roman"/>
          <w:i/>
          <w:sz w:val="28"/>
          <w:szCs w:val="28"/>
          <w:lang w:val="en-US"/>
        </w:rPr>
        <w:t>:\</w:t>
      </w:r>
      <w:proofErr w:type="gramEnd"/>
      <w:r w:rsidRPr="00AF04C2">
        <w:rPr>
          <w:rFonts w:ascii="Times New Roman" w:hAnsi="Times New Roman"/>
          <w:i/>
          <w:sz w:val="28"/>
          <w:szCs w:val="28"/>
          <w:lang w:val="en-US"/>
        </w:rPr>
        <w:t>netcdf_cdf_converters\data\C</w:t>
      </w:r>
    </w:p>
    <w:p w:rsidR="003122D0" w:rsidRPr="00AF04C2" w:rsidRDefault="003122D0" w:rsidP="003122D0">
      <w:pPr>
        <w:spacing w:after="0" w:line="360" w:lineRule="auto"/>
        <w:ind w:firstLine="709"/>
        <w:jc w:val="both"/>
        <w:rPr>
          <w:rFonts w:ascii="Times New Roman" w:hAnsi="Times New Roman"/>
          <w:i/>
          <w:sz w:val="28"/>
          <w:szCs w:val="28"/>
          <w:lang w:val="en-US"/>
        </w:rPr>
      </w:pPr>
      <w:r w:rsidRPr="00AF04C2">
        <w:rPr>
          <w:rFonts w:ascii="Times New Roman" w:hAnsi="Times New Roman"/>
          <w:i/>
          <w:sz w:val="28"/>
          <w:szCs w:val="28"/>
          <w:lang w:val="en-US"/>
        </w:rPr>
        <w:t>REM path to exe file</w:t>
      </w:r>
    </w:p>
    <w:p w:rsidR="003122D0" w:rsidRPr="00AF04C2" w:rsidRDefault="003122D0" w:rsidP="003122D0">
      <w:pPr>
        <w:spacing w:after="0" w:line="360" w:lineRule="auto"/>
        <w:ind w:firstLine="709"/>
        <w:jc w:val="both"/>
        <w:rPr>
          <w:rFonts w:ascii="Times New Roman" w:hAnsi="Times New Roman"/>
          <w:i/>
          <w:sz w:val="28"/>
          <w:szCs w:val="28"/>
          <w:lang w:val="en-US"/>
        </w:rPr>
      </w:pPr>
      <w:r w:rsidRPr="00AF04C2">
        <w:rPr>
          <w:rFonts w:ascii="Times New Roman" w:hAnsi="Times New Roman"/>
          <w:i/>
          <w:sz w:val="28"/>
          <w:szCs w:val="28"/>
          <w:lang w:val="en-US"/>
        </w:rPr>
        <w:t xml:space="preserve">SET </w:t>
      </w:r>
      <w:proofErr w:type="spellStart"/>
      <w:r w:rsidRPr="00AF04C2">
        <w:rPr>
          <w:rFonts w:ascii="Times New Roman" w:hAnsi="Times New Roman"/>
          <w:i/>
          <w:sz w:val="28"/>
          <w:szCs w:val="28"/>
          <w:lang w:val="en-US"/>
        </w:rPr>
        <w:t>exefile</w:t>
      </w:r>
      <w:proofErr w:type="spellEnd"/>
      <w:r w:rsidRPr="00AF04C2">
        <w:rPr>
          <w:rFonts w:ascii="Times New Roman" w:hAnsi="Times New Roman"/>
          <w:i/>
          <w:sz w:val="28"/>
          <w:szCs w:val="28"/>
          <w:lang w:val="en-US"/>
        </w:rPr>
        <w:t>=E:\netcdf_cdf_converters\cdf-to-netCDF.exe</w:t>
      </w:r>
    </w:p>
    <w:p w:rsidR="003122D0" w:rsidRPr="00AF04C2" w:rsidRDefault="003122D0" w:rsidP="003122D0">
      <w:pPr>
        <w:spacing w:after="0" w:line="360" w:lineRule="auto"/>
        <w:ind w:firstLine="709"/>
        <w:jc w:val="both"/>
        <w:rPr>
          <w:rFonts w:ascii="Times New Roman" w:hAnsi="Times New Roman"/>
          <w:i/>
          <w:sz w:val="28"/>
          <w:szCs w:val="28"/>
          <w:lang w:val="en-US"/>
        </w:rPr>
      </w:pPr>
      <w:proofErr w:type="gramStart"/>
      <w:r w:rsidRPr="00AF04C2">
        <w:rPr>
          <w:rFonts w:ascii="Times New Roman" w:hAnsi="Times New Roman"/>
          <w:i/>
          <w:sz w:val="28"/>
          <w:szCs w:val="28"/>
          <w:lang w:val="en-US"/>
        </w:rPr>
        <w:t>cd</w:t>
      </w:r>
      <w:proofErr w:type="gramEnd"/>
      <w:r w:rsidRPr="00AF04C2">
        <w:rPr>
          <w:rFonts w:ascii="Times New Roman" w:hAnsi="Times New Roman"/>
          <w:i/>
          <w:sz w:val="28"/>
          <w:szCs w:val="28"/>
          <w:lang w:val="en-US"/>
        </w:rPr>
        <w:t xml:space="preserve"> %</w:t>
      </w:r>
      <w:proofErr w:type="spellStart"/>
      <w:r w:rsidRPr="00AF04C2">
        <w:rPr>
          <w:rFonts w:ascii="Times New Roman" w:hAnsi="Times New Roman"/>
          <w:i/>
          <w:sz w:val="28"/>
          <w:szCs w:val="28"/>
          <w:lang w:val="en-US"/>
        </w:rPr>
        <w:t>ddir</w:t>
      </w:r>
      <w:proofErr w:type="spellEnd"/>
      <w:r w:rsidRPr="00AF04C2">
        <w:rPr>
          <w:rFonts w:ascii="Times New Roman" w:hAnsi="Times New Roman"/>
          <w:i/>
          <w:sz w:val="28"/>
          <w:szCs w:val="28"/>
          <w:lang w:val="en-US"/>
        </w:rPr>
        <w:t>%</w:t>
      </w:r>
    </w:p>
    <w:p w:rsidR="003122D0" w:rsidRPr="00AF04C2" w:rsidRDefault="003122D0" w:rsidP="003122D0">
      <w:pPr>
        <w:spacing w:after="0" w:line="360" w:lineRule="auto"/>
        <w:ind w:firstLine="709"/>
        <w:jc w:val="both"/>
        <w:rPr>
          <w:rFonts w:ascii="Times New Roman" w:hAnsi="Times New Roman"/>
          <w:i/>
          <w:sz w:val="28"/>
          <w:szCs w:val="28"/>
          <w:lang w:val="en-US"/>
        </w:rPr>
      </w:pPr>
      <w:proofErr w:type="gramStart"/>
      <w:r w:rsidRPr="00AF04C2">
        <w:rPr>
          <w:rFonts w:ascii="Times New Roman" w:hAnsi="Times New Roman"/>
          <w:i/>
          <w:sz w:val="28"/>
          <w:szCs w:val="28"/>
          <w:lang w:val="en-US"/>
        </w:rPr>
        <w:t>for  %</w:t>
      </w:r>
      <w:proofErr w:type="gramEnd"/>
      <w:r w:rsidRPr="00AF04C2">
        <w:rPr>
          <w:rFonts w:ascii="Times New Roman" w:hAnsi="Times New Roman"/>
          <w:i/>
          <w:sz w:val="28"/>
          <w:szCs w:val="28"/>
          <w:lang w:val="en-US"/>
        </w:rPr>
        <w:t xml:space="preserve">%f in (*) do ( </w:t>
      </w:r>
    </w:p>
    <w:p w:rsidR="003122D0" w:rsidRPr="00AF04C2" w:rsidRDefault="003122D0" w:rsidP="003122D0">
      <w:pPr>
        <w:spacing w:after="0" w:line="360" w:lineRule="auto"/>
        <w:ind w:firstLine="709"/>
        <w:jc w:val="both"/>
        <w:rPr>
          <w:rFonts w:ascii="Times New Roman" w:hAnsi="Times New Roman"/>
          <w:i/>
          <w:sz w:val="28"/>
          <w:szCs w:val="28"/>
          <w:lang w:val="en-US"/>
        </w:rPr>
      </w:pPr>
      <w:r w:rsidRPr="00AF04C2">
        <w:rPr>
          <w:rFonts w:ascii="Times New Roman" w:hAnsi="Times New Roman"/>
          <w:i/>
          <w:sz w:val="28"/>
          <w:szCs w:val="28"/>
          <w:lang w:val="en-US"/>
        </w:rPr>
        <w:t xml:space="preserve">   </w:t>
      </w:r>
      <w:proofErr w:type="gramStart"/>
      <w:r w:rsidRPr="00AF04C2">
        <w:rPr>
          <w:rFonts w:ascii="Times New Roman" w:hAnsi="Times New Roman"/>
          <w:i/>
          <w:sz w:val="28"/>
          <w:szCs w:val="28"/>
          <w:lang w:val="en-US"/>
        </w:rPr>
        <w:t>echo</w:t>
      </w:r>
      <w:proofErr w:type="gramEnd"/>
      <w:r w:rsidRPr="00AF04C2">
        <w:rPr>
          <w:rFonts w:ascii="Times New Roman" w:hAnsi="Times New Roman"/>
          <w:i/>
          <w:sz w:val="28"/>
          <w:szCs w:val="28"/>
          <w:lang w:val="en-US"/>
        </w:rPr>
        <w:t xml:space="preserve"> file %%f </w:t>
      </w:r>
    </w:p>
    <w:p w:rsidR="003122D0" w:rsidRPr="00AF04C2" w:rsidRDefault="003122D0" w:rsidP="003122D0">
      <w:pPr>
        <w:spacing w:after="0" w:line="360" w:lineRule="auto"/>
        <w:ind w:firstLine="709"/>
        <w:jc w:val="both"/>
        <w:rPr>
          <w:rFonts w:ascii="Times New Roman" w:hAnsi="Times New Roman"/>
          <w:i/>
          <w:sz w:val="28"/>
          <w:szCs w:val="28"/>
          <w:lang w:val="en-US"/>
        </w:rPr>
      </w:pPr>
      <w:r w:rsidRPr="00AF04C2">
        <w:rPr>
          <w:rFonts w:ascii="Times New Roman" w:hAnsi="Times New Roman"/>
          <w:i/>
          <w:sz w:val="28"/>
          <w:szCs w:val="28"/>
          <w:lang w:val="en-US"/>
        </w:rPr>
        <w:t xml:space="preserve">   %</w:t>
      </w:r>
      <w:proofErr w:type="spellStart"/>
      <w:r w:rsidRPr="00AF04C2">
        <w:rPr>
          <w:rFonts w:ascii="Times New Roman" w:hAnsi="Times New Roman"/>
          <w:i/>
          <w:sz w:val="28"/>
          <w:szCs w:val="28"/>
          <w:lang w:val="en-US"/>
        </w:rPr>
        <w:t>exefile</w:t>
      </w:r>
      <w:proofErr w:type="spellEnd"/>
      <w:r w:rsidRPr="00AF04C2">
        <w:rPr>
          <w:rFonts w:ascii="Times New Roman" w:hAnsi="Times New Roman"/>
          <w:i/>
          <w:sz w:val="28"/>
          <w:szCs w:val="28"/>
          <w:lang w:val="en-US"/>
        </w:rPr>
        <w:t>% %%f</w:t>
      </w:r>
    </w:p>
    <w:p w:rsidR="003122D0" w:rsidRPr="000A2319" w:rsidRDefault="003122D0" w:rsidP="003122D0">
      <w:pPr>
        <w:spacing w:after="0" w:line="360" w:lineRule="auto"/>
        <w:ind w:firstLine="709"/>
        <w:jc w:val="both"/>
        <w:rPr>
          <w:rFonts w:ascii="Times New Roman" w:hAnsi="Times New Roman"/>
          <w:i/>
          <w:sz w:val="28"/>
          <w:szCs w:val="28"/>
          <w:lang w:val="en-US"/>
        </w:rPr>
      </w:pPr>
      <w:r w:rsidRPr="00AF04C2">
        <w:rPr>
          <w:rFonts w:ascii="Times New Roman" w:hAnsi="Times New Roman"/>
          <w:i/>
          <w:sz w:val="28"/>
          <w:szCs w:val="28"/>
          <w:lang w:val="en-US"/>
        </w:rPr>
        <w:t xml:space="preserve">) </w:t>
      </w:r>
    </w:p>
    <w:p w:rsidR="003122D0" w:rsidRPr="000A2319" w:rsidRDefault="003122D0" w:rsidP="003122D0">
      <w:pPr>
        <w:spacing w:after="0" w:line="360" w:lineRule="auto"/>
        <w:ind w:firstLine="709"/>
        <w:jc w:val="both"/>
        <w:rPr>
          <w:rFonts w:ascii="Times New Roman" w:hAnsi="Times New Roman"/>
          <w:i/>
          <w:sz w:val="28"/>
          <w:szCs w:val="28"/>
          <w:lang w:val="en-US"/>
        </w:rPr>
      </w:pPr>
    </w:p>
    <w:p w:rsidR="003122D0" w:rsidRPr="000A2319" w:rsidRDefault="003122D0" w:rsidP="003122D0">
      <w:pPr>
        <w:pStyle w:val="Default"/>
        <w:tabs>
          <w:tab w:val="left" w:pos="288"/>
        </w:tabs>
        <w:autoSpaceDE/>
        <w:autoSpaceDN/>
        <w:adjustRightInd/>
        <w:spacing w:line="360" w:lineRule="auto"/>
        <w:ind w:firstLine="709"/>
        <w:jc w:val="both"/>
        <w:rPr>
          <w:sz w:val="28"/>
          <w:szCs w:val="28"/>
        </w:rPr>
      </w:pPr>
      <w:r w:rsidRPr="009A5554">
        <w:rPr>
          <w:sz w:val="28"/>
          <w:szCs w:val="28"/>
        </w:rPr>
        <w:t xml:space="preserve">После применения данного пакетного файла формировались файлы с расширением </w:t>
      </w:r>
      <w:r w:rsidRPr="009A5554">
        <w:rPr>
          <w:sz w:val="28"/>
          <w:szCs w:val="28"/>
          <w:lang w:val="en-US"/>
        </w:rPr>
        <w:t>NC</w:t>
      </w:r>
      <w:r w:rsidRPr="009A5554">
        <w:rPr>
          <w:sz w:val="28"/>
          <w:szCs w:val="28"/>
        </w:rPr>
        <w:t xml:space="preserve">. Для обработки </w:t>
      </w:r>
      <w:r w:rsidRPr="009A5554">
        <w:rPr>
          <w:sz w:val="28"/>
          <w:szCs w:val="28"/>
          <w:lang w:val="en-US"/>
        </w:rPr>
        <w:t>NC</w:t>
      </w:r>
      <w:r w:rsidRPr="009A5554">
        <w:rPr>
          <w:sz w:val="28"/>
          <w:szCs w:val="28"/>
        </w:rPr>
        <w:t xml:space="preserve"> файлов была реализована программа, листинг которой приведен в Приложении. Программа реализована на языке программирования </w:t>
      </w:r>
      <w:r w:rsidRPr="009A5554">
        <w:rPr>
          <w:sz w:val="28"/>
          <w:szCs w:val="28"/>
          <w:lang w:val="en-US"/>
        </w:rPr>
        <w:t>Interactive</w:t>
      </w:r>
      <w:r w:rsidRPr="009A5554">
        <w:rPr>
          <w:sz w:val="28"/>
          <w:szCs w:val="28"/>
        </w:rPr>
        <w:t xml:space="preserve"> </w:t>
      </w:r>
      <w:r w:rsidRPr="009A5554">
        <w:rPr>
          <w:sz w:val="28"/>
          <w:szCs w:val="28"/>
          <w:lang w:val="en-US"/>
        </w:rPr>
        <w:t>Data</w:t>
      </w:r>
      <w:r w:rsidRPr="009A5554">
        <w:rPr>
          <w:sz w:val="28"/>
          <w:szCs w:val="28"/>
        </w:rPr>
        <w:t xml:space="preserve"> </w:t>
      </w:r>
      <w:r w:rsidRPr="009A5554">
        <w:rPr>
          <w:sz w:val="28"/>
          <w:szCs w:val="28"/>
          <w:lang w:val="en-US"/>
        </w:rPr>
        <w:t>Language</w:t>
      </w:r>
      <w:r w:rsidRPr="009A5554">
        <w:rPr>
          <w:sz w:val="28"/>
          <w:szCs w:val="28"/>
        </w:rPr>
        <w:t xml:space="preserve">. </w:t>
      </w:r>
    </w:p>
    <w:p w:rsidR="003122D0" w:rsidRPr="0038188F" w:rsidRDefault="003122D0" w:rsidP="0038188F">
      <w:pPr>
        <w:pStyle w:val="Default"/>
        <w:tabs>
          <w:tab w:val="left" w:pos="288"/>
        </w:tabs>
        <w:autoSpaceDE/>
        <w:autoSpaceDN/>
        <w:adjustRightInd/>
        <w:spacing w:line="360" w:lineRule="auto"/>
        <w:ind w:firstLine="709"/>
        <w:jc w:val="both"/>
        <w:rPr>
          <w:color w:val="auto"/>
          <w:sz w:val="28"/>
          <w:szCs w:val="28"/>
        </w:rPr>
      </w:pPr>
      <w:r w:rsidRPr="009A5554">
        <w:rPr>
          <w:color w:val="auto"/>
          <w:sz w:val="28"/>
          <w:szCs w:val="28"/>
        </w:rPr>
        <w:t>Средства IDL позволяют создать кроссплатформенный графический интерфейс пользователя. Приложения, разработанные на нем, являются кроссплатформенными. Дополнительным преимуществом языка IDL является его векторизация, что позволяет увеличить скорость выполнения вычислительных операций над большим объемом данных, включая ДЗЗ [</w:t>
      </w:r>
      <w:r w:rsidRPr="009A5763">
        <w:rPr>
          <w:color w:val="auto"/>
          <w:sz w:val="28"/>
          <w:szCs w:val="28"/>
        </w:rPr>
        <w:t>1</w:t>
      </w:r>
      <w:r w:rsidR="00B75B10">
        <w:rPr>
          <w:color w:val="auto"/>
          <w:sz w:val="28"/>
          <w:szCs w:val="28"/>
        </w:rPr>
        <w:t>4</w:t>
      </w:r>
      <w:r w:rsidRPr="009A5554">
        <w:rPr>
          <w:color w:val="auto"/>
          <w:sz w:val="28"/>
          <w:szCs w:val="28"/>
        </w:rPr>
        <w:t xml:space="preserve">]. Язык IDL обладает мощными средствами визуализации и представления графических данных. В настоящее время в нем реализованы возможности интеграции с другими языками программирования, например </w:t>
      </w:r>
      <w:proofErr w:type="spellStart"/>
      <w:r w:rsidRPr="009A5554">
        <w:rPr>
          <w:color w:val="auto"/>
          <w:sz w:val="28"/>
          <w:szCs w:val="28"/>
        </w:rPr>
        <w:t>Java</w:t>
      </w:r>
      <w:proofErr w:type="spellEnd"/>
      <w:r w:rsidRPr="009A5554">
        <w:rPr>
          <w:color w:val="auto"/>
          <w:sz w:val="28"/>
          <w:szCs w:val="28"/>
        </w:rPr>
        <w:t xml:space="preserve">, </w:t>
      </w:r>
      <w:proofErr w:type="spellStart"/>
      <w:r w:rsidRPr="009A5554">
        <w:rPr>
          <w:color w:val="auto"/>
          <w:sz w:val="28"/>
          <w:szCs w:val="28"/>
        </w:rPr>
        <w:t>Python</w:t>
      </w:r>
      <w:proofErr w:type="spellEnd"/>
      <w:r w:rsidRPr="009A5554">
        <w:rPr>
          <w:color w:val="auto"/>
          <w:sz w:val="28"/>
          <w:szCs w:val="28"/>
        </w:rPr>
        <w:t xml:space="preserve">, </w:t>
      </w:r>
      <w:proofErr w:type="spellStart"/>
      <w:r w:rsidRPr="009A5554">
        <w:rPr>
          <w:color w:val="auto"/>
          <w:sz w:val="28"/>
          <w:szCs w:val="28"/>
        </w:rPr>
        <w:t>Fortran</w:t>
      </w:r>
      <w:proofErr w:type="spellEnd"/>
      <w:r w:rsidRPr="009A5554">
        <w:rPr>
          <w:color w:val="auto"/>
          <w:sz w:val="28"/>
          <w:szCs w:val="28"/>
        </w:rPr>
        <w:t>, что позволяет использовать его при построении различных приложений, в том числе WEB-приложений. Язык IDL обладает простым синтаксисом, большим количеством штатных подпрограмм для математических расчетов, анализа и визуализации данных. IDL поддерживает работу с различными форматами данных, в том числе JPEG, TIFF, TXT, WAV, XML, VRML, DICOM, HDF [</w:t>
      </w:r>
      <w:r w:rsidR="00B75B10" w:rsidRPr="00B75B10">
        <w:rPr>
          <w:color w:val="auto"/>
          <w:sz w:val="28"/>
          <w:szCs w:val="28"/>
        </w:rPr>
        <w:t>15</w:t>
      </w:r>
      <w:r w:rsidRPr="009A5554">
        <w:rPr>
          <w:color w:val="auto"/>
          <w:sz w:val="28"/>
          <w:szCs w:val="28"/>
        </w:rPr>
        <w:t>]. Для работы с этими форматами существуют различные процед</w:t>
      </w:r>
      <w:r w:rsidR="0038188F">
        <w:rPr>
          <w:color w:val="auto"/>
          <w:sz w:val="28"/>
          <w:szCs w:val="28"/>
        </w:rPr>
        <w:t>уры и функции доступа к файлам.</w:t>
      </w:r>
    </w:p>
    <w:p w:rsidR="003122D0" w:rsidRDefault="003122D0" w:rsidP="003122D0">
      <w:pPr>
        <w:spacing w:after="0" w:line="360" w:lineRule="auto"/>
        <w:ind w:firstLine="709"/>
        <w:jc w:val="both"/>
        <w:rPr>
          <w:rFonts w:ascii="Times New Roman" w:hAnsi="Times New Roman"/>
          <w:sz w:val="28"/>
          <w:szCs w:val="28"/>
        </w:rPr>
      </w:pPr>
    </w:p>
    <w:p w:rsidR="003122D0" w:rsidRPr="00AF04C2" w:rsidRDefault="003122D0" w:rsidP="003122D0">
      <w:pPr>
        <w:spacing w:after="0" w:line="360" w:lineRule="auto"/>
        <w:ind w:firstLine="709"/>
        <w:jc w:val="both"/>
        <w:rPr>
          <w:rFonts w:ascii="Times New Roman" w:hAnsi="Times New Roman"/>
          <w:sz w:val="28"/>
          <w:szCs w:val="28"/>
        </w:rPr>
      </w:pPr>
      <w:r>
        <w:rPr>
          <w:rFonts w:ascii="Times New Roman" w:hAnsi="Times New Roman"/>
          <w:sz w:val="28"/>
          <w:szCs w:val="28"/>
        </w:rPr>
        <w:lastRenderedPageBreak/>
        <w:t>Основные функции данной программы</w:t>
      </w:r>
      <w:r w:rsidRPr="00AF04C2">
        <w:rPr>
          <w:rFonts w:ascii="Times New Roman" w:hAnsi="Times New Roman"/>
          <w:sz w:val="28"/>
          <w:szCs w:val="28"/>
        </w:rPr>
        <w:t>:</w:t>
      </w:r>
    </w:p>
    <w:p w:rsidR="003122D0" w:rsidRPr="00AF04C2" w:rsidRDefault="003122D0" w:rsidP="003122D0">
      <w:pPr>
        <w:pStyle w:val="aa"/>
        <w:numPr>
          <w:ilvl w:val="0"/>
          <w:numId w:val="5"/>
        </w:numPr>
        <w:spacing w:after="0" w:line="360" w:lineRule="auto"/>
        <w:ind w:left="0" w:firstLine="709"/>
        <w:contextualSpacing w:val="0"/>
        <w:jc w:val="both"/>
        <w:rPr>
          <w:rFonts w:ascii="Times New Roman" w:hAnsi="Times New Roman"/>
          <w:sz w:val="28"/>
          <w:szCs w:val="28"/>
          <w:lang w:val="en-US"/>
        </w:rPr>
      </w:pPr>
      <w:r>
        <w:rPr>
          <w:rFonts w:ascii="Times New Roman" w:hAnsi="Times New Roman"/>
          <w:sz w:val="28"/>
          <w:szCs w:val="28"/>
        </w:rPr>
        <w:t>ч</w:t>
      </w:r>
      <w:r w:rsidRPr="00AF04C2">
        <w:rPr>
          <w:rFonts w:ascii="Times New Roman" w:hAnsi="Times New Roman"/>
          <w:sz w:val="28"/>
          <w:szCs w:val="28"/>
        </w:rPr>
        <w:t xml:space="preserve">тение файлов </w:t>
      </w:r>
      <w:r w:rsidRPr="00AF04C2">
        <w:rPr>
          <w:rFonts w:ascii="Times New Roman" w:hAnsi="Times New Roman"/>
          <w:sz w:val="28"/>
          <w:szCs w:val="28"/>
          <w:lang w:val="en-US"/>
        </w:rPr>
        <w:t>NC</w:t>
      </w:r>
      <w:r>
        <w:rPr>
          <w:rFonts w:ascii="Times New Roman" w:hAnsi="Times New Roman"/>
          <w:sz w:val="28"/>
          <w:szCs w:val="28"/>
          <w:lang w:val="en-US"/>
        </w:rPr>
        <w:t>;</w:t>
      </w:r>
    </w:p>
    <w:p w:rsidR="003122D0" w:rsidRPr="00AF04C2" w:rsidRDefault="003122D0" w:rsidP="003122D0">
      <w:pPr>
        <w:pStyle w:val="aa"/>
        <w:numPr>
          <w:ilvl w:val="0"/>
          <w:numId w:val="5"/>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о</w:t>
      </w:r>
      <w:r w:rsidRPr="00AF04C2">
        <w:rPr>
          <w:rFonts w:ascii="Times New Roman" w:hAnsi="Times New Roman"/>
          <w:sz w:val="28"/>
          <w:szCs w:val="28"/>
        </w:rPr>
        <w:t xml:space="preserve">пределение количества наблюдений в файле </w:t>
      </w:r>
      <w:r w:rsidRPr="00AF04C2">
        <w:rPr>
          <w:rFonts w:ascii="Times New Roman" w:hAnsi="Times New Roman"/>
          <w:sz w:val="28"/>
          <w:szCs w:val="28"/>
          <w:lang w:val="en-US"/>
        </w:rPr>
        <w:t>NC</w:t>
      </w:r>
      <w:r w:rsidRPr="00AF04C2">
        <w:rPr>
          <w:rFonts w:ascii="Times New Roman" w:hAnsi="Times New Roman"/>
          <w:sz w:val="28"/>
          <w:szCs w:val="28"/>
        </w:rPr>
        <w:t>;</w:t>
      </w:r>
    </w:p>
    <w:p w:rsidR="003122D0" w:rsidRPr="00AF04C2" w:rsidRDefault="003122D0" w:rsidP="00A60F07">
      <w:pPr>
        <w:pStyle w:val="aa"/>
        <w:numPr>
          <w:ilvl w:val="0"/>
          <w:numId w:val="5"/>
        </w:numPr>
        <w:spacing w:after="0" w:line="360" w:lineRule="auto"/>
        <w:ind w:hanging="11"/>
        <w:contextualSpacing w:val="0"/>
        <w:jc w:val="both"/>
        <w:rPr>
          <w:rFonts w:ascii="Times New Roman" w:hAnsi="Times New Roman"/>
          <w:sz w:val="28"/>
          <w:szCs w:val="28"/>
        </w:rPr>
      </w:pPr>
      <w:r>
        <w:rPr>
          <w:rFonts w:ascii="Times New Roman" w:hAnsi="Times New Roman"/>
          <w:sz w:val="28"/>
          <w:szCs w:val="28"/>
        </w:rPr>
        <w:t>расчет зоны землетрясения по формуле Добровольского</w:t>
      </w:r>
      <w:r w:rsidR="003C3FC0" w:rsidRPr="003C3FC0">
        <w:rPr>
          <w:rFonts w:ascii="Times New Roman" w:hAnsi="Times New Roman"/>
          <w:sz w:val="28"/>
          <w:szCs w:val="28"/>
        </w:rPr>
        <w:t xml:space="preserve"> [</w:t>
      </w:r>
      <w:r w:rsidR="00B75B10" w:rsidRPr="00B75B10">
        <w:rPr>
          <w:rFonts w:ascii="Times New Roman" w:hAnsi="Times New Roman"/>
          <w:sz w:val="28"/>
          <w:szCs w:val="28"/>
        </w:rPr>
        <w:t>16</w:t>
      </w:r>
      <w:r w:rsidR="003C3FC0" w:rsidRPr="003C3FC0">
        <w:rPr>
          <w:rFonts w:ascii="Times New Roman" w:hAnsi="Times New Roman"/>
          <w:sz w:val="28"/>
          <w:szCs w:val="28"/>
        </w:rPr>
        <w:t>]</w:t>
      </w:r>
      <w:r w:rsidRPr="00AF04C2">
        <w:rPr>
          <w:rFonts w:ascii="Times New Roman" w:hAnsi="Times New Roman"/>
          <w:sz w:val="28"/>
          <w:szCs w:val="28"/>
        </w:rPr>
        <w:t>;</w:t>
      </w:r>
    </w:p>
    <w:p w:rsidR="003122D0" w:rsidRPr="00AF04C2" w:rsidRDefault="003122D0" w:rsidP="003122D0">
      <w:pPr>
        <w:pStyle w:val="aa"/>
        <w:numPr>
          <w:ilvl w:val="0"/>
          <w:numId w:val="5"/>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определение расстояние от КА до эпицентра</w:t>
      </w:r>
      <w:r w:rsidRPr="00AF04C2">
        <w:rPr>
          <w:rFonts w:ascii="Times New Roman" w:hAnsi="Times New Roman"/>
          <w:sz w:val="28"/>
          <w:szCs w:val="28"/>
        </w:rPr>
        <w:t>;</w:t>
      </w:r>
    </w:p>
    <w:p w:rsidR="003122D0" w:rsidRPr="00AF04C2" w:rsidRDefault="003122D0" w:rsidP="003122D0">
      <w:pPr>
        <w:pStyle w:val="aa"/>
        <w:numPr>
          <w:ilvl w:val="0"/>
          <w:numId w:val="5"/>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выборка измерений, координаты которых принадлежат рассчитанной зоне</w:t>
      </w:r>
      <w:r w:rsidRPr="00AF04C2">
        <w:rPr>
          <w:rFonts w:ascii="Times New Roman" w:hAnsi="Times New Roman"/>
          <w:sz w:val="28"/>
          <w:szCs w:val="28"/>
        </w:rPr>
        <w:t>;</w:t>
      </w:r>
    </w:p>
    <w:p w:rsidR="003122D0" w:rsidRPr="00AF04C2" w:rsidRDefault="003122D0" w:rsidP="003122D0">
      <w:pPr>
        <w:pStyle w:val="aa"/>
        <w:numPr>
          <w:ilvl w:val="0"/>
          <w:numId w:val="5"/>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определение средних значений электронной концентрации в рамках полученной выборки</w:t>
      </w:r>
      <w:r w:rsidRPr="00AF04C2">
        <w:rPr>
          <w:rFonts w:ascii="Times New Roman" w:hAnsi="Times New Roman"/>
          <w:sz w:val="28"/>
          <w:szCs w:val="28"/>
        </w:rPr>
        <w:t>;</w:t>
      </w:r>
    </w:p>
    <w:p w:rsidR="003122D0" w:rsidRPr="00AF04C2" w:rsidRDefault="003122D0" w:rsidP="003122D0">
      <w:pPr>
        <w:pStyle w:val="aa"/>
        <w:numPr>
          <w:ilvl w:val="0"/>
          <w:numId w:val="5"/>
        </w:numPr>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вывод результатов на экран и в файл.</w:t>
      </w:r>
    </w:p>
    <w:p w:rsidR="003122D0" w:rsidRDefault="003122D0" w:rsidP="003122D0">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Дальнейший анализ выполнялся в </w:t>
      </w:r>
      <w:r>
        <w:rPr>
          <w:rFonts w:ascii="Times New Roman" w:hAnsi="Times New Roman"/>
          <w:sz w:val="28"/>
          <w:szCs w:val="28"/>
          <w:lang w:val="en-US"/>
        </w:rPr>
        <w:t>Microsoft</w:t>
      </w:r>
      <w:r w:rsidRPr="009A5554">
        <w:rPr>
          <w:rFonts w:ascii="Times New Roman" w:hAnsi="Times New Roman"/>
          <w:sz w:val="28"/>
          <w:szCs w:val="28"/>
        </w:rPr>
        <w:t xml:space="preserve"> </w:t>
      </w:r>
      <w:r>
        <w:rPr>
          <w:rFonts w:ascii="Times New Roman" w:hAnsi="Times New Roman"/>
          <w:sz w:val="28"/>
          <w:szCs w:val="28"/>
          <w:lang w:val="en-US"/>
        </w:rPr>
        <w:t>Excel</w:t>
      </w:r>
      <w:r w:rsidRPr="00AF04C2">
        <w:rPr>
          <w:rFonts w:ascii="Times New Roman" w:hAnsi="Times New Roman"/>
          <w:sz w:val="28"/>
          <w:szCs w:val="28"/>
        </w:rPr>
        <w:t>.</w:t>
      </w:r>
    </w:p>
    <w:p w:rsidR="009512B3" w:rsidRDefault="00F561A9" w:rsidP="009512B3">
      <w:pPr>
        <w:spacing w:after="0" w:line="360" w:lineRule="auto"/>
        <w:jc w:val="both"/>
        <w:rPr>
          <w:rFonts w:ascii="Times New Roman" w:hAnsi="Times New Roman"/>
          <w:color w:val="FF0000"/>
          <w:sz w:val="28"/>
          <w:szCs w:val="28"/>
        </w:rPr>
      </w:pPr>
      <w:r>
        <w:rPr>
          <w:rFonts w:ascii="Times New Roman" w:hAnsi="Times New Roman"/>
          <w:sz w:val="28"/>
          <w:szCs w:val="28"/>
        </w:rPr>
        <w:t>Блок-схема</w:t>
      </w:r>
      <w:r w:rsidR="0038188F" w:rsidRPr="0038188F">
        <w:rPr>
          <w:rFonts w:ascii="Times New Roman" w:hAnsi="Times New Roman"/>
          <w:sz w:val="28"/>
          <w:szCs w:val="28"/>
        </w:rPr>
        <w:t xml:space="preserve"> </w:t>
      </w:r>
      <w:r w:rsidR="0038188F">
        <w:rPr>
          <w:rFonts w:ascii="Times New Roman" w:hAnsi="Times New Roman"/>
          <w:sz w:val="28"/>
          <w:szCs w:val="28"/>
        </w:rPr>
        <w:t>алгоритма</w:t>
      </w:r>
      <w:r>
        <w:rPr>
          <w:rFonts w:ascii="Times New Roman" w:hAnsi="Times New Roman"/>
          <w:sz w:val="28"/>
          <w:szCs w:val="28"/>
        </w:rPr>
        <w:t xml:space="preserve"> для чтения </w:t>
      </w:r>
      <w:r>
        <w:rPr>
          <w:rFonts w:ascii="Times New Roman" w:hAnsi="Times New Roman"/>
          <w:sz w:val="28"/>
          <w:szCs w:val="28"/>
          <w:lang w:val="en-US"/>
        </w:rPr>
        <w:t>NC</w:t>
      </w:r>
      <w:r>
        <w:rPr>
          <w:rFonts w:ascii="Times New Roman" w:hAnsi="Times New Roman"/>
          <w:sz w:val="28"/>
          <w:szCs w:val="28"/>
        </w:rPr>
        <w:t xml:space="preserve"> файлов приведена на рис</w:t>
      </w:r>
      <w:r w:rsidR="00A652F3">
        <w:rPr>
          <w:rFonts w:ascii="Times New Roman" w:hAnsi="Times New Roman"/>
          <w:sz w:val="28"/>
          <w:szCs w:val="28"/>
        </w:rPr>
        <w:t>унке</w:t>
      </w:r>
      <w:r>
        <w:rPr>
          <w:rFonts w:ascii="Times New Roman" w:hAnsi="Times New Roman"/>
          <w:sz w:val="28"/>
          <w:szCs w:val="28"/>
        </w:rPr>
        <w:t xml:space="preserve"> 3.1</w:t>
      </w:r>
      <w:r w:rsidR="00A652F3">
        <w:rPr>
          <w:rFonts w:ascii="Times New Roman" w:hAnsi="Times New Roman"/>
          <w:sz w:val="28"/>
          <w:szCs w:val="28"/>
        </w:rPr>
        <w:t>.</w:t>
      </w:r>
      <w:r w:rsidR="00C01D66">
        <w:rPr>
          <w:rFonts w:ascii="Times New Roman" w:hAnsi="Times New Roman"/>
          <w:sz w:val="28"/>
          <w:szCs w:val="28"/>
        </w:rPr>
        <w:t xml:space="preserve"> </w:t>
      </w:r>
    </w:p>
    <w:p w:rsidR="00704038" w:rsidRPr="00C01D66" w:rsidRDefault="00704038" w:rsidP="009512B3">
      <w:pPr>
        <w:spacing w:after="0" w:line="360" w:lineRule="auto"/>
        <w:jc w:val="both"/>
        <w:rPr>
          <w:rFonts w:ascii="Times New Roman" w:hAnsi="Times New Roman"/>
          <w:color w:val="FF0000"/>
          <w:sz w:val="28"/>
          <w:szCs w:val="28"/>
        </w:rPr>
      </w:pPr>
    </w:p>
    <w:p w:rsidR="0038188F" w:rsidRDefault="00D87457" w:rsidP="00C61DC3">
      <w:pPr>
        <w:spacing w:after="0" w:line="360" w:lineRule="auto"/>
        <w:jc w:val="both"/>
        <w:rPr>
          <w:rFonts w:ascii="Times New Roman" w:hAnsi="Times New Roman"/>
          <w:sz w:val="28"/>
          <w:szCs w:val="28"/>
        </w:rPr>
      </w:pPr>
      <w:r>
        <w:rPr>
          <w:noProof/>
          <w:lang w:eastAsia="ru-RU"/>
        </w:rPr>
        <mc:AlternateContent>
          <mc:Choice Requires="wps">
            <w:drawing>
              <wp:anchor distT="0" distB="0" distL="114300" distR="114300" simplePos="0" relativeHeight="251621888" behindDoc="0" locked="0" layoutInCell="1" allowOverlap="1">
                <wp:simplePos x="0" y="0"/>
                <wp:positionH relativeFrom="column">
                  <wp:posOffset>1571625</wp:posOffset>
                </wp:positionH>
                <wp:positionV relativeFrom="paragraph">
                  <wp:posOffset>3810</wp:posOffset>
                </wp:positionV>
                <wp:extent cx="2225040" cy="754380"/>
                <wp:effectExtent l="0" t="0" r="22860" b="26670"/>
                <wp:wrapNone/>
                <wp:docPr id="38" name="Овал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25040" cy="754380"/>
                        </a:xfrm>
                        <a:prstGeom prst="ellipse">
                          <a:avLst/>
                        </a:prstGeom>
                        <a:solidFill>
                          <a:sysClr val="window" lastClr="FFFFFF"/>
                        </a:solidFill>
                        <a:ln w="25400" cap="flat" cmpd="sng" algn="ctr">
                          <a:solidFill>
                            <a:sysClr val="windowText" lastClr="000000"/>
                          </a:solidFill>
                          <a:prstDash val="solid"/>
                        </a:ln>
                        <a:effectLst/>
                      </wps:spPr>
                      <wps:txbx>
                        <w:txbxContent>
                          <w:p w:rsidR="00703764" w:rsidRDefault="00703764" w:rsidP="00C61DC3">
                            <w:pPr>
                              <w:jc w:val="center"/>
                            </w:pPr>
                            <w:r>
                              <w:t>Начало</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id="Овал 38" o:spid="_x0000_s1029" style="position:absolute;left:0;text-align:left;margin-left:123.75pt;margin-top:.3pt;width:175.2pt;height:59.4pt;z-index:25162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" fillcolor="window" strokecolor="windowText" strokeweight="2pt">
                <v:path arrowok="t"/>
                <v:textbox>
                  <w:txbxContent>
                    <w:p w:rsidR="00703764" w:rsidRDefault="00703764" w:rsidP="00C61DC3">
                      <w:pPr>
                        <w:jc w:val="center"/>
                      </w:pPr>
                      <w:r>
                        <w:t>Начало</w:t>
                      </w:r>
                    </w:p>
                  </w:txbxContent>
                </v:textbox>
              </v:oval>
            </w:pict>
          </mc:Fallback>
        </mc:AlternateContent>
      </w:r>
    </w:p>
    <w:p w:rsidR="0038188F" w:rsidRDefault="0038188F" w:rsidP="009512B3">
      <w:pPr>
        <w:spacing w:after="0" w:line="360" w:lineRule="auto"/>
        <w:ind w:firstLine="708"/>
        <w:jc w:val="both"/>
        <w:rPr>
          <w:rFonts w:ascii="Times New Roman" w:hAnsi="Times New Roman"/>
          <w:sz w:val="28"/>
          <w:szCs w:val="28"/>
        </w:rPr>
      </w:pPr>
    </w:p>
    <w:p w:rsidR="0038188F"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299" distR="114299" simplePos="0" relativeHeight="251622912" behindDoc="0" locked="0" layoutInCell="1" allowOverlap="1">
                <wp:simplePos x="0" y="0"/>
                <wp:positionH relativeFrom="column">
                  <wp:posOffset>2668904</wp:posOffset>
                </wp:positionH>
                <wp:positionV relativeFrom="paragraph">
                  <wp:posOffset>145415</wp:posOffset>
                </wp:positionV>
                <wp:extent cx="0" cy="388620"/>
                <wp:effectExtent l="95250" t="0" r="114300" b="49530"/>
                <wp:wrapNone/>
                <wp:docPr id="41" name="Прямая со стрелкой 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8862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41" o:spid="_x0000_s1026" type="#_x0000_t32" style="position:absolute;margin-left:210.15pt;margin-top:11.45pt;width:0;height:30.6pt;z-index:25162291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" strokecolor="windowText">
                <v:stroke endarrow="open"/>
                <o:lock v:ext="edit" shapetype="f"/>
              </v:shape>
            </w:pict>
          </mc:Fallback>
        </mc:AlternateContent>
      </w:r>
    </w:p>
    <w:p w:rsidR="00C61DC3"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300" distR="114300" simplePos="0" relativeHeight="251623936" behindDoc="0" locked="0" layoutInCell="1" allowOverlap="1">
                <wp:simplePos x="0" y="0"/>
                <wp:positionH relativeFrom="column">
                  <wp:posOffset>1403985</wp:posOffset>
                </wp:positionH>
                <wp:positionV relativeFrom="paragraph">
                  <wp:posOffset>227330</wp:posOffset>
                </wp:positionV>
                <wp:extent cx="2545080" cy="929640"/>
                <wp:effectExtent l="0" t="0" r="26670" b="22860"/>
                <wp:wrapNone/>
                <wp:docPr id="44" name="Блок-схема: данные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45080" cy="929640"/>
                        </a:xfrm>
                        <a:prstGeom prst="flowChartInputOutput">
                          <a:avLst/>
                        </a:prstGeom>
                        <a:solidFill>
                          <a:sysClr val="window" lastClr="FFFFFF"/>
                        </a:solidFill>
                        <a:ln w="25400" cap="flat" cmpd="sng" algn="ctr">
                          <a:solidFill>
                            <a:sysClr val="windowText" lastClr="000000"/>
                          </a:solidFill>
                          <a:prstDash val="solid"/>
                        </a:ln>
                        <a:effectLst/>
                      </wps:spPr>
                      <wps:txbx>
                        <w:txbxContent>
                          <w:p w:rsidR="00703764" w:rsidRPr="00C61DC3" w:rsidRDefault="00703764" w:rsidP="00C61DC3">
                            <w:pPr>
                              <w:jc w:val="center"/>
                              <w:rPr>
                                <w:lang w:val="en-US"/>
                              </w:rPr>
                            </w:pPr>
                            <w:r>
                              <w:t xml:space="preserve">Ввод папки с файлами </w:t>
                            </w:r>
                            <w:r>
                              <w:rPr>
                                <w:lang w:val="en-US"/>
                              </w:rPr>
                              <w:t>NC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111" coordsize="21600,21600" o:spt="111" path="m4321,l21600,,17204,21600,,21600xe">
                <v:stroke joinstyle="miter"/>
                <v:path gradientshapeok="t" o:connecttype="custom" o:connectlocs="12961,0;10800,0;2161,10800;8602,21600;10800,21600;19402,10800" textboxrect="4321,0,17204,21600"/>
              </v:shapetype>
              <v:shape id="Блок-схема: данные 44" o:spid="_x0000_s1030" type="#_x0000_t111" style="position:absolute;left:0;text-align:left;margin-left:110.55pt;margin-top:17.9pt;width:200.4pt;height:73.2pt;z-index:25162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" fillcolor="window" strokecolor="windowText" strokeweight="2pt">
                <v:path arrowok="t"/>
                <v:textbox>
                  <w:txbxContent>
                    <w:p w:rsidR="00703764" w:rsidRPr="00C61DC3" w:rsidRDefault="00703764" w:rsidP="00C61DC3">
                      <w:pPr>
                        <w:jc w:val="center"/>
                        <w:rPr>
                          <w:lang w:val="en-US"/>
                        </w:rPr>
                      </w:pPr>
                      <w:r>
                        <w:t xml:space="preserve">Ввод папки с файлами </w:t>
                      </w:r>
                      <w:r>
                        <w:rPr>
                          <w:lang w:val="en-US"/>
                        </w:rPr>
                        <w:t>NC</w:t>
                      </w:r>
                    </w:p>
                  </w:txbxContent>
                </v:textbox>
              </v:shape>
            </w:pict>
          </mc:Fallback>
        </mc:AlternateContent>
      </w:r>
    </w:p>
    <w:p w:rsidR="00C61DC3" w:rsidRDefault="00C61DC3" w:rsidP="009512B3">
      <w:pPr>
        <w:spacing w:after="0" w:line="360" w:lineRule="auto"/>
        <w:ind w:firstLine="708"/>
        <w:jc w:val="both"/>
        <w:rPr>
          <w:rFonts w:ascii="Times New Roman" w:hAnsi="Times New Roman"/>
          <w:sz w:val="28"/>
          <w:szCs w:val="28"/>
        </w:rPr>
      </w:pPr>
    </w:p>
    <w:p w:rsidR="00C61DC3" w:rsidRDefault="00C61DC3" w:rsidP="009512B3">
      <w:pPr>
        <w:spacing w:after="0" w:line="360" w:lineRule="auto"/>
        <w:ind w:firstLine="708"/>
        <w:jc w:val="both"/>
        <w:rPr>
          <w:rFonts w:ascii="Times New Roman" w:hAnsi="Times New Roman"/>
          <w:sz w:val="28"/>
          <w:szCs w:val="28"/>
        </w:rPr>
      </w:pPr>
    </w:p>
    <w:p w:rsidR="00C61DC3"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299" distR="114299" simplePos="0" relativeHeight="251624960" behindDoc="0" locked="0" layoutInCell="1" allowOverlap="1">
                <wp:simplePos x="0" y="0"/>
                <wp:positionH relativeFrom="column">
                  <wp:posOffset>2707004</wp:posOffset>
                </wp:positionH>
                <wp:positionV relativeFrom="paragraph">
                  <wp:posOffset>236855</wp:posOffset>
                </wp:positionV>
                <wp:extent cx="0" cy="388620"/>
                <wp:effectExtent l="95250" t="0" r="114300" b="49530"/>
                <wp:wrapNone/>
                <wp:docPr id="45" name="Прямая со стрелкой 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8862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5" o:spid="_x0000_s1026" type="#_x0000_t32" style="position:absolute;margin-left:213.15pt;margin-top:18.65pt;width:0;height:30.6pt;z-index:25162496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" strokecolor="windowText">
                <v:stroke endarrow="open"/>
                <o:lock v:ext="edit" shapetype="f"/>
              </v:shape>
            </w:pict>
          </mc:Fallback>
        </mc:AlternateContent>
      </w:r>
    </w:p>
    <w:p w:rsidR="00C61DC3" w:rsidRDefault="00C61DC3" w:rsidP="009512B3">
      <w:pPr>
        <w:spacing w:after="0" w:line="360" w:lineRule="auto"/>
        <w:ind w:firstLine="708"/>
        <w:jc w:val="both"/>
        <w:rPr>
          <w:rFonts w:ascii="Times New Roman" w:hAnsi="Times New Roman"/>
          <w:sz w:val="28"/>
          <w:szCs w:val="28"/>
        </w:rPr>
      </w:pPr>
    </w:p>
    <w:p w:rsidR="00C61DC3"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300" distR="114300" simplePos="0" relativeHeight="251625984" behindDoc="0" locked="0" layoutInCell="1" allowOverlap="1">
                <wp:simplePos x="0" y="0"/>
                <wp:positionH relativeFrom="column">
                  <wp:posOffset>1457325</wp:posOffset>
                </wp:positionH>
                <wp:positionV relativeFrom="paragraph">
                  <wp:posOffset>12065</wp:posOffset>
                </wp:positionV>
                <wp:extent cx="2491740" cy="312420"/>
                <wp:effectExtent l="0" t="0" r="22860" b="11430"/>
                <wp:wrapNone/>
                <wp:docPr id="65" name="Блок-схема: процесс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91740" cy="312420"/>
                        </a:xfrm>
                        <a:prstGeom prst="flowChartProcess">
                          <a:avLst/>
                        </a:prstGeom>
                        <a:solidFill>
                          <a:sysClr val="window" lastClr="FFFFFF"/>
                        </a:solidFill>
                        <a:ln w="25400" cap="flat" cmpd="sng" algn="ctr">
                          <a:solidFill>
                            <a:sysClr val="windowText" lastClr="000000"/>
                          </a:solidFill>
                          <a:prstDash val="solid"/>
                        </a:ln>
                        <a:effectLst/>
                      </wps:spPr>
                      <wps:txbx>
                        <w:txbxContent>
                          <w:p w:rsidR="00703764" w:rsidRPr="00C61DC3" w:rsidRDefault="00703764" w:rsidP="00C61DC3">
                            <w:pPr>
                              <w:jc w:val="center"/>
                            </w:pPr>
                            <w:r>
                              <w:t xml:space="preserve">Расчет </w:t>
                            </w:r>
                            <w:r>
                              <w:rPr>
                                <w:lang w:val="en-US"/>
                              </w:rPr>
                              <w:t>R</w:t>
                            </w:r>
                            <w:r>
                              <w:t xml:space="preserve"> по формуле Добровольского</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id="_x0000_t109" coordsize="21600,21600" o:spt="109" path="m,l,21600r21600,l21600,xe">
                <v:stroke joinstyle="miter"/>
                <v:path gradientshapeok="t" o:connecttype="rect"/>
              </v:shapetype>
              <v:shape id="Блок-схема: процесс 65" o:spid="_x0000_s1031" type="#_x0000_t109" style="position:absolute;left:0;text-align:left;margin-left:114.75pt;margin-top:.95pt;width:196.2pt;height:24.6pt;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" fillcolor="window" strokecolor="windowText" strokeweight="2pt">
                <v:path arrowok="t"/>
                <v:textbox>
                  <w:txbxContent>
                    <w:p w:rsidR="00703764" w:rsidRPr="00C61DC3" w:rsidRDefault="00703764" w:rsidP="00C61DC3">
                      <w:pPr>
                        <w:jc w:val="center"/>
                      </w:pPr>
                      <w:r>
                        <w:t xml:space="preserve">Расчет </w:t>
                      </w:r>
                      <w:r>
                        <w:rPr>
                          <w:lang w:val="en-US"/>
                        </w:rPr>
                        <w:t>R</w:t>
                      </w:r>
                      <w:r>
                        <w:t xml:space="preserve"> по формуле Добровольского</w:t>
                      </w:r>
                    </w:p>
                  </w:txbxContent>
                </v:textbox>
              </v:shape>
            </w:pict>
          </mc:Fallback>
        </mc:AlternateContent>
      </w:r>
    </w:p>
    <w:p w:rsidR="00C61DC3" w:rsidRPr="008A45CC"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299" distR="114299" simplePos="0" relativeHeight="251627008" behindDoc="0" locked="0" layoutInCell="1" allowOverlap="1">
                <wp:simplePos x="0" y="0"/>
                <wp:positionH relativeFrom="column">
                  <wp:posOffset>2707004</wp:posOffset>
                </wp:positionH>
                <wp:positionV relativeFrom="paragraph">
                  <wp:posOffset>17780</wp:posOffset>
                </wp:positionV>
                <wp:extent cx="0" cy="388620"/>
                <wp:effectExtent l="95250" t="0" r="114300" b="49530"/>
                <wp:wrapNone/>
                <wp:docPr id="72" name="Прямая со стрелкой 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8862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2" o:spid="_x0000_s1026" type="#_x0000_t32" style="position:absolute;margin-left:213.15pt;margin-top:1.4pt;width:0;height:30.6pt;z-index:25162700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" strokecolor="windowText">
                <v:stroke endarrow="open"/>
                <o:lock v:ext="edit" shapetype="f"/>
              </v:shape>
            </w:pict>
          </mc:Fallback>
        </mc:AlternateContent>
      </w:r>
    </w:p>
    <w:p w:rsidR="00C61DC3"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300" distR="114300" simplePos="0" relativeHeight="251628032" behindDoc="0" locked="0" layoutInCell="1" allowOverlap="1">
                <wp:simplePos x="0" y="0"/>
                <wp:positionH relativeFrom="column">
                  <wp:posOffset>1457325</wp:posOffset>
                </wp:positionH>
                <wp:positionV relativeFrom="paragraph">
                  <wp:posOffset>107315</wp:posOffset>
                </wp:positionV>
                <wp:extent cx="2491740" cy="335280"/>
                <wp:effectExtent l="0" t="0" r="22860" b="26670"/>
                <wp:wrapNone/>
                <wp:docPr id="73" name="Блок-схема: процесс 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91740" cy="335280"/>
                        </a:xfrm>
                        <a:prstGeom prst="flowChartProcess">
                          <a:avLst/>
                        </a:prstGeom>
                        <a:solidFill>
                          <a:sysClr val="window" lastClr="FFFFFF"/>
                        </a:solidFill>
                        <a:ln w="25400" cap="flat" cmpd="sng" algn="ctr">
                          <a:solidFill>
                            <a:sysClr val="windowText" lastClr="000000"/>
                          </a:solidFill>
                          <a:prstDash val="solid"/>
                        </a:ln>
                        <a:effectLst/>
                      </wps:spPr>
                      <wps:txbx>
                        <w:txbxContent>
                          <w:p w:rsidR="00703764" w:rsidRPr="00C61DC3" w:rsidRDefault="00703764" w:rsidP="00C61DC3">
                            <w:pPr>
                              <w:jc w:val="center"/>
                            </w:pPr>
                            <w:r>
                              <w:t xml:space="preserve">Определяем числа файлов </w:t>
                            </w:r>
                            <w:r>
                              <w:rPr>
                                <w:lang w:val="en-US"/>
                              </w:rPr>
                              <w:t>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Блок-схема: процесс 73" o:spid="_x0000_s1032" type="#_x0000_t109" style="position:absolute;left:0;text-align:left;margin-left:114.75pt;margin-top:8.45pt;width:196.2pt;height:26.4pt;z-index:25162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" fillcolor="window" strokecolor="windowText" strokeweight="2pt">
                <v:path arrowok="t"/>
                <v:textbox>
                  <w:txbxContent>
                    <w:p w:rsidR="00703764" w:rsidRPr="00C61DC3" w:rsidRDefault="00703764" w:rsidP="00C61DC3">
                      <w:pPr>
                        <w:jc w:val="center"/>
                      </w:pPr>
                      <w:r>
                        <w:t xml:space="preserve">Определяем числа файлов </w:t>
                      </w:r>
                      <w:r>
                        <w:rPr>
                          <w:lang w:val="en-US"/>
                        </w:rPr>
                        <w:t>N</w:t>
                      </w:r>
                    </w:p>
                  </w:txbxContent>
                </v:textbox>
              </v:shape>
            </w:pict>
          </mc:Fallback>
        </mc:AlternateContent>
      </w:r>
    </w:p>
    <w:p w:rsidR="00C61DC3"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299" distR="114299" simplePos="0" relativeHeight="251629056" behindDoc="0" locked="0" layoutInCell="1" allowOverlap="1">
                <wp:simplePos x="0" y="0"/>
                <wp:positionH relativeFrom="column">
                  <wp:posOffset>2722244</wp:posOffset>
                </wp:positionH>
                <wp:positionV relativeFrom="paragraph">
                  <wp:posOffset>135890</wp:posOffset>
                </wp:positionV>
                <wp:extent cx="0" cy="929640"/>
                <wp:effectExtent l="95250" t="0" r="76200" b="60960"/>
                <wp:wrapNone/>
                <wp:docPr id="74" name="Прямая со стрелкой 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92964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margin">
                  <wp14:pctHeight>0</wp14:pctHeight>
                </wp14:sizeRelV>
              </wp:anchor>
            </w:drawing>
          </mc:Choice>
          <mc:Fallback>
            <w:pict>
              <v:shape id="Прямая со стрелкой 74" o:spid="_x0000_s1026" type="#_x0000_t32" style="position:absolute;margin-left:214.35pt;margin-top:10.7pt;width:0;height:73.2pt;z-index:25162905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" strokecolor="windowText">
                <v:stroke endarrow="open"/>
                <o:lock v:ext="edit" shapetype="f"/>
              </v:shape>
            </w:pict>
          </mc:Fallback>
        </mc:AlternateContent>
      </w:r>
    </w:p>
    <w:p w:rsidR="00C61DC3"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300" distR="114300" simplePos="0" relativeHeight="251630080" behindDoc="0" locked="0" layoutInCell="1" allowOverlap="1">
                <wp:simplePos x="0" y="0"/>
                <wp:positionH relativeFrom="column">
                  <wp:posOffset>2257425</wp:posOffset>
                </wp:positionH>
                <wp:positionV relativeFrom="paragraph">
                  <wp:posOffset>141605</wp:posOffset>
                </wp:positionV>
                <wp:extent cx="952500" cy="320040"/>
                <wp:effectExtent l="0" t="0" r="19050" b="22860"/>
                <wp:wrapNone/>
                <wp:docPr id="75" name="Поле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52500" cy="320040"/>
                        </a:xfrm>
                        <a:prstGeom prst="rect">
                          <a:avLst/>
                        </a:prstGeom>
                        <a:solidFill>
                          <a:sysClr val="window" lastClr="FFFFFF"/>
                        </a:solidFill>
                        <a:ln w="6350">
                          <a:solidFill>
                            <a:sysClr val="window" lastClr="FFFFFF"/>
                          </a:solidFill>
                        </a:ln>
                        <a:effectLst/>
                      </wps:spPr>
                      <wps:txbx>
                        <w:txbxContent>
                          <w:p w:rsidR="00703764" w:rsidRPr="00C61DC3" w:rsidRDefault="00703764" w:rsidP="00C61DC3">
                            <w:pPr>
                              <w:jc w:val="center"/>
                              <w:rPr>
                                <w:lang w:val="en-US"/>
                              </w:rPr>
                            </w:pPr>
                            <w:r>
                              <w:rPr>
                                <w:lang w:val="en-US"/>
                              </w:rPr>
                              <w:t>i=0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Поле 75" o:spid="_x0000_s1033" type="#_x0000_t202" style="position:absolute;left:0;text-align:left;margin-left:177.75pt;margin-top:11.15pt;width:75pt;height:25.2pt;z-index:25163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" fillcolor="window" strokecolor="window" strokeweight=".5pt">
                <v:path arrowok="t"/>
                <v:textbox>
                  <w:txbxContent>
                    <w:p w:rsidR="00703764" w:rsidRPr="00C61DC3" w:rsidRDefault="00703764" w:rsidP="00C61DC3">
                      <w:pPr>
                        <w:jc w:val="center"/>
                        <w:rPr>
                          <w:lang w:val="en-US"/>
                        </w:rPr>
                      </w:pPr>
                      <w:r>
                        <w:rPr>
                          <w:lang w:val="en-US"/>
                        </w:rPr>
                        <w:t>i=0</w:t>
                      </w:r>
                    </w:p>
                  </w:txbxContent>
                </v:textbox>
              </v:shape>
            </w:pict>
          </mc:Fallback>
        </mc:AlternateContent>
      </w:r>
    </w:p>
    <w:p w:rsidR="00C61DC3"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299" distR="114299" simplePos="0" relativeHeight="251664896" behindDoc="0" locked="0" layoutInCell="1" allowOverlap="1">
                <wp:simplePos x="0" y="0"/>
                <wp:positionH relativeFrom="column">
                  <wp:posOffset>245744</wp:posOffset>
                </wp:positionH>
                <wp:positionV relativeFrom="paragraph">
                  <wp:posOffset>157480</wp:posOffset>
                </wp:positionV>
                <wp:extent cx="0" cy="2090420"/>
                <wp:effectExtent l="0" t="0" r="19050" b="24130"/>
                <wp:wrapNone/>
                <wp:docPr id="114" name="Прямая соединительная линия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209042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114" o:spid="_x0000_s1026" style="position:absolute;flip:y;z-index:25166489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from="19.35pt,12.4pt" to="19.35pt,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" strokecolor="windowText">
                <o:lock v:ext="edit" shapetype="f"/>
              </v:line>
            </w:pict>
          </mc:Fallback>
        </mc:AlternateContent>
      </w:r>
      <w:r>
        <w:rPr>
          <w:noProof/>
          <w:lang w:eastAsia="ru-RU"/>
        </w:rPr>
        <mc:AlternateContent>
          <mc:Choice Requires="wps">
            <w:drawing>
              <wp:anchor distT="4294967295" distB="4294967295" distL="114300" distR="114300" simplePos="0" relativeHeight="251665920" behindDoc="0" locked="0" layoutInCell="1" allowOverlap="1">
                <wp:simplePos x="0" y="0"/>
                <wp:positionH relativeFrom="column">
                  <wp:posOffset>268605</wp:posOffset>
                </wp:positionH>
                <wp:positionV relativeFrom="paragraph">
                  <wp:posOffset>154939</wp:posOffset>
                </wp:positionV>
                <wp:extent cx="2400300" cy="0"/>
                <wp:effectExtent l="0" t="76200" r="19050" b="114300"/>
                <wp:wrapNone/>
                <wp:docPr id="115" name="Прямая со стрелкой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400300" cy="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5" o:spid="_x0000_s1026" type="#_x0000_t32" style="position:absolute;margin-left:21.15pt;margin-top:12.2pt;width:189pt;height:0;z-index:2516659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" strokecolor="windowText">
                <v:stroke endarrow="open"/>
                <o:lock v:ext="edit" shapetype="f"/>
              </v:shape>
            </w:pict>
          </mc:Fallback>
        </mc:AlternateContent>
      </w:r>
    </w:p>
    <w:p w:rsidR="00C61DC3"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300" distR="114300" simplePos="0" relativeHeight="251631104" behindDoc="0" locked="0" layoutInCell="1" allowOverlap="1">
                <wp:simplePos x="0" y="0"/>
                <wp:positionH relativeFrom="column">
                  <wp:posOffset>2394585</wp:posOffset>
                </wp:positionH>
                <wp:positionV relativeFrom="paragraph">
                  <wp:posOffset>145415</wp:posOffset>
                </wp:positionV>
                <wp:extent cx="662940" cy="662940"/>
                <wp:effectExtent l="0" t="0" r="22860" b="22860"/>
                <wp:wrapNone/>
                <wp:docPr id="76" name="Овал 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2940" cy="662940"/>
                        </a:xfrm>
                        <a:prstGeom prst="ellipse">
                          <a:avLst/>
                        </a:prstGeom>
                        <a:solidFill>
                          <a:sysClr val="window" lastClr="FFFFFF"/>
                        </a:solidFill>
                        <a:ln w="25400" cap="flat" cmpd="sng" algn="ctr">
                          <a:solidFill>
                            <a:sysClr val="windowText" lastClr="000000"/>
                          </a:solidFill>
                          <a:prstDash val="solid"/>
                        </a:ln>
                        <a:effectLst/>
                      </wps:spPr>
                      <wps:txbx>
                        <w:txbxContent>
                          <w:p w:rsidR="00703764" w:rsidRPr="00C61DC3" w:rsidRDefault="00703764" w:rsidP="00C61DC3">
                            <w:pPr>
                              <w:jc w:val="center"/>
                              <w:rPr>
                                <w:lang w:val="en-US"/>
                              </w:rPr>
                            </w:pPr>
                            <w:r>
                              <w:rPr>
                                <w:lang w:val="en-US"/>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id="Овал 76" o:spid="_x0000_s1034" style="position:absolute;left:0;text-align:left;margin-left:188.55pt;margin-top:11.45pt;width:52.2pt;height:52.2pt;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" fillcolor="window" strokecolor="windowText" strokeweight="2pt">
                <v:path arrowok="t"/>
                <v:textbox>
                  <w:txbxContent>
                    <w:p w:rsidR="00703764" w:rsidRPr="00C61DC3" w:rsidRDefault="00703764" w:rsidP="00C61DC3">
                      <w:pPr>
                        <w:jc w:val="center"/>
                        <w:rPr>
                          <w:lang w:val="en-US"/>
                        </w:rPr>
                      </w:pPr>
                      <w:r>
                        <w:rPr>
                          <w:lang w:val="en-US"/>
                        </w:rPr>
                        <w:t>1</w:t>
                      </w:r>
                    </w:p>
                  </w:txbxContent>
                </v:textbox>
              </v:oval>
            </w:pict>
          </mc:Fallback>
        </mc:AlternateContent>
      </w:r>
    </w:p>
    <w:p w:rsidR="00C61DC3" w:rsidRDefault="00C61DC3" w:rsidP="009512B3">
      <w:pPr>
        <w:spacing w:after="0" w:line="360" w:lineRule="auto"/>
        <w:ind w:firstLine="708"/>
        <w:jc w:val="both"/>
        <w:rPr>
          <w:rFonts w:ascii="Times New Roman" w:hAnsi="Times New Roman"/>
          <w:sz w:val="28"/>
          <w:szCs w:val="28"/>
        </w:rPr>
      </w:pPr>
    </w:p>
    <w:p w:rsidR="00C61DC3" w:rsidRDefault="00C61DC3" w:rsidP="009512B3">
      <w:pPr>
        <w:spacing w:after="0" w:line="360" w:lineRule="auto"/>
        <w:ind w:firstLine="708"/>
        <w:jc w:val="both"/>
        <w:rPr>
          <w:rFonts w:ascii="Times New Roman" w:hAnsi="Times New Roman"/>
          <w:sz w:val="28"/>
          <w:szCs w:val="28"/>
        </w:rPr>
      </w:pPr>
    </w:p>
    <w:p w:rsidR="00C61DC3" w:rsidRDefault="00D87457" w:rsidP="009512B3">
      <w:pPr>
        <w:spacing w:after="0" w:line="360" w:lineRule="auto"/>
        <w:ind w:firstLine="708"/>
        <w:jc w:val="both"/>
        <w:rPr>
          <w:rFonts w:ascii="Times New Roman" w:hAnsi="Times New Roman"/>
          <w:sz w:val="28"/>
          <w:szCs w:val="28"/>
        </w:rPr>
      </w:pPr>
      <w:r>
        <w:rPr>
          <w:noProof/>
          <w:lang w:eastAsia="ru-RU"/>
        </w:rPr>
        <w:lastRenderedPageBreak/>
        <mc:AlternateContent>
          <mc:Choice Requires="wps">
            <w:drawing>
              <wp:anchor distT="0" distB="0" distL="114299" distR="114299" simplePos="0" relativeHeight="251663872" behindDoc="0" locked="0" layoutInCell="1" allowOverlap="1">
                <wp:simplePos x="0" y="0"/>
                <wp:positionH relativeFrom="column">
                  <wp:posOffset>253364</wp:posOffset>
                </wp:positionH>
                <wp:positionV relativeFrom="paragraph">
                  <wp:posOffset>-712470</wp:posOffset>
                </wp:positionV>
                <wp:extent cx="0" cy="2804160"/>
                <wp:effectExtent l="0" t="0" r="19050" b="15240"/>
                <wp:wrapNone/>
                <wp:docPr id="113" name="Прямая соединительная линия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280416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113" o:spid="_x0000_s1026" style="position:absolute;flip:y;z-index:25166387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from="19.95pt,-56.1pt" to="19.95pt,16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" strokecolor="windowText">
                <o:lock v:ext="edit" shapetype="f"/>
              </v:line>
            </w:pict>
          </mc:Fallback>
        </mc:AlternateContent>
      </w:r>
      <w:r>
        <w:rPr>
          <w:noProof/>
          <w:lang w:eastAsia="ru-RU"/>
        </w:rPr>
        <mc:AlternateContent>
          <mc:Choice Requires="wps">
            <w:drawing>
              <wp:anchor distT="0" distB="0" distL="114300" distR="114300" simplePos="0" relativeHeight="251632128" behindDoc="0" locked="0" layoutInCell="1" allowOverlap="1">
                <wp:simplePos x="0" y="0"/>
                <wp:positionH relativeFrom="column">
                  <wp:posOffset>2425065</wp:posOffset>
                </wp:positionH>
                <wp:positionV relativeFrom="paragraph">
                  <wp:posOffset>-260985</wp:posOffset>
                </wp:positionV>
                <wp:extent cx="662940" cy="662940"/>
                <wp:effectExtent l="0" t="0" r="22860" b="22860"/>
                <wp:wrapNone/>
                <wp:docPr id="79" name="Овал 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2940" cy="662940"/>
                        </a:xfrm>
                        <a:prstGeom prst="ellipse">
                          <a:avLst/>
                        </a:prstGeom>
                        <a:solidFill>
                          <a:sysClr val="window" lastClr="FFFFFF"/>
                        </a:solidFill>
                        <a:ln w="25400" cap="flat" cmpd="sng" algn="ctr">
                          <a:solidFill>
                            <a:sysClr val="windowText" lastClr="000000"/>
                          </a:solidFill>
                          <a:prstDash val="solid"/>
                        </a:ln>
                        <a:effectLst/>
                      </wps:spPr>
                      <wps:txbx>
                        <w:txbxContent>
                          <w:p w:rsidR="00703764" w:rsidRPr="00C61DC3" w:rsidRDefault="00703764" w:rsidP="00FE0D42">
                            <w:pPr>
                              <w:jc w:val="center"/>
                              <w:rPr>
                                <w:lang w:val="en-US"/>
                              </w:rPr>
                            </w:pPr>
                            <w:r>
                              <w:rPr>
                                <w:lang w:val="en-US"/>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id="Овал 79" o:spid="_x0000_s1035" style="position:absolute;left:0;text-align:left;margin-left:190.95pt;margin-top:-20.55pt;width:52.2pt;height:52.2pt;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" fillcolor="window" strokecolor="windowText" strokeweight="2pt">
                <v:path arrowok="t"/>
                <v:textbox>
                  <w:txbxContent>
                    <w:p w:rsidR="00703764" w:rsidRPr="00C61DC3" w:rsidRDefault="00703764" w:rsidP="00FE0D42">
                      <w:pPr>
                        <w:jc w:val="center"/>
                        <w:rPr>
                          <w:lang w:val="en-US"/>
                        </w:rPr>
                      </w:pPr>
                      <w:r>
                        <w:rPr>
                          <w:lang w:val="en-US"/>
                        </w:rPr>
                        <w:t>1</w:t>
                      </w:r>
                    </w:p>
                  </w:txbxContent>
                </v:textbox>
              </v:oval>
            </w:pict>
          </mc:Fallback>
        </mc:AlternateContent>
      </w:r>
    </w:p>
    <w:p w:rsidR="00C61DC3"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299" distR="114299" simplePos="0" relativeHeight="251633152" behindDoc="0" locked="0" layoutInCell="1" allowOverlap="1">
                <wp:simplePos x="0" y="0"/>
                <wp:positionH relativeFrom="column">
                  <wp:posOffset>2767964</wp:posOffset>
                </wp:positionH>
                <wp:positionV relativeFrom="paragraph">
                  <wp:posOffset>95250</wp:posOffset>
                </wp:positionV>
                <wp:extent cx="0" cy="388620"/>
                <wp:effectExtent l="95250" t="0" r="114300" b="49530"/>
                <wp:wrapNone/>
                <wp:docPr id="80" name="Прямая со стрелкой 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8862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0" o:spid="_x0000_s1026" type="#_x0000_t32" style="position:absolute;margin-left:217.95pt;margin-top:7.5pt;width:0;height:30.6pt;z-index:25163315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" strokecolor="windowText">
                <v:stroke endarrow="open"/>
                <o:lock v:ext="edit" shapetype="f"/>
              </v:shape>
            </w:pict>
          </mc:Fallback>
        </mc:AlternateContent>
      </w:r>
    </w:p>
    <w:p w:rsidR="00C61DC3"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300" distR="114300" simplePos="0" relativeHeight="251634176" behindDoc="0" locked="0" layoutInCell="1" allowOverlap="1">
                <wp:simplePos x="0" y="0"/>
                <wp:positionH relativeFrom="column">
                  <wp:posOffset>1983105</wp:posOffset>
                </wp:positionH>
                <wp:positionV relativeFrom="paragraph">
                  <wp:posOffset>177165</wp:posOffset>
                </wp:positionV>
                <wp:extent cx="1592580" cy="655320"/>
                <wp:effectExtent l="0" t="0" r="26670" b="11430"/>
                <wp:wrapNone/>
                <wp:docPr id="81" name="Блок-схема: решение 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92580" cy="655320"/>
                        </a:xfrm>
                        <a:prstGeom prst="flowChartDecision">
                          <a:avLst/>
                        </a:prstGeom>
                        <a:solidFill>
                          <a:sysClr val="window" lastClr="FFFFFF"/>
                        </a:solidFill>
                        <a:ln w="25400" cap="flat" cmpd="sng" algn="ctr">
                          <a:solidFill>
                            <a:sysClr val="windowText" lastClr="000000"/>
                          </a:solidFill>
                          <a:prstDash val="solid"/>
                        </a:ln>
                        <a:effectLst/>
                      </wps:spPr>
                      <wps:txbx>
                        <w:txbxContent>
                          <w:p w:rsidR="00703764" w:rsidRPr="00FE0D42" w:rsidRDefault="00703764" w:rsidP="00FE0D42">
                            <w:pPr>
                              <w:jc w:val="center"/>
                              <w:rPr>
                                <w:lang w:val="en-US"/>
                              </w:rPr>
                            </w:pPr>
                            <w:proofErr w:type="gramStart"/>
                            <w:r>
                              <w:rPr>
                                <w:lang w:val="en-US"/>
                              </w:rPr>
                              <w:t>i</w:t>
                            </w:r>
                            <w:proofErr w:type="gramEnd"/>
                            <w:r>
                              <w:rPr>
                                <w:lang w:val="en-US"/>
                              </w:rPr>
                              <w:t xml:space="preserve"> </w:t>
                            </w:r>
                            <w:r>
                              <w:rPr>
                                <w:rFonts w:ascii="Times New Roman" w:hAnsi="Times New Roman"/>
                                <w:lang w:val="en-US"/>
                              </w:rPr>
                              <w:t xml:space="preserve">≤ </w:t>
                            </w:r>
                            <w:r>
                              <w:rPr>
                                <w:lang w:val="en-US"/>
                              </w:rPr>
                              <w:t>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10" coordsize="21600,21600" o:spt="110" path="m10800,l,10800,10800,21600,21600,10800xe">
                <v:stroke joinstyle="miter"/>
                <v:path gradientshapeok="t" o:connecttype="rect" textboxrect="5400,5400,16200,16200"/>
              </v:shapetype>
              <v:shape id="Блок-схема: решение 81" o:spid="_x0000_s1036" type="#_x0000_t110" style="position:absolute;left:0;text-align:left;margin-left:156.15pt;margin-top:13.95pt;width:125.4pt;height:51.6pt;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" fillcolor="window" strokecolor="windowText" strokeweight="2pt">
                <v:path arrowok="t"/>
                <v:textbox>
                  <w:txbxContent>
                    <w:p w:rsidR="00703764" w:rsidRPr="00FE0D42" w:rsidRDefault="00703764" w:rsidP="00FE0D42">
                      <w:pPr>
                        <w:jc w:val="center"/>
                        <w:rPr>
                          <w:lang w:val="en-US"/>
                        </w:rPr>
                      </w:pPr>
                      <w:proofErr w:type="gramStart"/>
                      <w:r>
                        <w:rPr>
                          <w:lang w:val="en-US"/>
                        </w:rPr>
                        <w:t>i</w:t>
                      </w:r>
                      <w:proofErr w:type="gramEnd"/>
                      <w:r>
                        <w:rPr>
                          <w:lang w:val="en-US"/>
                        </w:rPr>
                        <w:t xml:space="preserve"> </w:t>
                      </w:r>
                      <w:r>
                        <w:rPr>
                          <w:rFonts w:ascii="Times New Roman" w:hAnsi="Times New Roman"/>
                          <w:lang w:val="en-US"/>
                        </w:rPr>
                        <w:t xml:space="preserve">≤ </w:t>
                      </w:r>
                      <w:r>
                        <w:rPr>
                          <w:lang w:val="en-US"/>
                        </w:rPr>
                        <w:t>N</w:t>
                      </w:r>
                    </w:p>
                  </w:txbxContent>
                </v:textbox>
              </v:shape>
            </w:pict>
          </mc:Fallback>
        </mc:AlternateContent>
      </w:r>
    </w:p>
    <w:p w:rsidR="00C61DC3"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300" distR="114300" simplePos="0" relativeHeight="251667968" behindDoc="0" locked="0" layoutInCell="1" allowOverlap="1">
                <wp:simplePos x="0" y="0"/>
                <wp:positionH relativeFrom="column">
                  <wp:posOffset>5503545</wp:posOffset>
                </wp:positionH>
                <wp:positionV relativeFrom="paragraph">
                  <wp:posOffset>205740</wp:posOffset>
                </wp:positionV>
                <wp:extent cx="106680" cy="7780020"/>
                <wp:effectExtent l="0" t="0" r="26670" b="11430"/>
                <wp:wrapNone/>
                <wp:docPr id="117" name="Прямая соединительная линия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06680" cy="778002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3.35pt,16.2pt" to="441.75pt,62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" strokecolor="windowText">
                <o:lock v:ext="edit" shapetype="f"/>
              </v:line>
            </w:pict>
          </mc:Fallback>
        </mc:AlternateContent>
      </w:r>
      <w:r>
        <w:rPr>
          <w:noProof/>
          <w:lang w:eastAsia="ru-RU"/>
        </w:rPr>
        <mc:AlternateContent>
          <mc:Choice Requires="wps">
            <w:drawing>
              <wp:anchor distT="4294967295" distB="4294967295" distL="114300" distR="114300" simplePos="0" relativeHeight="251666944" behindDoc="0" locked="0" layoutInCell="1" allowOverlap="1">
                <wp:simplePos x="0" y="0"/>
                <wp:positionH relativeFrom="column">
                  <wp:posOffset>3575685</wp:posOffset>
                </wp:positionH>
                <wp:positionV relativeFrom="paragraph">
                  <wp:posOffset>205739</wp:posOffset>
                </wp:positionV>
                <wp:extent cx="1927860" cy="0"/>
                <wp:effectExtent l="0" t="0" r="15240" b="19050"/>
                <wp:wrapNone/>
                <wp:docPr id="116" name="Прямая соединительная линия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27860"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6" o:spid="_x0000_s1026" style="position:absolute;z-index:2516669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81.55pt,16.2pt" to="433.35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" strokecolor="windowText">
                <o:lock v:ext="edit" shapetype="f"/>
              </v:line>
            </w:pict>
          </mc:Fallback>
        </mc:AlternateContent>
      </w:r>
    </w:p>
    <w:p w:rsidR="00C61DC3"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300" distR="114300" simplePos="0" relativeHeight="251636224" behindDoc="0" locked="0" layoutInCell="1" allowOverlap="1">
                <wp:simplePos x="0" y="0"/>
                <wp:positionH relativeFrom="column">
                  <wp:posOffset>3088005</wp:posOffset>
                </wp:positionH>
                <wp:positionV relativeFrom="paragraph">
                  <wp:posOffset>302895</wp:posOffset>
                </wp:positionV>
                <wp:extent cx="358140" cy="304800"/>
                <wp:effectExtent l="0" t="0" r="22860" b="19050"/>
                <wp:wrapNone/>
                <wp:docPr id="83" name="Поле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8140" cy="304800"/>
                        </a:xfrm>
                        <a:prstGeom prst="rect">
                          <a:avLst/>
                        </a:prstGeom>
                        <a:solidFill>
                          <a:sysClr val="window" lastClr="FFFFFF"/>
                        </a:solidFill>
                        <a:ln w="6350">
                          <a:solidFill>
                            <a:sysClr val="window" lastClr="FFFFFF"/>
                          </a:solidFill>
                        </a:ln>
                        <a:effectLst/>
                      </wps:spPr>
                      <wps:txbx>
                        <w:txbxContent>
                          <w:p w:rsidR="00703764" w:rsidRDefault="00703764">
                            <w:r>
                              <w:t>Да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Поле 83" o:spid="_x0000_s1037" type="#_x0000_t202" style="position:absolute;left:0;text-align:left;margin-left:243.15pt;margin-top:23.85pt;width:28.2pt;height:24pt;z-index:25163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" fillcolor="window" strokecolor="window" strokeweight=".5pt">
                <v:path arrowok="t"/>
                <v:textbox>
                  <w:txbxContent>
                    <w:p w:rsidR="00703764" w:rsidRDefault="00703764">
                      <w:r>
                        <w:t>Да</w:t>
                      </w:r>
                    </w:p>
                  </w:txbxContent>
                </v:textbox>
              </v:shape>
            </w:pict>
          </mc:Fallback>
        </mc:AlternateContent>
      </w:r>
      <w:r>
        <w:rPr>
          <w:noProof/>
          <w:lang w:eastAsia="ru-RU"/>
        </w:rPr>
        <mc:AlternateContent>
          <mc:Choice Requires="wps">
            <w:drawing>
              <wp:anchor distT="0" distB="0" distL="114299" distR="114299" simplePos="0" relativeHeight="251635200" behindDoc="0" locked="0" layoutInCell="1" allowOverlap="1">
                <wp:simplePos x="0" y="0"/>
                <wp:positionH relativeFrom="column">
                  <wp:posOffset>2767964</wp:posOffset>
                </wp:positionH>
                <wp:positionV relativeFrom="paragraph">
                  <wp:posOffset>219075</wp:posOffset>
                </wp:positionV>
                <wp:extent cx="0" cy="388620"/>
                <wp:effectExtent l="95250" t="0" r="114300" b="49530"/>
                <wp:wrapNone/>
                <wp:docPr id="82" name="Прямая со стрелкой 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8862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2" o:spid="_x0000_s1026" type="#_x0000_t32" style="position:absolute;margin-left:217.95pt;margin-top:17.25pt;width:0;height:30.6pt;z-index:25163520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" strokecolor="windowText">
                <v:stroke endarrow="open"/>
                <o:lock v:ext="edit" shapetype="f"/>
              </v:shape>
            </w:pict>
          </mc:Fallback>
        </mc:AlternateContent>
      </w:r>
    </w:p>
    <w:p w:rsidR="00C61DC3"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300" distR="114300" simplePos="0" relativeHeight="251637248" behindDoc="0" locked="0" layoutInCell="1" allowOverlap="1">
                <wp:simplePos x="0" y="0"/>
                <wp:positionH relativeFrom="column">
                  <wp:posOffset>1640205</wp:posOffset>
                </wp:positionH>
                <wp:positionV relativeFrom="paragraph">
                  <wp:posOffset>300990</wp:posOffset>
                </wp:positionV>
                <wp:extent cx="2331720" cy="441960"/>
                <wp:effectExtent l="0" t="0" r="11430" b="15240"/>
                <wp:wrapNone/>
                <wp:docPr id="84" name="Блок-схема: процесс 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31720" cy="441960"/>
                        </a:xfrm>
                        <a:prstGeom prst="flowChartProcess">
                          <a:avLst/>
                        </a:prstGeom>
                        <a:solidFill>
                          <a:sysClr val="window" lastClr="FFFFFF"/>
                        </a:solidFill>
                        <a:ln w="25400" cap="flat" cmpd="sng" algn="ctr">
                          <a:solidFill>
                            <a:sysClr val="windowText" lastClr="000000"/>
                          </a:solidFill>
                          <a:prstDash val="solid"/>
                        </a:ln>
                        <a:effectLst/>
                      </wps:spPr>
                      <wps:txbx>
                        <w:txbxContent>
                          <w:p w:rsidR="00703764" w:rsidRPr="00FE0D42" w:rsidRDefault="00703764" w:rsidP="00FE0D42">
                            <w:pPr>
                              <w:jc w:val="center"/>
                              <w:rPr>
                                <w:lang w:val="en-US"/>
                              </w:rPr>
                            </w:pPr>
                            <w:r>
                              <w:rPr>
                                <w:lang w:val="en-US"/>
                              </w:rPr>
                              <w:t>j=0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Блок-схема: процесс 84" o:spid="_x0000_s1038" type="#_x0000_t109" style="position:absolute;left:0;text-align:left;margin-left:129.15pt;margin-top:23.7pt;width:183.6pt;height:34.8pt;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" fillcolor="window" strokecolor="windowText" strokeweight="2pt">
                <v:path arrowok="t"/>
                <v:textbox>
                  <w:txbxContent>
                    <w:p w:rsidR="00703764" w:rsidRPr="00FE0D42" w:rsidRDefault="00703764" w:rsidP="00FE0D42">
                      <w:pPr>
                        <w:jc w:val="center"/>
                        <w:rPr>
                          <w:lang w:val="en-US"/>
                        </w:rPr>
                      </w:pPr>
                      <w:r>
                        <w:rPr>
                          <w:lang w:val="en-US"/>
                        </w:rPr>
                        <w:t>j=0</w:t>
                      </w:r>
                    </w:p>
                  </w:txbxContent>
                </v:textbox>
              </v:shape>
            </w:pict>
          </mc:Fallback>
        </mc:AlternateContent>
      </w:r>
    </w:p>
    <w:p w:rsidR="00C61DC3"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300" distR="114300" simplePos="0" relativeHeight="251662848" behindDoc="0" locked="0" layoutInCell="1" allowOverlap="1">
                <wp:simplePos x="0" y="0"/>
                <wp:positionH relativeFrom="column">
                  <wp:posOffset>-241935</wp:posOffset>
                </wp:positionH>
                <wp:positionV relativeFrom="paragraph">
                  <wp:posOffset>212725</wp:posOffset>
                </wp:positionV>
                <wp:extent cx="1028700" cy="464820"/>
                <wp:effectExtent l="0" t="0" r="19050" b="11430"/>
                <wp:wrapNone/>
                <wp:docPr id="112" name="Блок-схема: процесс 1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8700" cy="464820"/>
                        </a:xfrm>
                        <a:prstGeom prst="flowChartProcess">
                          <a:avLst/>
                        </a:prstGeom>
                        <a:solidFill>
                          <a:sysClr val="window" lastClr="FFFFFF"/>
                        </a:solidFill>
                        <a:ln w="25400" cap="flat" cmpd="sng" algn="ctr">
                          <a:solidFill>
                            <a:sysClr val="windowText" lastClr="000000"/>
                          </a:solidFill>
                          <a:prstDash val="solid"/>
                        </a:ln>
                        <a:effectLst/>
                      </wps:spPr>
                      <wps:txbx>
                        <w:txbxContent>
                          <w:p w:rsidR="00703764" w:rsidRPr="00441AA3" w:rsidRDefault="00703764" w:rsidP="00441AA3">
                            <w:pPr>
                              <w:jc w:val="center"/>
                            </w:pPr>
                            <w:r>
                              <w:t>Расчет среднего</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Блок-схема: процесс 112" o:spid="_x0000_s1039" type="#_x0000_t109" style="position:absolute;left:0;text-align:left;margin-left:-19.05pt;margin-top:16.75pt;width:81pt;height:36.6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" fillcolor="window" strokecolor="windowText" strokeweight="2pt">
                <v:path arrowok="t"/>
                <v:textbox>
                  <w:txbxContent>
                    <w:p w:rsidR="00703764" w:rsidRPr="00441AA3" w:rsidRDefault="00703764" w:rsidP="00441AA3">
                      <w:pPr>
                        <w:jc w:val="center"/>
                      </w:pPr>
                      <w:r>
                        <w:t>Расчет среднего</w:t>
                      </w:r>
                    </w:p>
                  </w:txbxContent>
                </v:textbox>
              </v:shape>
            </w:pict>
          </mc:Fallback>
        </mc:AlternateContent>
      </w:r>
    </w:p>
    <w:p w:rsidR="00C61DC3"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299" distR="114299" simplePos="0" relativeHeight="251638272" behindDoc="0" locked="0" layoutInCell="1" allowOverlap="1">
                <wp:simplePos x="0" y="0"/>
                <wp:positionH relativeFrom="column">
                  <wp:posOffset>2775584</wp:posOffset>
                </wp:positionH>
                <wp:positionV relativeFrom="paragraph">
                  <wp:posOffset>129540</wp:posOffset>
                </wp:positionV>
                <wp:extent cx="0" cy="388620"/>
                <wp:effectExtent l="95250" t="0" r="114300" b="49530"/>
                <wp:wrapNone/>
                <wp:docPr id="85" name="Прямая со стрелкой 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8862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5" o:spid="_x0000_s1026" type="#_x0000_t32" style="position:absolute;margin-left:218.55pt;margin-top:10.2pt;width:0;height:30.6pt;z-index:25163827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" strokecolor="windowText">
                <v:stroke endarrow="open"/>
                <o:lock v:ext="edit" shapetype="f"/>
              </v:shape>
            </w:pict>
          </mc:Fallback>
        </mc:AlternateContent>
      </w:r>
    </w:p>
    <w:p w:rsidR="00C61DC3"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300" distR="114300" simplePos="0" relativeHeight="251657728" behindDoc="0" locked="0" layoutInCell="1" allowOverlap="1">
                <wp:simplePos x="0" y="0"/>
                <wp:positionH relativeFrom="column">
                  <wp:posOffset>4802505</wp:posOffset>
                </wp:positionH>
                <wp:positionV relativeFrom="paragraph">
                  <wp:posOffset>72390</wp:posOffset>
                </wp:positionV>
                <wp:extent cx="152400" cy="6294120"/>
                <wp:effectExtent l="0" t="0" r="19050" b="11430"/>
                <wp:wrapNone/>
                <wp:docPr id="107" name="Прямая соединительная линия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152400" cy="629412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107" o:spid="_x0000_s1026" style="position:absolute;flip:x y;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8.15pt,5.7pt" to="390.15pt,50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" strokecolor="windowText">
                <o:lock v:ext="edit" shapetype="f"/>
              </v:line>
            </w:pict>
          </mc:Fallback>
        </mc:AlternateContent>
      </w:r>
      <w:r>
        <w:rPr>
          <w:noProof/>
          <w:lang w:eastAsia="ru-RU"/>
        </w:rPr>
        <mc:AlternateContent>
          <mc:Choice Requires="wps">
            <w:drawing>
              <wp:anchor distT="0" distB="0" distL="114299" distR="114299" simplePos="0" relativeHeight="251660800" behindDoc="0" locked="0" layoutInCell="1" allowOverlap="1">
                <wp:simplePos x="0" y="0"/>
                <wp:positionH relativeFrom="column">
                  <wp:posOffset>245744</wp:posOffset>
                </wp:positionH>
                <wp:positionV relativeFrom="paragraph">
                  <wp:posOffset>81915</wp:posOffset>
                </wp:positionV>
                <wp:extent cx="0" cy="594360"/>
                <wp:effectExtent l="95250" t="38100" r="57150" b="15240"/>
                <wp:wrapNone/>
                <wp:docPr id="110" name="Прямая со стрелкой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59436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margin">
                  <wp14:pctHeight>0</wp14:pctHeight>
                </wp14:sizeRelV>
              </wp:anchor>
            </w:drawing>
          </mc:Choice>
          <mc:Fallback>
            <w:pict>
              <v:shape id="Прямая со стрелкой 110" o:spid="_x0000_s1026" type="#_x0000_t32" style="position:absolute;margin-left:19.35pt;margin-top:6.45pt;width:0;height:46.8pt;flip:y;z-index:25166080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" strokecolor="windowText">
                <v:stroke endarrow="open"/>
                <o:lock v:ext="edit" shapetype="f"/>
              </v:shape>
            </w:pict>
          </mc:Fallback>
        </mc:AlternateContent>
      </w:r>
      <w:r>
        <w:rPr>
          <w:noProof/>
          <w:lang w:eastAsia="ru-RU"/>
        </w:rPr>
        <mc:AlternateContent>
          <mc:Choice Requires="wps">
            <w:drawing>
              <wp:anchor distT="4294967295" distB="4294967295" distL="114300" distR="114300" simplePos="0" relativeHeight="251658752" behindDoc="0" locked="0" layoutInCell="1" allowOverlap="1">
                <wp:simplePos x="0" y="0"/>
                <wp:positionH relativeFrom="column">
                  <wp:posOffset>2775585</wp:posOffset>
                </wp:positionH>
                <wp:positionV relativeFrom="paragraph">
                  <wp:posOffset>66674</wp:posOffset>
                </wp:positionV>
                <wp:extent cx="2026920" cy="0"/>
                <wp:effectExtent l="38100" t="76200" r="0" b="114300"/>
                <wp:wrapNone/>
                <wp:docPr id="108" name="Прямая со стрелкой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2026920" cy="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8" o:spid="_x0000_s1026" type="#_x0000_t32" style="position:absolute;margin-left:218.55pt;margin-top:5.25pt;width:159.6pt;height:0;flip:x;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" strokecolor="windowText">
                <v:stroke endarrow="open"/>
                <o:lock v:ext="edit" shapetype="f"/>
              </v:shape>
            </w:pict>
          </mc:Fallback>
        </mc:AlternateContent>
      </w:r>
      <w:r>
        <w:rPr>
          <w:noProof/>
          <w:lang w:eastAsia="ru-RU"/>
        </w:rPr>
        <mc:AlternateContent>
          <mc:Choice Requires="wps">
            <w:drawing>
              <wp:anchor distT="0" distB="0" distL="114300" distR="114300" simplePos="0" relativeHeight="251639296" behindDoc="0" locked="0" layoutInCell="1" allowOverlap="1">
                <wp:simplePos x="0" y="0"/>
                <wp:positionH relativeFrom="column">
                  <wp:posOffset>1099185</wp:posOffset>
                </wp:positionH>
                <wp:positionV relativeFrom="paragraph">
                  <wp:posOffset>211455</wp:posOffset>
                </wp:positionV>
                <wp:extent cx="3337560" cy="1203960"/>
                <wp:effectExtent l="0" t="0" r="15240" b="15240"/>
                <wp:wrapNone/>
                <wp:docPr id="86" name="Блок-схема: решение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37560" cy="1203960"/>
                        </a:xfrm>
                        <a:prstGeom prst="flowChartDecision">
                          <a:avLst/>
                        </a:prstGeom>
                        <a:solidFill>
                          <a:sysClr val="window" lastClr="FFFFFF"/>
                        </a:solidFill>
                        <a:ln w="25400" cap="flat" cmpd="sng" algn="ctr">
                          <a:solidFill>
                            <a:sysClr val="windowText" lastClr="000000"/>
                          </a:solidFill>
                          <a:prstDash val="solid"/>
                        </a:ln>
                        <a:effectLst/>
                      </wps:spPr>
                      <wps:txbx>
                        <w:txbxContent>
                          <w:p w:rsidR="00703764" w:rsidRPr="00FE0D42" w:rsidRDefault="00703764" w:rsidP="00FE0D42">
                            <w:pPr>
                              <w:jc w:val="center"/>
                              <w:rPr>
                                <w:lang w:val="en-US"/>
                              </w:rPr>
                            </w:pPr>
                            <w:r>
                              <w:t xml:space="preserve">Ввод информации с файла </w:t>
                            </w:r>
                            <w:r>
                              <w:rPr>
                                <w:lang w:val="en-US"/>
                              </w:rPr>
                              <w:t>NC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Блок-схема: решение 86" o:spid="_x0000_s1040" type="#_x0000_t110" style="position:absolute;left:0;text-align:left;margin-left:86.55pt;margin-top:16.65pt;width:262.8pt;height:94.8pt;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" fillcolor="window" strokecolor="windowText" strokeweight="2pt">
                <v:path arrowok="t"/>
                <v:textbox>
                  <w:txbxContent>
                    <w:p w:rsidR="00703764" w:rsidRPr="00FE0D42" w:rsidRDefault="00703764" w:rsidP="00FE0D42">
                      <w:pPr>
                        <w:jc w:val="center"/>
                        <w:rPr>
                          <w:lang w:val="en-US"/>
                        </w:rPr>
                      </w:pPr>
                      <w:r>
                        <w:t xml:space="preserve">Ввод информации с файла </w:t>
                      </w:r>
                      <w:r>
                        <w:rPr>
                          <w:lang w:val="en-US"/>
                        </w:rPr>
                        <w:t>NC</w:t>
                      </w:r>
                    </w:p>
                  </w:txbxContent>
                </v:textbox>
              </v:shape>
            </w:pict>
          </mc:Fallback>
        </mc:AlternateContent>
      </w:r>
    </w:p>
    <w:p w:rsidR="00C61DC3" w:rsidRDefault="00C61DC3" w:rsidP="009512B3">
      <w:pPr>
        <w:spacing w:after="0" w:line="360" w:lineRule="auto"/>
        <w:ind w:firstLine="708"/>
        <w:jc w:val="both"/>
        <w:rPr>
          <w:rFonts w:ascii="Times New Roman" w:hAnsi="Times New Roman"/>
          <w:sz w:val="28"/>
          <w:szCs w:val="28"/>
        </w:rPr>
      </w:pPr>
    </w:p>
    <w:p w:rsidR="00C61DC3"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300" distR="114300" simplePos="0" relativeHeight="251659776" behindDoc="0" locked="0" layoutInCell="1" allowOverlap="1">
                <wp:simplePos x="0" y="0"/>
                <wp:positionH relativeFrom="column">
                  <wp:posOffset>-257175</wp:posOffset>
                </wp:positionH>
                <wp:positionV relativeFrom="paragraph">
                  <wp:posOffset>60960</wp:posOffset>
                </wp:positionV>
                <wp:extent cx="998220" cy="441960"/>
                <wp:effectExtent l="0" t="0" r="11430" b="15240"/>
                <wp:wrapNone/>
                <wp:docPr id="109" name="Блок-схема: процесс 1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8220" cy="441960"/>
                        </a:xfrm>
                        <a:prstGeom prst="flowChartProcess">
                          <a:avLst/>
                        </a:prstGeom>
                        <a:solidFill>
                          <a:sysClr val="window" lastClr="FFFFFF"/>
                        </a:solidFill>
                        <a:ln w="25400" cap="flat" cmpd="sng" algn="ctr">
                          <a:solidFill>
                            <a:sysClr val="windowText" lastClr="000000"/>
                          </a:solidFill>
                          <a:prstDash val="solid"/>
                        </a:ln>
                        <a:effectLst/>
                      </wps:spPr>
                      <wps:txbx>
                        <w:txbxContent>
                          <w:p w:rsidR="00703764" w:rsidRPr="00441AA3" w:rsidRDefault="00703764" w:rsidP="00441AA3">
                            <w:pPr>
                              <w:jc w:val="center"/>
                              <w:rPr>
                                <w:lang w:val="en-US"/>
                              </w:rPr>
                            </w:pPr>
                            <w:r>
                              <w:rPr>
                                <w:lang w:val="en-US"/>
                              </w:rPr>
                              <w:t>i=i+1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Блок-схема: процесс 109" o:spid="_x0000_s1041" type="#_x0000_t109" style="position:absolute;left:0;text-align:left;margin-left:-20.25pt;margin-top:4.8pt;width:78.6pt;height:34.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" fillcolor="window" strokecolor="windowText" strokeweight="2pt">
                <v:path arrowok="t"/>
                <v:textbox>
                  <w:txbxContent>
                    <w:p w:rsidR="00703764" w:rsidRPr="00441AA3" w:rsidRDefault="00703764" w:rsidP="00441AA3">
                      <w:pPr>
                        <w:jc w:val="center"/>
                        <w:rPr>
                          <w:lang w:val="en-US"/>
                        </w:rPr>
                      </w:pPr>
                      <w:r>
                        <w:rPr>
                          <w:lang w:val="en-US"/>
                        </w:rPr>
                        <w:t>i=i+1</w:t>
                      </w:r>
                    </w:p>
                  </w:txbxContent>
                </v:textbox>
              </v:shape>
            </w:pict>
          </mc:Fallback>
        </mc:AlternateContent>
      </w:r>
      <w:r>
        <w:rPr>
          <w:noProof/>
          <w:lang w:eastAsia="ru-RU"/>
        </w:rPr>
        <mc:AlternateContent>
          <mc:Choice Requires="wps">
            <w:drawing>
              <wp:anchor distT="4294967295" distB="4294967295" distL="114300" distR="114300" simplePos="0" relativeHeight="251661824" behindDoc="0" locked="0" layoutInCell="1" allowOverlap="1">
                <wp:simplePos x="0" y="0"/>
                <wp:positionH relativeFrom="column">
                  <wp:posOffset>741045</wp:posOffset>
                </wp:positionH>
                <wp:positionV relativeFrom="paragraph">
                  <wp:posOffset>200024</wp:posOffset>
                </wp:positionV>
                <wp:extent cx="358140" cy="0"/>
                <wp:effectExtent l="38100" t="76200" r="0" b="114300"/>
                <wp:wrapNone/>
                <wp:docPr id="111" name="Прямая со стрелкой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358140" cy="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Прямая со стрелкой 111" o:spid="_x0000_s1026" type="#_x0000_t32" style="position:absolute;margin-left:58.35pt;margin-top:15.75pt;width:28.2pt;height:0;flip:x;z-index:251661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" strokecolor="windowText">
                <v:stroke endarrow="open"/>
                <o:lock v:ext="edit" shapetype="f"/>
              </v:shape>
            </w:pict>
          </mc:Fallback>
        </mc:AlternateContent>
      </w:r>
    </w:p>
    <w:p w:rsidR="00C61DC3" w:rsidRDefault="00C61DC3" w:rsidP="009512B3">
      <w:pPr>
        <w:spacing w:after="0" w:line="360" w:lineRule="auto"/>
        <w:ind w:firstLine="708"/>
        <w:jc w:val="both"/>
        <w:rPr>
          <w:rFonts w:ascii="Times New Roman" w:hAnsi="Times New Roman"/>
          <w:sz w:val="28"/>
          <w:szCs w:val="28"/>
        </w:rPr>
      </w:pPr>
    </w:p>
    <w:p w:rsidR="00C61DC3"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300" distR="114300" simplePos="0" relativeHeight="251646464" behindDoc="0" locked="0" layoutInCell="1" allowOverlap="1">
                <wp:simplePos x="0" y="0"/>
                <wp:positionH relativeFrom="column">
                  <wp:posOffset>3194685</wp:posOffset>
                </wp:positionH>
                <wp:positionV relativeFrom="paragraph">
                  <wp:posOffset>187960</wp:posOffset>
                </wp:positionV>
                <wp:extent cx="586740" cy="350520"/>
                <wp:effectExtent l="0" t="0" r="22860" b="11430"/>
                <wp:wrapNone/>
                <wp:docPr id="95" name="Поле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6740" cy="350520"/>
                        </a:xfrm>
                        <a:prstGeom prst="rect">
                          <a:avLst/>
                        </a:prstGeom>
                        <a:solidFill>
                          <a:sysClr val="window" lastClr="FFFFFF"/>
                        </a:solidFill>
                        <a:ln w="6350">
                          <a:solidFill>
                            <a:sysClr val="window" lastClr="FFFFFF"/>
                          </a:solidFill>
                        </a:ln>
                        <a:effectLst/>
                      </wps:spPr>
                      <wps:txbx>
                        <w:txbxContent>
                          <w:p w:rsidR="00703764" w:rsidRDefault="00703764" w:rsidP="00441AA3">
                            <w:r>
                              <w:t>Да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Поле 95" o:spid="_x0000_s1042" type="#_x0000_t202" style="position:absolute;left:0;text-align:left;margin-left:251.55pt;margin-top:14.8pt;width:46.2pt;height:27.6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" fillcolor="window" strokecolor="window" strokeweight=".5pt">
                <v:path arrowok="t"/>
                <v:textbox>
                  <w:txbxContent>
                    <w:p w:rsidR="00703764" w:rsidRDefault="00703764" w:rsidP="00441AA3">
                      <w:r>
                        <w:t>Да</w:t>
                      </w:r>
                    </w:p>
                  </w:txbxContent>
                </v:textbox>
              </v:shape>
            </w:pict>
          </mc:Fallback>
        </mc:AlternateContent>
      </w:r>
      <w:r>
        <w:rPr>
          <w:noProof/>
          <w:lang w:eastAsia="ru-RU"/>
        </w:rPr>
        <mc:AlternateContent>
          <mc:Choice Requires="wps">
            <w:drawing>
              <wp:anchor distT="0" distB="0" distL="114299" distR="114299" simplePos="0" relativeHeight="251640320" behindDoc="0" locked="0" layoutInCell="1" allowOverlap="1">
                <wp:simplePos x="0" y="0"/>
                <wp:positionH relativeFrom="column">
                  <wp:posOffset>2760344</wp:posOffset>
                </wp:positionH>
                <wp:positionV relativeFrom="paragraph">
                  <wp:posOffset>187960</wp:posOffset>
                </wp:positionV>
                <wp:extent cx="0" cy="388620"/>
                <wp:effectExtent l="95250" t="0" r="114300" b="49530"/>
                <wp:wrapNone/>
                <wp:docPr id="88" name="Прямая со стрелкой 8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8862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8" o:spid="_x0000_s1026" type="#_x0000_t32" style="position:absolute;margin-left:217.35pt;margin-top:14.8pt;width:0;height:30.6pt;z-index:25164032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" strokecolor="windowText">
                <v:stroke endarrow="open"/>
                <o:lock v:ext="edit" shapetype="f"/>
              </v:shape>
            </w:pict>
          </mc:Fallback>
        </mc:AlternateContent>
      </w:r>
    </w:p>
    <w:p w:rsidR="00C61DC3"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300" distR="114300" simplePos="0" relativeHeight="251641344" behindDoc="0" locked="0" layoutInCell="1" allowOverlap="1">
                <wp:simplePos x="0" y="0"/>
                <wp:positionH relativeFrom="column">
                  <wp:posOffset>1236345</wp:posOffset>
                </wp:positionH>
                <wp:positionV relativeFrom="paragraph">
                  <wp:posOffset>271145</wp:posOffset>
                </wp:positionV>
                <wp:extent cx="3177540" cy="411480"/>
                <wp:effectExtent l="0" t="0" r="22860" b="26670"/>
                <wp:wrapNone/>
                <wp:docPr id="89" name="Блок-схема: процесс 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77540" cy="411480"/>
                        </a:xfrm>
                        <a:prstGeom prst="flowChartProcess">
                          <a:avLst/>
                        </a:prstGeom>
                        <a:solidFill>
                          <a:sysClr val="window" lastClr="FFFFFF"/>
                        </a:solidFill>
                        <a:ln w="25400" cap="flat" cmpd="sng" algn="ctr">
                          <a:solidFill>
                            <a:sysClr val="windowText" lastClr="000000"/>
                          </a:solidFill>
                          <a:prstDash val="solid"/>
                        </a:ln>
                        <a:effectLst/>
                      </wps:spPr>
                      <wps:txbx>
                        <w:txbxContent>
                          <w:p w:rsidR="00703764" w:rsidRPr="00FE0D42" w:rsidRDefault="00703764" w:rsidP="00FE0D42">
                            <w:pPr>
                              <w:jc w:val="center"/>
                            </w:pPr>
                            <w:r>
                              <w:t xml:space="preserve">Расчет </w:t>
                            </w:r>
                            <w:proofErr w:type="spellStart"/>
                            <w:r>
                              <w:rPr>
                                <w:lang w:val="en-US"/>
                              </w:rPr>
                              <w:t>R</w:t>
                            </w:r>
                            <w:r w:rsidRPr="00FE0D42">
                              <w:rPr>
                                <w:vertAlign w:val="subscript"/>
                                <w:lang w:val="en-US"/>
                              </w:rPr>
                              <w:t>j</w:t>
                            </w:r>
                            <w:proofErr w:type="spellEnd"/>
                            <w:r>
                              <w:t xml:space="preserve"> от эпицентра до КА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Блок-схема: процесс 89" o:spid="_x0000_s1043" type="#_x0000_t109" style="position:absolute;left:0;text-align:left;margin-left:97.35pt;margin-top:21.35pt;width:250.2pt;height:32.4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" fillcolor="window" strokecolor="windowText" strokeweight="2pt">
                <v:path arrowok="t"/>
                <v:textbox>
                  <w:txbxContent>
                    <w:p w:rsidR="00703764" w:rsidRPr="00FE0D42" w:rsidRDefault="00703764" w:rsidP="00FE0D42">
                      <w:pPr>
                        <w:jc w:val="center"/>
                      </w:pPr>
                      <w:r>
                        <w:t xml:space="preserve">Расчет </w:t>
                      </w:r>
                      <w:proofErr w:type="spellStart"/>
                      <w:r>
                        <w:rPr>
                          <w:lang w:val="en-US"/>
                        </w:rPr>
                        <w:t>R</w:t>
                      </w:r>
                      <w:r w:rsidRPr="00FE0D42">
                        <w:rPr>
                          <w:vertAlign w:val="subscript"/>
                          <w:lang w:val="en-US"/>
                        </w:rPr>
                        <w:t>j</w:t>
                      </w:r>
                      <w:proofErr w:type="spellEnd"/>
                      <w:r>
                        <w:t xml:space="preserve"> от эпицентра до КА</w:t>
                      </w:r>
                    </w:p>
                  </w:txbxContent>
                </v:textbox>
              </v:shape>
            </w:pict>
          </mc:Fallback>
        </mc:AlternateContent>
      </w:r>
    </w:p>
    <w:p w:rsidR="00C61DC3" w:rsidRDefault="00C61DC3" w:rsidP="009512B3">
      <w:pPr>
        <w:spacing w:after="0" w:line="360" w:lineRule="auto"/>
        <w:ind w:firstLine="708"/>
        <w:jc w:val="both"/>
        <w:rPr>
          <w:rFonts w:ascii="Times New Roman" w:hAnsi="Times New Roman"/>
          <w:sz w:val="28"/>
          <w:szCs w:val="28"/>
        </w:rPr>
      </w:pPr>
    </w:p>
    <w:p w:rsidR="00C61DC3"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299" distR="114299" simplePos="0" relativeHeight="251643392" behindDoc="0" locked="0" layoutInCell="1" allowOverlap="1">
                <wp:simplePos x="0" y="0"/>
                <wp:positionH relativeFrom="column">
                  <wp:posOffset>2775584</wp:posOffset>
                </wp:positionH>
                <wp:positionV relativeFrom="paragraph">
                  <wp:posOffset>69215</wp:posOffset>
                </wp:positionV>
                <wp:extent cx="0" cy="388620"/>
                <wp:effectExtent l="95250" t="0" r="114300" b="49530"/>
                <wp:wrapNone/>
                <wp:docPr id="91" name="Прямая со стрелкой 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8862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1" o:spid="_x0000_s1026" type="#_x0000_t32" style="position:absolute;margin-left:218.55pt;margin-top:5.45pt;width:0;height:30.6pt;z-index:25164339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" strokecolor="windowText">
                <v:stroke endarrow="open"/>
                <o:lock v:ext="edit" shapetype="f"/>
              </v:shape>
            </w:pict>
          </mc:Fallback>
        </mc:AlternateContent>
      </w:r>
    </w:p>
    <w:p w:rsidR="00C61DC3" w:rsidRPr="008A45CC"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300" distR="114300" simplePos="0" relativeHeight="251655680" behindDoc="0" locked="0" layoutInCell="1" allowOverlap="1">
                <wp:simplePos x="0" y="0"/>
                <wp:positionH relativeFrom="column">
                  <wp:posOffset>748665</wp:posOffset>
                </wp:positionH>
                <wp:positionV relativeFrom="paragraph">
                  <wp:posOffset>263525</wp:posOffset>
                </wp:positionV>
                <wp:extent cx="464820" cy="289560"/>
                <wp:effectExtent l="0" t="0" r="11430" b="15240"/>
                <wp:wrapNone/>
                <wp:docPr id="104" name="Поле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4820" cy="289560"/>
                        </a:xfrm>
                        <a:prstGeom prst="rect">
                          <a:avLst/>
                        </a:prstGeom>
                        <a:solidFill>
                          <a:sysClr val="window" lastClr="FFFFFF"/>
                        </a:solidFill>
                        <a:ln w="6350">
                          <a:solidFill>
                            <a:sysClr val="window" lastClr="FFFFFF"/>
                          </a:solidFill>
                        </a:ln>
                        <a:effectLst/>
                      </wps:spPr>
                      <wps:txbx>
                        <w:txbxContent>
                          <w:p w:rsidR="00703764" w:rsidRPr="00441AA3" w:rsidRDefault="00703764" w:rsidP="00441AA3">
                            <w:r>
                              <w:t>Нет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104" o:spid="_x0000_s1044" type="#_x0000_t202" style="position:absolute;left:0;text-align:left;margin-left:58.95pt;margin-top:20.75pt;width:36.6pt;height:22.8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" fillcolor="window" strokecolor="window" strokeweight=".5pt">
                <v:path arrowok="t"/>
                <v:textbox>
                  <w:txbxContent>
                    <w:p w:rsidR="00703764" w:rsidRPr="00441AA3" w:rsidRDefault="00703764" w:rsidP="00441AA3">
                      <w:r>
                        <w:t>Нет</w:t>
                      </w:r>
                    </w:p>
                  </w:txbxContent>
                </v:textbox>
              </v:shape>
            </w:pict>
          </mc:Fallback>
        </mc:AlternateContent>
      </w:r>
      <w:r>
        <w:rPr>
          <w:noProof/>
          <w:lang w:eastAsia="ru-RU"/>
        </w:rPr>
        <mc:AlternateContent>
          <mc:Choice Requires="wps">
            <w:drawing>
              <wp:anchor distT="0" distB="0" distL="114300" distR="114300" simplePos="0" relativeHeight="251644416" behindDoc="0" locked="0" layoutInCell="1" allowOverlap="1">
                <wp:simplePos x="0" y="0"/>
                <wp:positionH relativeFrom="column">
                  <wp:posOffset>1099185</wp:posOffset>
                </wp:positionH>
                <wp:positionV relativeFrom="paragraph">
                  <wp:posOffset>151130</wp:posOffset>
                </wp:positionV>
                <wp:extent cx="3337560" cy="1203960"/>
                <wp:effectExtent l="0" t="0" r="15240" b="15240"/>
                <wp:wrapNone/>
                <wp:docPr id="92" name="Блок-схема: решение 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37560" cy="1203960"/>
                        </a:xfrm>
                        <a:prstGeom prst="flowChartDecision">
                          <a:avLst/>
                        </a:prstGeom>
                        <a:solidFill>
                          <a:sysClr val="window" lastClr="FFFFFF"/>
                        </a:solidFill>
                        <a:ln w="25400" cap="flat" cmpd="sng" algn="ctr">
                          <a:solidFill>
                            <a:sysClr val="windowText" lastClr="000000"/>
                          </a:solidFill>
                          <a:prstDash val="solid"/>
                        </a:ln>
                        <a:effectLst/>
                      </wps:spPr>
                      <wps:txbx>
                        <w:txbxContent>
                          <w:p w:rsidR="00703764" w:rsidRPr="00FE0D42" w:rsidRDefault="00703764" w:rsidP="00FE0D42">
                            <w:pPr>
                              <w:jc w:val="center"/>
                              <w:rPr>
                                <w:rFonts w:ascii="Times New Roman" w:hAnsi="Times New Roman"/>
                                <w:sz w:val="28"/>
                                <w:szCs w:val="28"/>
                                <w:lang w:val="en-US"/>
                              </w:rPr>
                            </w:pPr>
                            <w:proofErr w:type="spellStart"/>
                            <w:proofErr w:type="gramStart"/>
                            <w:r w:rsidRPr="00FE0D42">
                              <w:rPr>
                                <w:rFonts w:ascii="Times New Roman" w:hAnsi="Times New Roman"/>
                                <w:sz w:val="28"/>
                                <w:szCs w:val="28"/>
                                <w:lang w:val="en-US"/>
                              </w:rPr>
                              <w:t>r</w:t>
                            </w:r>
                            <w:r w:rsidRPr="00FE0D42">
                              <w:rPr>
                                <w:rFonts w:ascii="Times New Roman" w:hAnsi="Times New Roman"/>
                                <w:sz w:val="28"/>
                                <w:szCs w:val="28"/>
                                <w:vertAlign w:val="subscript"/>
                                <w:lang w:val="en-US"/>
                              </w:rPr>
                              <w:t>j</w:t>
                            </w:r>
                            <w:proofErr w:type="spellEnd"/>
                            <w:proofErr w:type="gramEnd"/>
                            <w:r>
                              <w:rPr>
                                <w:rFonts w:ascii="Times New Roman" w:hAnsi="Times New Roman"/>
                                <w:sz w:val="28"/>
                                <w:szCs w:val="28"/>
                                <w:vertAlign w:val="subscript"/>
                                <w:lang w:val="en-US"/>
                              </w:rPr>
                              <w:t xml:space="preserve"> </w:t>
                            </w:r>
                            <w:r w:rsidRPr="00FE0D42">
                              <w:rPr>
                                <w:rFonts w:ascii="Times New Roman" w:hAnsi="Times New Roman"/>
                                <w:sz w:val="28"/>
                                <w:szCs w:val="28"/>
                                <w:lang w:val="en-US"/>
                              </w:rPr>
                              <w:t>≤</w:t>
                            </w:r>
                            <w:r>
                              <w:rPr>
                                <w:rFonts w:ascii="Times New Roman" w:hAnsi="Times New Roman"/>
                                <w:sz w:val="28"/>
                                <w:szCs w:val="28"/>
                                <w:lang w:val="en-US"/>
                              </w:rPr>
                              <w:t xml:space="preserve"> </w:t>
                            </w:r>
                            <w:r w:rsidRPr="00FE0D42">
                              <w:rPr>
                                <w:rFonts w:ascii="Times New Roman" w:hAnsi="Times New Roman"/>
                                <w:sz w:val="28"/>
                                <w:szCs w:val="28"/>
                                <w:lang w:val="en-US"/>
                              </w:rPr>
                              <w:t>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Блок-схема: решение 92" o:spid="_x0000_s1045" type="#_x0000_t110" style="position:absolute;left:0;text-align:left;margin-left:86.55pt;margin-top:11.9pt;width:262.8pt;height:94.8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" fillcolor="window" strokecolor="windowText" strokeweight="2pt">
                <v:path arrowok="t"/>
                <v:textbox>
                  <w:txbxContent>
                    <w:p w:rsidR="00703764" w:rsidRPr="00FE0D42" w:rsidRDefault="00703764" w:rsidP="00FE0D42">
                      <w:pPr>
                        <w:jc w:val="center"/>
                        <w:rPr>
                          <w:rFonts w:ascii="Times New Roman" w:hAnsi="Times New Roman"/>
                          <w:sz w:val="28"/>
                          <w:szCs w:val="28"/>
                          <w:lang w:val="en-US"/>
                        </w:rPr>
                      </w:pPr>
                      <w:proofErr w:type="spellStart"/>
                      <w:proofErr w:type="gramStart"/>
                      <w:r w:rsidRPr="00FE0D42">
                        <w:rPr>
                          <w:rFonts w:ascii="Times New Roman" w:hAnsi="Times New Roman"/>
                          <w:sz w:val="28"/>
                          <w:szCs w:val="28"/>
                          <w:lang w:val="en-US"/>
                        </w:rPr>
                        <w:t>r</w:t>
                      </w:r>
                      <w:r w:rsidRPr="00FE0D42">
                        <w:rPr>
                          <w:rFonts w:ascii="Times New Roman" w:hAnsi="Times New Roman"/>
                          <w:sz w:val="28"/>
                          <w:szCs w:val="28"/>
                          <w:vertAlign w:val="subscript"/>
                          <w:lang w:val="en-US"/>
                        </w:rPr>
                        <w:t>j</w:t>
                      </w:r>
                      <w:proofErr w:type="spellEnd"/>
                      <w:proofErr w:type="gramEnd"/>
                      <w:r>
                        <w:rPr>
                          <w:rFonts w:ascii="Times New Roman" w:hAnsi="Times New Roman"/>
                          <w:sz w:val="28"/>
                          <w:szCs w:val="28"/>
                          <w:vertAlign w:val="subscript"/>
                          <w:lang w:val="en-US"/>
                        </w:rPr>
                        <w:t xml:space="preserve"> </w:t>
                      </w:r>
                      <w:r w:rsidRPr="00FE0D42">
                        <w:rPr>
                          <w:rFonts w:ascii="Times New Roman" w:hAnsi="Times New Roman"/>
                          <w:sz w:val="28"/>
                          <w:szCs w:val="28"/>
                          <w:lang w:val="en-US"/>
                        </w:rPr>
                        <w:t>≤</w:t>
                      </w:r>
                      <w:r>
                        <w:rPr>
                          <w:rFonts w:ascii="Times New Roman" w:hAnsi="Times New Roman"/>
                          <w:sz w:val="28"/>
                          <w:szCs w:val="28"/>
                          <w:lang w:val="en-US"/>
                        </w:rPr>
                        <w:t xml:space="preserve"> </w:t>
                      </w:r>
                      <w:r w:rsidRPr="00FE0D42">
                        <w:rPr>
                          <w:rFonts w:ascii="Times New Roman" w:hAnsi="Times New Roman"/>
                          <w:sz w:val="28"/>
                          <w:szCs w:val="28"/>
                          <w:lang w:val="en-US"/>
                        </w:rPr>
                        <w:t>R</w:t>
                      </w:r>
                    </w:p>
                  </w:txbxContent>
                </v:textbox>
              </v:shape>
            </w:pict>
          </mc:Fallback>
        </mc:AlternateContent>
      </w:r>
    </w:p>
    <w:p w:rsidR="00C61DC3" w:rsidRPr="008A45CC" w:rsidRDefault="00C61DC3" w:rsidP="009512B3">
      <w:pPr>
        <w:spacing w:after="0" w:line="360" w:lineRule="auto"/>
        <w:ind w:firstLine="708"/>
        <w:jc w:val="both"/>
        <w:rPr>
          <w:rFonts w:ascii="Times New Roman" w:hAnsi="Times New Roman"/>
          <w:sz w:val="28"/>
          <w:szCs w:val="28"/>
        </w:rPr>
      </w:pPr>
    </w:p>
    <w:p w:rsidR="00C61DC3" w:rsidRPr="008A45CC"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299" distR="114299" simplePos="0" relativeHeight="251653632" behindDoc="0" locked="0" layoutInCell="1" allowOverlap="1">
                <wp:simplePos x="0" y="0"/>
                <wp:positionH relativeFrom="column">
                  <wp:posOffset>786764</wp:posOffset>
                </wp:positionH>
                <wp:positionV relativeFrom="paragraph">
                  <wp:posOffset>147320</wp:posOffset>
                </wp:positionV>
                <wp:extent cx="0" cy="2712720"/>
                <wp:effectExtent l="0" t="0" r="19050" b="11430"/>
                <wp:wrapNone/>
                <wp:docPr id="102" name="Прямая соединительная линия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71272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2" o:spid="_x0000_s1026" style="position:absolute;z-index:25165363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61.95pt,11.6pt" to="61.95pt,22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" strokecolor="windowText">
                <o:lock v:ext="edit" shapetype="f"/>
              </v:line>
            </w:pict>
          </mc:Fallback>
        </mc:AlternateContent>
      </w:r>
      <w:r>
        <w:rPr>
          <w:noProof/>
          <w:lang w:eastAsia="ru-RU"/>
        </w:rPr>
        <mc:AlternateContent>
          <mc:Choice Requires="wps">
            <w:drawing>
              <wp:anchor distT="4294967295" distB="4294967295" distL="114300" distR="114300" simplePos="0" relativeHeight="251652608" behindDoc="0" locked="0" layoutInCell="1" allowOverlap="1">
                <wp:simplePos x="0" y="0"/>
                <wp:positionH relativeFrom="column">
                  <wp:posOffset>786765</wp:posOffset>
                </wp:positionH>
                <wp:positionV relativeFrom="paragraph">
                  <wp:posOffset>147319</wp:posOffset>
                </wp:positionV>
                <wp:extent cx="327660" cy="0"/>
                <wp:effectExtent l="0" t="0" r="15240" b="19050"/>
                <wp:wrapNone/>
                <wp:docPr id="101" name="Прямая соединительная линия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32766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101" o:spid="_x0000_s1026" style="position:absolute;flip:x;z-index:2516526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1.95pt,11.6pt" to="87.75pt,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" strokecolor="windowText">
                <o:lock v:ext="edit" shapetype="f"/>
              </v:line>
            </w:pict>
          </mc:Fallback>
        </mc:AlternateContent>
      </w:r>
    </w:p>
    <w:p w:rsidR="00C61DC3" w:rsidRPr="008A45CC" w:rsidRDefault="00C61DC3" w:rsidP="009512B3">
      <w:pPr>
        <w:spacing w:after="0" w:line="360" w:lineRule="auto"/>
        <w:ind w:firstLine="708"/>
        <w:jc w:val="both"/>
        <w:rPr>
          <w:rFonts w:ascii="Times New Roman" w:hAnsi="Times New Roman"/>
          <w:sz w:val="28"/>
          <w:szCs w:val="28"/>
        </w:rPr>
      </w:pPr>
    </w:p>
    <w:p w:rsidR="00C61DC3" w:rsidRPr="008A45CC"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300" distR="114300" simplePos="0" relativeHeight="251642368" behindDoc="0" locked="0" layoutInCell="1" allowOverlap="1">
                <wp:simplePos x="0" y="0"/>
                <wp:positionH relativeFrom="column">
                  <wp:posOffset>3263265</wp:posOffset>
                </wp:positionH>
                <wp:positionV relativeFrom="paragraph">
                  <wp:posOffset>36830</wp:posOffset>
                </wp:positionV>
                <wp:extent cx="586740" cy="350520"/>
                <wp:effectExtent l="0" t="0" r="22860" b="11430"/>
                <wp:wrapNone/>
                <wp:docPr id="90" name="Поле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6740" cy="350520"/>
                        </a:xfrm>
                        <a:prstGeom prst="rect">
                          <a:avLst/>
                        </a:prstGeom>
                        <a:solidFill>
                          <a:sysClr val="window" lastClr="FFFFFF"/>
                        </a:solidFill>
                        <a:ln w="6350">
                          <a:solidFill>
                            <a:sysClr val="window" lastClr="FFFFFF"/>
                          </a:solidFill>
                        </a:ln>
                        <a:effectLst/>
                      </wps:spPr>
                      <wps:txbx>
                        <w:txbxContent>
                          <w:p w:rsidR="00703764" w:rsidRDefault="00703764">
                            <w:r>
                              <w:t>Да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Поле 90" o:spid="_x0000_s1046" type="#_x0000_t202" style="position:absolute;left:0;text-align:left;margin-left:256.95pt;margin-top:2.9pt;width:46.2pt;height:27.6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" fillcolor="window" strokecolor="window" strokeweight=".5pt">
                <v:path arrowok="t"/>
                <v:textbox>
                  <w:txbxContent>
                    <w:p w:rsidR="00703764" w:rsidRDefault="00703764">
                      <w:r>
                        <w:t>Да</w:t>
                      </w:r>
                    </w:p>
                  </w:txbxContent>
                </v:textbox>
              </v:shape>
            </w:pict>
          </mc:Fallback>
        </mc:AlternateContent>
      </w:r>
      <w:r>
        <w:rPr>
          <w:noProof/>
          <w:lang w:eastAsia="ru-RU"/>
        </w:rPr>
        <mc:AlternateContent>
          <mc:Choice Requires="wps">
            <w:drawing>
              <wp:anchor distT="0" distB="0" distL="114299" distR="114299" simplePos="0" relativeHeight="251645440" behindDoc="0" locked="0" layoutInCell="1" allowOverlap="1">
                <wp:simplePos x="0" y="0"/>
                <wp:positionH relativeFrom="column">
                  <wp:posOffset>2760344</wp:posOffset>
                </wp:positionH>
                <wp:positionV relativeFrom="paragraph">
                  <wp:posOffset>128270</wp:posOffset>
                </wp:positionV>
                <wp:extent cx="0" cy="388620"/>
                <wp:effectExtent l="95250" t="0" r="114300" b="49530"/>
                <wp:wrapNone/>
                <wp:docPr id="93" name="Прямая со стрелкой 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8862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3" o:spid="_x0000_s1026" type="#_x0000_t32" style="position:absolute;margin-left:217.35pt;margin-top:10.1pt;width:0;height:30.6pt;z-index:25164544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" strokecolor="windowText">
                <v:stroke endarrow="open"/>
                <o:lock v:ext="edit" shapetype="f"/>
              </v:shape>
            </w:pict>
          </mc:Fallback>
        </mc:AlternateContent>
      </w:r>
    </w:p>
    <w:p w:rsidR="00C61DC3" w:rsidRPr="008A45CC"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300" distR="114300" simplePos="0" relativeHeight="251647488" behindDoc="0" locked="0" layoutInCell="1" allowOverlap="1">
                <wp:simplePos x="0" y="0"/>
                <wp:positionH relativeFrom="column">
                  <wp:posOffset>1213485</wp:posOffset>
                </wp:positionH>
                <wp:positionV relativeFrom="paragraph">
                  <wp:posOffset>210185</wp:posOffset>
                </wp:positionV>
                <wp:extent cx="3177540" cy="411480"/>
                <wp:effectExtent l="0" t="0" r="22860" b="26670"/>
                <wp:wrapNone/>
                <wp:docPr id="96" name="Блок-схема: процесс 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77540" cy="411480"/>
                        </a:xfrm>
                        <a:prstGeom prst="flowChartProcess">
                          <a:avLst/>
                        </a:prstGeom>
                        <a:solidFill>
                          <a:sysClr val="window" lastClr="FFFFFF"/>
                        </a:solidFill>
                        <a:ln w="25400" cap="flat" cmpd="sng" algn="ctr">
                          <a:solidFill>
                            <a:sysClr val="windowText" lastClr="000000"/>
                          </a:solidFill>
                          <a:prstDash val="solid"/>
                        </a:ln>
                        <a:effectLst/>
                      </wps:spPr>
                      <wps:txbx>
                        <w:txbxContent>
                          <w:p w:rsidR="00703764" w:rsidRPr="00441AA3" w:rsidRDefault="00703764" w:rsidP="00441AA3">
                            <w:pPr>
                              <w:jc w:val="center"/>
                            </w:pPr>
                            <w:r>
                              <w:t xml:space="preserve">Суммирование значений </w:t>
                            </w:r>
                            <w:r>
                              <w:rPr>
                                <w:lang w:val="en-US"/>
                              </w:rPr>
                              <w:t>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Блок-схема: процесс 96" o:spid="_x0000_s1047" type="#_x0000_t109" style="position:absolute;left:0;text-align:left;margin-left:95.55pt;margin-top:16.55pt;width:250.2pt;height:32.4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" fillcolor="window" strokecolor="windowText" strokeweight="2pt">
                <v:path arrowok="t"/>
                <v:textbox>
                  <w:txbxContent>
                    <w:p w:rsidR="00703764" w:rsidRPr="00441AA3" w:rsidRDefault="00703764" w:rsidP="00441AA3">
                      <w:pPr>
                        <w:jc w:val="center"/>
                      </w:pPr>
                      <w:r>
                        <w:t xml:space="preserve">Суммирование значений </w:t>
                      </w:r>
                      <w:r>
                        <w:rPr>
                          <w:lang w:val="en-US"/>
                        </w:rPr>
                        <w:t>Ne</w:t>
                      </w:r>
                    </w:p>
                  </w:txbxContent>
                </v:textbox>
              </v:shape>
            </w:pict>
          </mc:Fallback>
        </mc:AlternateContent>
      </w:r>
    </w:p>
    <w:p w:rsidR="00C61DC3" w:rsidRPr="008A45CC" w:rsidRDefault="00C61DC3" w:rsidP="009512B3">
      <w:pPr>
        <w:spacing w:after="0" w:line="360" w:lineRule="auto"/>
        <w:ind w:firstLine="708"/>
        <w:jc w:val="both"/>
        <w:rPr>
          <w:rFonts w:ascii="Times New Roman" w:hAnsi="Times New Roman"/>
          <w:sz w:val="28"/>
          <w:szCs w:val="28"/>
        </w:rPr>
      </w:pPr>
    </w:p>
    <w:p w:rsidR="00C61DC3" w:rsidRPr="008A45CC"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299" distR="114299" simplePos="0" relativeHeight="251648512" behindDoc="0" locked="0" layoutInCell="1" allowOverlap="1">
                <wp:simplePos x="0" y="0"/>
                <wp:positionH relativeFrom="column">
                  <wp:posOffset>2775584</wp:posOffset>
                </wp:positionH>
                <wp:positionV relativeFrom="paragraph">
                  <wp:posOffset>8255</wp:posOffset>
                </wp:positionV>
                <wp:extent cx="0" cy="388620"/>
                <wp:effectExtent l="95250" t="0" r="114300" b="49530"/>
                <wp:wrapNone/>
                <wp:docPr id="97" name="Прямая со стрелкой 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8862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7" o:spid="_x0000_s1026" type="#_x0000_t32" style="position:absolute;margin-left:218.55pt;margin-top:.65pt;width:0;height:30.6pt;z-index:25164851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" strokecolor="windowText">
                <v:stroke endarrow="open"/>
                <o:lock v:ext="edit" shapetype="f"/>
              </v:shape>
            </w:pict>
          </mc:Fallback>
        </mc:AlternateContent>
      </w:r>
    </w:p>
    <w:p w:rsidR="00C61DC3" w:rsidRPr="008A45CC"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300" distR="114300" simplePos="0" relativeHeight="251649536" behindDoc="0" locked="0" layoutInCell="1" allowOverlap="1">
                <wp:simplePos x="0" y="0"/>
                <wp:positionH relativeFrom="column">
                  <wp:posOffset>1236345</wp:posOffset>
                </wp:positionH>
                <wp:positionV relativeFrom="paragraph">
                  <wp:posOffset>105410</wp:posOffset>
                </wp:positionV>
                <wp:extent cx="3177540" cy="411480"/>
                <wp:effectExtent l="0" t="0" r="22860" b="26670"/>
                <wp:wrapNone/>
                <wp:docPr id="98" name="Блок-схема: процесс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77540" cy="411480"/>
                        </a:xfrm>
                        <a:prstGeom prst="flowChartProcess">
                          <a:avLst/>
                        </a:prstGeom>
                        <a:solidFill>
                          <a:sysClr val="window" lastClr="FFFFFF"/>
                        </a:solidFill>
                        <a:ln w="25400" cap="flat" cmpd="sng" algn="ctr">
                          <a:solidFill>
                            <a:sysClr val="windowText" lastClr="000000"/>
                          </a:solidFill>
                          <a:prstDash val="solid"/>
                        </a:ln>
                        <a:effectLst/>
                      </wps:spPr>
                      <wps:txbx>
                        <w:txbxContent>
                          <w:p w:rsidR="00703764" w:rsidRPr="00441AA3" w:rsidRDefault="00703764" w:rsidP="00441AA3">
                            <w:pPr>
                              <w:jc w:val="center"/>
                              <w:rPr>
                                <w:lang w:val="en-US"/>
                              </w:rPr>
                            </w:pPr>
                            <w:r>
                              <w:rPr>
                                <w:lang w:val="en-US"/>
                              </w:rPr>
                              <w:t>k=k+1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Блок-схема: процесс 98" o:spid="_x0000_s1048" type="#_x0000_t109" style="position:absolute;left:0;text-align:left;margin-left:97.35pt;margin-top:8.3pt;width:250.2pt;height:32.4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" fillcolor="window" strokecolor="windowText" strokeweight="2pt">
                <v:path arrowok="t"/>
                <v:textbox>
                  <w:txbxContent>
                    <w:p w:rsidR="00703764" w:rsidRPr="00441AA3" w:rsidRDefault="00703764" w:rsidP="00441AA3">
                      <w:pPr>
                        <w:jc w:val="center"/>
                        <w:rPr>
                          <w:lang w:val="en-US"/>
                        </w:rPr>
                      </w:pPr>
                      <w:r>
                        <w:rPr>
                          <w:lang w:val="en-US"/>
                        </w:rPr>
                        <w:t>k=k+1</w:t>
                      </w:r>
                    </w:p>
                  </w:txbxContent>
                </v:textbox>
              </v:shape>
            </w:pict>
          </mc:Fallback>
        </mc:AlternateContent>
      </w:r>
    </w:p>
    <w:p w:rsidR="00C61DC3" w:rsidRPr="008A45CC"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299" distR="114299" simplePos="0" relativeHeight="251650560" behindDoc="0" locked="0" layoutInCell="1" allowOverlap="1">
                <wp:simplePos x="0" y="0"/>
                <wp:positionH relativeFrom="column">
                  <wp:posOffset>2798444</wp:posOffset>
                </wp:positionH>
                <wp:positionV relativeFrom="paragraph">
                  <wp:posOffset>255905</wp:posOffset>
                </wp:positionV>
                <wp:extent cx="0" cy="388620"/>
                <wp:effectExtent l="95250" t="0" r="114300" b="49530"/>
                <wp:wrapNone/>
                <wp:docPr id="99" name="Прямая со стрелкой 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8862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9" o:spid="_x0000_s1026" type="#_x0000_t32" style="position:absolute;margin-left:220.35pt;margin-top:20.15pt;width:0;height:30.6pt;z-index:25165056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" strokecolor="windowText">
                <v:stroke endarrow="open"/>
                <o:lock v:ext="edit" shapetype="f"/>
              </v:shape>
            </w:pict>
          </mc:Fallback>
        </mc:AlternateContent>
      </w:r>
    </w:p>
    <w:p w:rsidR="00C61DC3" w:rsidRPr="008A45CC" w:rsidRDefault="00C61DC3" w:rsidP="009512B3">
      <w:pPr>
        <w:spacing w:after="0" w:line="360" w:lineRule="auto"/>
        <w:ind w:firstLine="708"/>
        <w:jc w:val="both"/>
        <w:rPr>
          <w:rFonts w:ascii="Times New Roman" w:hAnsi="Times New Roman"/>
          <w:sz w:val="28"/>
          <w:szCs w:val="28"/>
        </w:rPr>
      </w:pPr>
    </w:p>
    <w:p w:rsidR="00C61DC3" w:rsidRPr="008A45CC"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4294967295" distB="4294967295" distL="114300" distR="114300" simplePos="0" relativeHeight="251654656" behindDoc="0" locked="0" layoutInCell="1" allowOverlap="1">
                <wp:simplePos x="0" y="0"/>
                <wp:positionH relativeFrom="column">
                  <wp:posOffset>786765</wp:posOffset>
                </wp:positionH>
                <wp:positionV relativeFrom="paragraph">
                  <wp:posOffset>107314</wp:posOffset>
                </wp:positionV>
                <wp:extent cx="411480" cy="0"/>
                <wp:effectExtent l="0" t="76200" r="26670" b="114300"/>
                <wp:wrapNone/>
                <wp:docPr id="103" name="Прямая со стрелкой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11480" cy="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3" o:spid="_x0000_s1026" type="#_x0000_t32" style="position:absolute;margin-left:61.95pt;margin-top:8.45pt;width:32.4pt;height:0;z-index:2516546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" strokecolor="windowText">
                <v:stroke endarrow="open"/>
                <o:lock v:ext="edit" shapetype="f"/>
              </v:shape>
            </w:pict>
          </mc:Fallback>
        </mc:AlternateContent>
      </w:r>
      <w:r>
        <w:rPr>
          <w:noProof/>
          <w:lang w:eastAsia="ru-RU"/>
        </w:rPr>
        <mc:AlternateContent>
          <mc:Choice Requires="wps">
            <w:drawing>
              <wp:anchor distT="0" distB="0" distL="114300" distR="114300" simplePos="0" relativeHeight="251651584" behindDoc="0" locked="0" layoutInCell="1" allowOverlap="1">
                <wp:simplePos x="0" y="0"/>
                <wp:positionH relativeFrom="column">
                  <wp:posOffset>1198245</wp:posOffset>
                </wp:positionH>
                <wp:positionV relativeFrom="paragraph">
                  <wp:posOffset>31115</wp:posOffset>
                </wp:positionV>
                <wp:extent cx="3177540" cy="304800"/>
                <wp:effectExtent l="0" t="0" r="22860" b="19050"/>
                <wp:wrapNone/>
                <wp:docPr id="100" name="Блок-схема: процесс 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77540" cy="304800"/>
                        </a:xfrm>
                        <a:prstGeom prst="flowChartProcess">
                          <a:avLst/>
                        </a:prstGeom>
                        <a:solidFill>
                          <a:sysClr val="window" lastClr="FFFFFF"/>
                        </a:solidFill>
                        <a:ln w="25400" cap="flat" cmpd="sng" algn="ctr">
                          <a:solidFill>
                            <a:sysClr val="windowText" lastClr="000000"/>
                          </a:solidFill>
                          <a:prstDash val="solid"/>
                        </a:ln>
                        <a:effectLst/>
                      </wps:spPr>
                      <wps:txbx>
                        <w:txbxContent>
                          <w:p w:rsidR="00703764" w:rsidRPr="00441AA3" w:rsidRDefault="00703764" w:rsidP="00441AA3">
                            <w:pPr>
                              <w:jc w:val="center"/>
                              <w:rPr>
                                <w:lang w:val="en-US"/>
                              </w:rPr>
                            </w:pPr>
                            <w:r>
                              <w:rPr>
                                <w:lang w:val="en-US"/>
                              </w:rPr>
                              <w:t>j=j+1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Блок-схема: процесс 100" o:spid="_x0000_s1049" type="#_x0000_t109" style="position:absolute;left:0;text-align:left;margin-left:94.35pt;margin-top:2.45pt;width:250.2pt;height:24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" fillcolor="window" strokecolor="windowText" strokeweight="2pt">
                <v:path arrowok="t"/>
                <v:textbox>
                  <w:txbxContent>
                    <w:p w:rsidR="00703764" w:rsidRPr="00441AA3" w:rsidRDefault="00703764" w:rsidP="00441AA3">
                      <w:pPr>
                        <w:jc w:val="center"/>
                        <w:rPr>
                          <w:lang w:val="en-US"/>
                        </w:rPr>
                      </w:pPr>
                      <w:r>
                        <w:rPr>
                          <w:lang w:val="en-US"/>
                        </w:rPr>
                        <w:t>j=j+1</w:t>
                      </w:r>
                    </w:p>
                  </w:txbxContent>
                </v:textbox>
              </v:shape>
            </w:pict>
          </mc:Fallback>
        </mc:AlternateContent>
      </w:r>
    </w:p>
    <w:p w:rsidR="00C61DC3" w:rsidRPr="008A45CC"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299" distR="114299" simplePos="0" relativeHeight="251689472" behindDoc="0" locked="0" layoutInCell="1" allowOverlap="1">
                <wp:simplePos x="0" y="0"/>
                <wp:positionH relativeFrom="column">
                  <wp:posOffset>2806064</wp:posOffset>
                </wp:positionH>
                <wp:positionV relativeFrom="paragraph">
                  <wp:posOffset>27305</wp:posOffset>
                </wp:positionV>
                <wp:extent cx="0" cy="205740"/>
                <wp:effectExtent l="0" t="0" r="19050" b="22860"/>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0574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4" o:spid="_x0000_s1026" style="position:absolute;z-index:25168947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20.95pt,2.15pt" to="220.95pt,1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" strokecolor="windowText">
                <o:lock v:ext="edit" shapetype="f"/>
              </v:line>
            </w:pict>
          </mc:Fallback>
        </mc:AlternateContent>
      </w:r>
      <w:r>
        <w:rPr>
          <w:noProof/>
          <w:lang w:eastAsia="ru-RU"/>
        </w:rPr>
        <mc:AlternateContent>
          <mc:Choice Requires="wps">
            <w:drawing>
              <wp:anchor distT="4294967295" distB="4294967295" distL="114300" distR="114300" simplePos="0" relativeHeight="251656704" behindDoc="0" locked="0" layoutInCell="1" allowOverlap="1">
                <wp:simplePos x="0" y="0"/>
                <wp:positionH relativeFrom="column">
                  <wp:posOffset>2798445</wp:posOffset>
                </wp:positionH>
                <wp:positionV relativeFrom="paragraph">
                  <wp:posOffset>231774</wp:posOffset>
                </wp:positionV>
                <wp:extent cx="2156460" cy="0"/>
                <wp:effectExtent l="0" t="0" r="15240" b="19050"/>
                <wp:wrapNone/>
                <wp:docPr id="106" name="Прямая соединительная линия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56460"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6" o:spid="_x0000_s1026" style="position:absolute;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20.35pt,18.25pt" to="390.1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" strokecolor="windowText">
                <o:lock v:ext="edit" shapetype="f"/>
              </v:line>
            </w:pict>
          </mc:Fallback>
        </mc:AlternateContent>
      </w:r>
    </w:p>
    <w:p w:rsidR="00C61DC3" w:rsidRPr="008A45CC"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300" distR="114300" simplePos="0" relativeHeight="251668992" behindDoc="0" locked="0" layoutInCell="1" allowOverlap="1">
                <wp:simplePos x="0" y="0"/>
                <wp:positionH relativeFrom="column">
                  <wp:posOffset>5313045</wp:posOffset>
                </wp:positionH>
                <wp:positionV relativeFrom="paragraph">
                  <wp:posOffset>8890</wp:posOffset>
                </wp:positionV>
                <wp:extent cx="662940" cy="662940"/>
                <wp:effectExtent l="0" t="0" r="22860" b="22860"/>
                <wp:wrapNone/>
                <wp:docPr id="118" name="Овал 1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2940" cy="662940"/>
                        </a:xfrm>
                        <a:prstGeom prst="ellipse">
                          <a:avLst/>
                        </a:prstGeom>
                        <a:solidFill>
                          <a:sysClr val="window" lastClr="FFFFFF"/>
                        </a:solidFill>
                        <a:ln w="25400" cap="flat" cmpd="sng" algn="ctr">
                          <a:solidFill>
                            <a:sysClr val="windowText" lastClr="000000"/>
                          </a:solidFill>
                          <a:prstDash val="solid"/>
                        </a:ln>
                        <a:effectLst/>
                      </wps:spPr>
                      <wps:txbx>
                        <w:txbxContent>
                          <w:p w:rsidR="00703764" w:rsidRPr="00441AA3" w:rsidRDefault="00703764" w:rsidP="00441AA3">
                            <w:pPr>
                              <w:jc w:val="center"/>
                            </w:pPr>
                            <w: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id="Овал 118" o:spid="_x0000_s1050" style="position:absolute;left:0;text-align:left;margin-left:418.35pt;margin-top:.7pt;width:52.2pt;height:52.2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" fillcolor="window" strokecolor="windowText" strokeweight="2pt">
                <v:path arrowok="t"/>
                <v:textbox>
                  <w:txbxContent>
                    <w:p w:rsidR="00703764" w:rsidRPr="00441AA3" w:rsidRDefault="00703764" w:rsidP="00441AA3">
                      <w:pPr>
                        <w:jc w:val="center"/>
                      </w:pPr>
                      <w:r>
                        <w:t>2</w:t>
                      </w:r>
                    </w:p>
                  </w:txbxContent>
                </v:textbox>
              </v:oval>
            </w:pict>
          </mc:Fallback>
        </mc:AlternateContent>
      </w:r>
    </w:p>
    <w:p w:rsidR="00C61DC3" w:rsidRPr="008A45CC" w:rsidRDefault="00C61DC3" w:rsidP="009512B3">
      <w:pPr>
        <w:spacing w:after="0" w:line="360" w:lineRule="auto"/>
        <w:ind w:firstLine="708"/>
        <w:jc w:val="both"/>
        <w:rPr>
          <w:rFonts w:ascii="Times New Roman" w:hAnsi="Times New Roman"/>
          <w:sz w:val="28"/>
          <w:szCs w:val="28"/>
        </w:rPr>
      </w:pPr>
    </w:p>
    <w:p w:rsidR="00441AA3"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299" distR="114299" simplePos="0" relativeHeight="251671040" behindDoc="0" locked="0" layoutInCell="1" allowOverlap="1">
                <wp:simplePos x="0" y="0"/>
                <wp:positionH relativeFrom="column">
                  <wp:posOffset>2828924</wp:posOffset>
                </wp:positionH>
                <wp:positionV relativeFrom="paragraph">
                  <wp:posOffset>255270</wp:posOffset>
                </wp:positionV>
                <wp:extent cx="0" cy="388620"/>
                <wp:effectExtent l="95250" t="0" r="114300" b="49530"/>
                <wp:wrapNone/>
                <wp:docPr id="120" name="Прямая со стрелкой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8862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0" o:spid="_x0000_s1026" type="#_x0000_t32" style="position:absolute;margin-left:222.75pt;margin-top:20.1pt;width:0;height:30.6pt;z-index:25167104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" strokecolor="windowText">
                <v:stroke endarrow="open"/>
                <o:lock v:ext="edit" shapetype="f"/>
              </v:shape>
            </w:pict>
          </mc:Fallback>
        </mc:AlternateContent>
      </w:r>
      <w:r>
        <w:rPr>
          <w:noProof/>
          <w:lang w:eastAsia="ru-RU"/>
        </w:rPr>
        <mc:AlternateContent>
          <mc:Choice Requires="wps">
            <w:drawing>
              <wp:anchor distT="0" distB="0" distL="114300" distR="114300" simplePos="0" relativeHeight="251670016" behindDoc="0" locked="0" layoutInCell="1" allowOverlap="1">
                <wp:simplePos x="0" y="0"/>
                <wp:positionH relativeFrom="column">
                  <wp:posOffset>2508885</wp:posOffset>
                </wp:positionH>
                <wp:positionV relativeFrom="paragraph">
                  <wp:posOffset>-407670</wp:posOffset>
                </wp:positionV>
                <wp:extent cx="662940" cy="662940"/>
                <wp:effectExtent l="0" t="0" r="22860" b="22860"/>
                <wp:wrapNone/>
                <wp:docPr id="119" name="Овал 1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2940" cy="662940"/>
                        </a:xfrm>
                        <a:prstGeom prst="ellipse">
                          <a:avLst/>
                        </a:prstGeom>
                        <a:solidFill>
                          <a:sysClr val="window" lastClr="FFFFFF"/>
                        </a:solidFill>
                        <a:ln w="25400" cap="flat" cmpd="sng" algn="ctr">
                          <a:solidFill>
                            <a:sysClr val="windowText" lastClr="000000"/>
                          </a:solidFill>
                          <a:prstDash val="solid"/>
                        </a:ln>
                        <a:effectLst/>
                      </wps:spPr>
                      <wps:txbx>
                        <w:txbxContent>
                          <w:p w:rsidR="00703764" w:rsidRPr="00441AA3" w:rsidRDefault="00703764" w:rsidP="00441AA3">
                            <w:pPr>
                              <w:jc w:val="center"/>
                            </w:pPr>
                            <w: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id="Овал 119" o:spid="_x0000_s1051" style="position:absolute;left:0;text-align:left;margin-left:197.55pt;margin-top:-32.1pt;width:52.2pt;height:52.2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" fillcolor="window" strokecolor="windowText" strokeweight="2pt">
                <v:path arrowok="t"/>
                <v:textbox>
                  <w:txbxContent>
                    <w:p w:rsidR="00703764" w:rsidRPr="00441AA3" w:rsidRDefault="00703764" w:rsidP="00441AA3">
                      <w:pPr>
                        <w:jc w:val="center"/>
                      </w:pPr>
                      <w:r>
                        <w:t>2</w:t>
                      </w:r>
                    </w:p>
                  </w:txbxContent>
                </v:textbox>
              </v:oval>
            </w:pict>
          </mc:Fallback>
        </mc:AlternateContent>
      </w:r>
    </w:p>
    <w:p w:rsidR="00441AA3" w:rsidRDefault="00441AA3" w:rsidP="009512B3">
      <w:pPr>
        <w:spacing w:after="0" w:line="360" w:lineRule="auto"/>
        <w:ind w:firstLine="708"/>
        <w:jc w:val="both"/>
        <w:rPr>
          <w:rFonts w:ascii="Times New Roman" w:hAnsi="Times New Roman"/>
          <w:sz w:val="28"/>
          <w:szCs w:val="28"/>
        </w:rPr>
      </w:pPr>
    </w:p>
    <w:p w:rsidR="00441AA3"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300" distR="114300" simplePos="0" relativeHeight="251672064" behindDoc="0" locked="0" layoutInCell="1" allowOverlap="1">
                <wp:simplePos x="0" y="0"/>
                <wp:positionH relativeFrom="column">
                  <wp:posOffset>1282065</wp:posOffset>
                </wp:positionH>
                <wp:positionV relativeFrom="paragraph">
                  <wp:posOffset>30480</wp:posOffset>
                </wp:positionV>
                <wp:extent cx="3177540" cy="304800"/>
                <wp:effectExtent l="0" t="0" r="22860" b="19050"/>
                <wp:wrapNone/>
                <wp:docPr id="121" name="Блок-схема: процесс 1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77540" cy="304800"/>
                        </a:xfrm>
                        <a:prstGeom prst="flowChartProcess">
                          <a:avLst/>
                        </a:prstGeom>
                        <a:solidFill>
                          <a:sysClr val="window" lastClr="FFFFFF"/>
                        </a:solidFill>
                        <a:ln w="25400" cap="flat" cmpd="sng" algn="ctr">
                          <a:solidFill>
                            <a:sysClr val="windowText" lastClr="000000"/>
                          </a:solidFill>
                          <a:prstDash val="solid"/>
                        </a:ln>
                        <a:effectLst/>
                      </wps:spPr>
                      <wps:txbx>
                        <w:txbxContent>
                          <w:p w:rsidR="00703764" w:rsidRPr="00441AA3" w:rsidRDefault="00703764" w:rsidP="00441AA3">
                            <w:pPr>
                              <w:jc w:val="center"/>
                              <w:rPr>
                                <w:lang w:val="en-US"/>
                              </w:rPr>
                            </w:pPr>
                            <w:r>
                              <w:t xml:space="preserve">Вывод </w:t>
                            </w:r>
                            <w:proofErr w:type="gramStart"/>
                            <w:r>
                              <w:t>средних</w:t>
                            </w:r>
                            <w:proofErr w:type="gramEnd"/>
                            <w:r>
                              <w:t xml:space="preserve"> </w:t>
                            </w:r>
                            <w:r>
                              <w:rPr>
                                <w:lang w:val="en-US"/>
                              </w:rPr>
                              <w:t>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Блок-схема: процесс 121" o:spid="_x0000_s1052" type="#_x0000_t109" style="position:absolute;left:0;text-align:left;margin-left:100.95pt;margin-top:2.4pt;width:250.2pt;height:24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" fillcolor="window" strokecolor="windowText" strokeweight="2pt">
                <v:path arrowok="t"/>
                <v:textbox>
                  <w:txbxContent>
                    <w:p w:rsidR="00703764" w:rsidRPr="00441AA3" w:rsidRDefault="00703764" w:rsidP="00441AA3">
                      <w:pPr>
                        <w:jc w:val="center"/>
                        <w:rPr>
                          <w:lang w:val="en-US"/>
                        </w:rPr>
                      </w:pPr>
                      <w:r>
                        <w:t xml:space="preserve">Вывод </w:t>
                      </w:r>
                      <w:proofErr w:type="gramStart"/>
                      <w:r>
                        <w:t>средних</w:t>
                      </w:r>
                      <w:proofErr w:type="gramEnd"/>
                      <w:r>
                        <w:t xml:space="preserve"> </w:t>
                      </w:r>
                      <w:r>
                        <w:rPr>
                          <w:lang w:val="en-US"/>
                        </w:rPr>
                        <w:t>Ne</w:t>
                      </w:r>
                    </w:p>
                  </w:txbxContent>
                </v:textbox>
              </v:shape>
            </w:pict>
          </mc:Fallback>
        </mc:AlternateContent>
      </w:r>
    </w:p>
    <w:p w:rsidR="00441AA3"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299" distR="114299" simplePos="0" relativeHeight="251673088" behindDoc="0" locked="0" layoutInCell="1" allowOverlap="1">
                <wp:simplePos x="0" y="0"/>
                <wp:positionH relativeFrom="column">
                  <wp:posOffset>2828924</wp:posOffset>
                </wp:positionH>
                <wp:positionV relativeFrom="paragraph">
                  <wp:posOffset>28575</wp:posOffset>
                </wp:positionV>
                <wp:extent cx="0" cy="388620"/>
                <wp:effectExtent l="95250" t="0" r="114300" b="49530"/>
                <wp:wrapNone/>
                <wp:docPr id="122" name="Прямая со стрелкой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88620"/>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2" o:spid="_x0000_s1026" type="#_x0000_t32" style="position:absolute;margin-left:222.75pt;margin-top:2.25pt;width:0;height:30.6pt;z-index:25167308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" strokecolor="windowText">
                <v:stroke endarrow="open"/>
                <o:lock v:ext="edit" shapetype="f"/>
              </v:shape>
            </w:pict>
          </mc:Fallback>
        </mc:AlternateContent>
      </w:r>
    </w:p>
    <w:p w:rsidR="00441AA3" w:rsidRDefault="00D87457" w:rsidP="009512B3">
      <w:pPr>
        <w:spacing w:after="0" w:line="360" w:lineRule="auto"/>
        <w:ind w:firstLine="708"/>
        <w:jc w:val="both"/>
        <w:rPr>
          <w:rFonts w:ascii="Times New Roman" w:hAnsi="Times New Roman"/>
          <w:sz w:val="28"/>
          <w:szCs w:val="28"/>
        </w:rPr>
      </w:pPr>
      <w:r>
        <w:rPr>
          <w:noProof/>
          <w:lang w:eastAsia="ru-RU"/>
        </w:rPr>
        <mc:AlternateContent>
          <mc:Choice Requires="wps">
            <w:drawing>
              <wp:anchor distT="0" distB="0" distL="114300" distR="114300" simplePos="0" relativeHeight="251674112" behindDoc="0" locked="0" layoutInCell="1" allowOverlap="1">
                <wp:simplePos x="0" y="0"/>
                <wp:positionH relativeFrom="column">
                  <wp:posOffset>1663065</wp:posOffset>
                </wp:positionH>
                <wp:positionV relativeFrom="paragraph">
                  <wp:posOffset>110490</wp:posOffset>
                </wp:positionV>
                <wp:extent cx="2392680" cy="350520"/>
                <wp:effectExtent l="0" t="0" r="26670" b="11430"/>
                <wp:wrapNone/>
                <wp:docPr id="123" name="Блок-схема: альтернативный процесс 1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92680" cy="350520"/>
                        </a:xfrm>
                        <a:prstGeom prst="flowChartAlternateProcess">
                          <a:avLst/>
                        </a:prstGeom>
                        <a:solidFill>
                          <a:sysClr val="window" lastClr="FFFFFF"/>
                        </a:solidFill>
                        <a:ln w="25400" cap="flat" cmpd="sng" algn="ctr">
                          <a:solidFill>
                            <a:sysClr val="windowText" lastClr="000000"/>
                          </a:solidFill>
                          <a:prstDash val="solid"/>
                        </a:ln>
                        <a:effectLst/>
                      </wps:spPr>
                      <wps:txbx>
                        <w:txbxContent>
                          <w:p w:rsidR="00703764" w:rsidRPr="00441AA3" w:rsidRDefault="00703764" w:rsidP="00441AA3">
                            <w:pPr>
                              <w:jc w:val="center"/>
                            </w:pPr>
                            <w:r>
                              <w:t>Стоп</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Блок-схема: альтернативный процесс 123" o:spid="_x0000_s1053" type="#_x0000_t176" style="position:absolute;left:0;text-align:left;margin-left:130.95pt;margin-top:8.7pt;width:188.4pt;height:27.6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" fillcolor="window" strokecolor="windowText" strokeweight="2pt">
                <v:path arrowok="t"/>
                <v:textbox>
                  <w:txbxContent>
                    <w:p w:rsidR="00703764" w:rsidRPr="00441AA3" w:rsidRDefault="00703764" w:rsidP="00441AA3">
                      <w:pPr>
                        <w:jc w:val="center"/>
                      </w:pPr>
                      <w:r>
                        <w:t>Стоп</w:t>
                      </w:r>
                    </w:p>
                  </w:txbxContent>
                </v:textbox>
              </v:shape>
            </w:pict>
          </mc:Fallback>
        </mc:AlternateContent>
      </w:r>
    </w:p>
    <w:p w:rsidR="00441AA3" w:rsidRDefault="00441AA3" w:rsidP="009512B3">
      <w:pPr>
        <w:spacing w:after="0" w:line="360" w:lineRule="auto"/>
        <w:ind w:firstLine="708"/>
        <w:jc w:val="both"/>
        <w:rPr>
          <w:rFonts w:ascii="Times New Roman" w:hAnsi="Times New Roman"/>
          <w:sz w:val="28"/>
          <w:szCs w:val="28"/>
        </w:rPr>
      </w:pPr>
    </w:p>
    <w:p w:rsidR="00282B6C" w:rsidRDefault="00282B6C" w:rsidP="00282B6C">
      <w:pPr>
        <w:spacing w:after="0" w:line="360" w:lineRule="auto"/>
        <w:jc w:val="both"/>
        <w:rPr>
          <w:rFonts w:ascii="Times New Roman" w:hAnsi="Times New Roman"/>
          <w:sz w:val="28"/>
          <w:szCs w:val="28"/>
        </w:rPr>
      </w:pPr>
    </w:p>
    <w:p w:rsidR="0038188F" w:rsidRDefault="007810EF" w:rsidP="00282B6C">
      <w:pPr>
        <w:spacing w:after="0" w:line="360" w:lineRule="auto"/>
        <w:jc w:val="center"/>
        <w:rPr>
          <w:rFonts w:ascii="Times New Roman" w:hAnsi="Times New Roman"/>
          <w:sz w:val="28"/>
          <w:szCs w:val="28"/>
        </w:rPr>
      </w:pPr>
      <w:r>
        <w:rPr>
          <w:rFonts w:ascii="Times New Roman" w:hAnsi="Times New Roman"/>
          <w:sz w:val="28"/>
          <w:szCs w:val="28"/>
        </w:rPr>
        <w:t>Рисунок 3.1 Блок-схема</w:t>
      </w:r>
      <w:r w:rsidRPr="0038188F">
        <w:rPr>
          <w:rFonts w:ascii="Times New Roman" w:hAnsi="Times New Roman"/>
          <w:sz w:val="28"/>
          <w:szCs w:val="28"/>
        </w:rPr>
        <w:t xml:space="preserve"> </w:t>
      </w:r>
      <w:r>
        <w:rPr>
          <w:rFonts w:ascii="Times New Roman" w:hAnsi="Times New Roman"/>
          <w:sz w:val="28"/>
          <w:szCs w:val="28"/>
        </w:rPr>
        <w:t xml:space="preserve">алгоритма для чтения </w:t>
      </w:r>
      <w:r>
        <w:rPr>
          <w:rFonts w:ascii="Times New Roman" w:hAnsi="Times New Roman"/>
          <w:sz w:val="28"/>
          <w:szCs w:val="28"/>
          <w:lang w:val="en-US"/>
        </w:rPr>
        <w:t>NC</w:t>
      </w:r>
      <w:r>
        <w:rPr>
          <w:rFonts w:ascii="Times New Roman" w:hAnsi="Times New Roman"/>
          <w:sz w:val="28"/>
          <w:szCs w:val="28"/>
        </w:rPr>
        <w:t xml:space="preserve"> файлов</w:t>
      </w:r>
    </w:p>
    <w:p w:rsidR="0038188F" w:rsidRDefault="0038188F" w:rsidP="009512B3">
      <w:pPr>
        <w:spacing w:after="0" w:line="360" w:lineRule="auto"/>
        <w:ind w:firstLine="708"/>
        <w:jc w:val="both"/>
        <w:rPr>
          <w:rFonts w:ascii="Times New Roman" w:hAnsi="Times New Roman"/>
          <w:sz w:val="28"/>
          <w:szCs w:val="28"/>
        </w:rPr>
      </w:pPr>
    </w:p>
    <w:p w:rsidR="003122D0" w:rsidRDefault="009512B3" w:rsidP="009512B3">
      <w:pPr>
        <w:spacing w:after="0" w:line="360" w:lineRule="auto"/>
        <w:ind w:firstLine="708"/>
        <w:jc w:val="both"/>
        <w:rPr>
          <w:rFonts w:ascii="Times New Roman" w:hAnsi="Times New Roman"/>
          <w:sz w:val="28"/>
          <w:szCs w:val="28"/>
        </w:rPr>
      </w:pPr>
      <w:r>
        <w:rPr>
          <w:rFonts w:ascii="Times New Roman" w:hAnsi="Times New Roman"/>
          <w:sz w:val="28"/>
          <w:szCs w:val="28"/>
        </w:rPr>
        <w:t>Для расчёта расстояния между</w:t>
      </w:r>
      <w:r w:rsidRPr="009512B3">
        <w:rPr>
          <w:rFonts w:ascii="Times New Roman" w:hAnsi="Times New Roman"/>
          <w:sz w:val="28"/>
          <w:szCs w:val="28"/>
        </w:rPr>
        <w:t xml:space="preserve"> </w:t>
      </w:r>
      <w:r>
        <w:rPr>
          <w:rFonts w:ascii="Times New Roman" w:hAnsi="Times New Roman"/>
          <w:sz w:val="28"/>
          <w:szCs w:val="28"/>
        </w:rPr>
        <w:t>двумя точками, в данном случае</w:t>
      </w:r>
      <w:r w:rsidR="00143A07" w:rsidRPr="00143A07">
        <w:rPr>
          <w:rFonts w:ascii="Times New Roman" w:hAnsi="Times New Roman"/>
          <w:sz w:val="28"/>
          <w:szCs w:val="28"/>
        </w:rPr>
        <w:t xml:space="preserve"> </w:t>
      </w:r>
      <w:r>
        <w:rPr>
          <w:rFonts w:ascii="Times New Roman" w:hAnsi="Times New Roman"/>
          <w:sz w:val="28"/>
          <w:szCs w:val="28"/>
        </w:rPr>
        <w:t>между КА и эпицентром землетрясения была придумана формула</w:t>
      </w:r>
      <w:r w:rsidR="00A652F3">
        <w:rPr>
          <w:rFonts w:ascii="Times New Roman" w:hAnsi="Times New Roman"/>
          <w:sz w:val="28"/>
          <w:szCs w:val="28"/>
        </w:rPr>
        <w:t>(3.1)</w:t>
      </w:r>
      <w:r w:rsidR="00D01679" w:rsidRPr="00D01679">
        <w:rPr>
          <w:rFonts w:ascii="Times New Roman" w:hAnsi="Times New Roman"/>
          <w:sz w:val="28"/>
          <w:szCs w:val="28"/>
        </w:rPr>
        <w:t xml:space="preserve"> [</w:t>
      </w:r>
      <w:r w:rsidR="00B75B10" w:rsidRPr="00B75B10">
        <w:rPr>
          <w:rFonts w:ascii="Times New Roman" w:hAnsi="Times New Roman"/>
          <w:sz w:val="28"/>
          <w:szCs w:val="28"/>
        </w:rPr>
        <w:t>17</w:t>
      </w:r>
      <w:r w:rsidR="00D01679" w:rsidRPr="00D01679">
        <w:rPr>
          <w:rFonts w:ascii="Times New Roman" w:hAnsi="Times New Roman"/>
          <w:sz w:val="28"/>
          <w:szCs w:val="28"/>
        </w:rPr>
        <w:t>]</w:t>
      </w:r>
      <w:r>
        <w:rPr>
          <w:rFonts w:ascii="Times New Roman" w:hAnsi="Times New Roman"/>
          <w:sz w:val="28"/>
          <w:szCs w:val="28"/>
        </w:rPr>
        <w:t>:</w:t>
      </w:r>
    </w:p>
    <w:p w:rsidR="009512B3" w:rsidRPr="00C73DB7" w:rsidRDefault="00143A07" w:rsidP="00143A07">
      <w:pPr>
        <w:spacing w:after="0" w:line="360" w:lineRule="auto"/>
        <w:ind w:firstLine="708"/>
        <w:rPr>
          <w:rFonts w:ascii="Times New Roman" w:eastAsia="Times New Roman" w:hAnsi="Times New Roman"/>
          <w:sz w:val="28"/>
          <w:szCs w:val="28"/>
        </w:rPr>
      </w:pPr>
      <w:r w:rsidRPr="00C73DB7">
        <w:rPr>
          <w:rFonts w:ascii="Times New Roman" w:eastAsia="Times New Roman" w:hAnsi="Times New Roman"/>
          <w:sz w:val="28"/>
          <w:szCs w:val="28"/>
        </w:rPr>
        <w:t xml:space="preserve">                     </w:t>
      </w:r>
      <m:oMath>
        <m:r>
          <w:rPr>
            <w:rFonts w:ascii="Cambria Math" w:hAnsi="Cambria Math"/>
            <w:sz w:val="28"/>
            <w:szCs w:val="28"/>
            <w:lang w:val="en-US"/>
          </w:rPr>
          <m:t>l</m:t>
        </m:r>
        <m:r>
          <w:rPr>
            <w:rFonts w:ascii="Cambria Math" w:hAnsi="Cambria Math"/>
            <w:sz w:val="28"/>
            <w:szCs w:val="28"/>
          </w:rPr>
          <m:t>=</m:t>
        </m:r>
        <m:r>
          <w:rPr>
            <w:rFonts w:ascii="Cambria Math" w:hAnsi="Cambria Math"/>
            <w:sz w:val="28"/>
            <w:szCs w:val="28"/>
            <w:lang w:val="en-US"/>
          </w:rPr>
          <m:t>Re</m:t>
        </m:r>
        <m:func>
          <m:funcPr>
            <m:ctrlPr>
              <w:rPr>
                <w:rFonts w:ascii="Cambria Math" w:hAnsi="Cambria Math"/>
                <w:i/>
                <w:sz w:val="28"/>
                <w:szCs w:val="28"/>
                <w:lang w:val="en-US"/>
              </w:rPr>
            </m:ctrlPr>
          </m:funcPr>
          <m:fName>
            <m:r>
              <w:rPr>
                <w:rFonts w:ascii="Cambria Math" w:hAnsi="Cambria Math"/>
                <w:sz w:val="28"/>
                <w:szCs w:val="28"/>
              </w:rPr>
              <m:t>*</m:t>
            </m:r>
            <m:sSup>
              <m:sSupPr>
                <m:ctrlPr>
                  <w:rPr>
                    <w:rFonts w:ascii="Cambria Math" w:hAnsi="Cambria Math"/>
                    <w:i/>
                    <w:sz w:val="28"/>
                    <w:szCs w:val="28"/>
                    <w:lang w:val="en-US"/>
                  </w:rPr>
                </m:ctrlPr>
              </m:sSupPr>
              <m:e>
                <m:r>
                  <w:rPr>
                    <w:rFonts w:ascii="Cambria Math" w:hAnsi="Cambria Math"/>
                    <w:sz w:val="28"/>
                    <w:szCs w:val="28"/>
                    <w:lang w:val="en-US"/>
                  </w:rPr>
                  <m:t>arc</m:t>
                </m:r>
                <m:r>
                  <m:rPr>
                    <m:sty m:val="p"/>
                  </m:rPr>
                  <w:rPr>
                    <w:rFonts w:ascii="Cambria Math" w:hAnsi="Cambria Math"/>
                    <w:sz w:val="28"/>
                    <w:szCs w:val="28"/>
                    <w:lang w:val="en-US"/>
                  </w:rPr>
                  <m:t>cos</m:t>
                </m:r>
              </m:e>
              <m:sup/>
            </m:sSup>
          </m:fName>
          <m:e>
            <m:r>
              <w:rPr>
                <w:rFonts w:ascii="Cambria Math" w:hAnsi="Cambria Math"/>
                <w:sz w:val="28"/>
                <w:szCs w:val="28"/>
              </w:rPr>
              <m:t>(</m:t>
            </m:r>
            <m:sSub>
              <m:sSubPr>
                <m:ctrlPr>
                  <w:rPr>
                    <w:rFonts w:ascii="Cambria Math" w:hAnsi="Cambria Math"/>
                    <w:i/>
                    <w:sz w:val="28"/>
                    <w:szCs w:val="28"/>
                    <w:lang w:val="en-US"/>
                  </w:rPr>
                </m:ctrlPr>
              </m:sSubPr>
              <m:e>
                <m:r>
                  <w:rPr>
                    <w:rFonts w:ascii="Cambria Math" w:hAnsi="Cambria Math"/>
                    <w:sz w:val="28"/>
                    <w:szCs w:val="28"/>
                    <w:lang w:val="en-US"/>
                  </w:rPr>
                  <m:t>a</m:t>
                </m:r>
              </m:e>
              <m:sub>
                <m:r>
                  <w:rPr>
                    <w:rFonts w:ascii="Cambria Math" w:hAnsi="Cambria Math"/>
                    <w:sz w:val="28"/>
                    <w:szCs w:val="28"/>
                  </w:rPr>
                  <m:t>1</m:t>
                </m:r>
              </m:sub>
            </m:sSub>
            <m:r>
              <w:rPr>
                <w:rFonts w:ascii="Cambria Math" w:hAnsi="Cambria Math"/>
                <w:sz w:val="28"/>
                <w:szCs w:val="28"/>
              </w:rPr>
              <m:t>*</m:t>
            </m:r>
            <m:sSub>
              <m:sSubPr>
                <m:ctrlPr>
                  <w:rPr>
                    <w:rFonts w:ascii="Cambria Math" w:hAnsi="Cambria Math"/>
                    <w:i/>
                    <w:sz w:val="28"/>
                    <w:szCs w:val="28"/>
                    <w:lang w:val="en-US"/>
                  </w:rPr>
                </m:ctrlPr>
              </m:sSubPr>
              <m:e>
                <m:r>
                  <w:rPr>
                    <w:rFonts w:ascii="Cambria Math" w:hAnsi="Cambria Math"/>
                    <w:sz w:val="28"/>
                    <w:szCs w:val="28"/>
                    <w:lang w:val="en-US"/>
                  </w:rPr>
                  <m:t>a</m:t>
                </m:r>
              </m:e>
              <m:sub>
                <m:r>
                  <w:rPr>
                    <w:rFonts w:ascii="Cambria Math" w:hAnsi="Cambria Math"/>
                    <w:sz w:val="28"/>
                    <w:szCs w:val="28"/>
                  </w:rPr>
                  <m:t>2</m:t>
                </m:r>
              </m:sub>
            </m:sSub>
            <m:r>
              <w:rPr>
                <w:rFonts w:ascii="Cambria Math" w:hAnsi="Cambria Math"/>
                <w:sz w:val="28"/>
                <w:szCs w:val="28"/>
              </w:rPr>
              <m:t>+</m:t>
            </m:r>
            <m:sSub>
              <m:sSubPr>
                <m:ctrlPr>
                  <w:rPr>
                    <w:rFonts w:ascii="Cambria Math" w:hAnsi="Cambria Math"/>
                    <w:i/>
                    <w:sz w:val="28"/>
                    <w:szCs w:val="28"/>
                    <w:lang w:val="en-US"/>
                  </w:rPr>
                </m:ctrlPr>
              </m:sSubPr>
              <m:e>
                <m:r>
                  <w:rPr>
                    <w:rFonts w:ascii="Cambria Math" w:hAnsi="Cambria Math"/>
                    <w:sz w:val="28"/>
                    <w:szCs w:val="28"/>
                    <w:lang w:val="en-US"/>
                  </w:rPr>
                  <m:t>a</m:t>
                </m:r>
              </m:e>
              <m:sub>
                <m:r>
                  <w:rPr>
                    <w:rFonts w:ascii="Cambria Math" w:hAnsi="Cambria Math"/>
                    <w:sz w:val="28"/>
                    <w:szCs w:val="28"/>
                  </w:rPr>
                  <m:t>3</m:t>
                </m:r>
              </m:sub>
            </m:sSub>
            <m:sSub>
              <m:sSubPr>
                <m:ctrlPr>
                  <w:rPr>
                    <w:rFonts w:ascii="Cambria Math" w:hAnsi="Cambria Math"/>
                    <w:i/>
                    <w:sz w:val="28"/>
                    <w:szCs w:val="28"/>
                    <w:lang w:val="en-US"/>
                  </w:rPr>
                </m:ctrlPr>
              </m:sSubPr>
              <m:e>
                <m:r>
                  <w:rPr>
                    <w:rFonts w:ascii="Cambria Math" w:hAnsi="Cambria Math"/>
                    <w:sz w:val="28"/>
                    <w:szCs w:val="28"/>
                  </w:rPr>
                  <m:t>*</m:t>
                </m:r>
                <m:r>
                  <w:rPr>
                    <w:rFonts w:ascii="Cambria Math" w:hAnsi="Cambria Math"/>
                    <w:sz w:val="28"/>
                    <w:szCs w:val="28"/>
                    <w:lang w:val="en-US"/>
                  </w:rPr>
                  <m:t>a</m:t>
                </m:r>
              </m:e>
              <m:sub>
                <m:r>
                  <w:rPr>
                    <w:rFonts w:ascii="Cambria Math" w:hAnsi="Cambria Math"/>
                    <w:sz w:val="28"/>
                    <w:szCs w:val="28"/>
                  </w:rPr>
                  <m:t>4</m:t>
                </m:r>
              </m:sub>
            </m:sSub>
            <m:sSub>
              <m:sSubPr>
                <m:ctrlPr>
                  <w:rPr>
                    <w:rFonts w:ascii="Cambria Math" w:hAnsi="Cambria Math"/>
                    <w:i/>
                    <w:sz w:val="28"/>
                    <w:szCs w:val="28"/>
                    <w:lang w:val="en-US"/>
                  </w:rPr>
                </m:ctrlPr>
              </m:sSubPr>
              <m:e>
                <m:r>
                  <w:rPr>
                    <w:rFonts w:ascii="Cambria Math" w:hAnsi="Cambria Math"/>
                    <w:sz w:val="28"/>
                    <w:szCs w:val="28"/>
                  </w:rPr>
                  <m:t>*</m:t>
                </m:r>
                <m:r>
                  <w:rPr>
                    <w:rFonts w:ascii="Cambria Math" w:hAnsi="Cambria Math"/>
                    <w:sz w:val="28"/>
                    <w:szCs w:val="28"/>
                    <w:lang w:val="en-US"/>
                  </w:rPr>
                  <m:t>a</m:t>
                </m:r>
              </m:e>
              <m:sub>
                <m:r>
                  <w:rPr>
                    <w:rFonts w:ascii="Cambria Math" w:hAnsi="Cambria Math"/>
                    <w:sz w:val="28"/>
                    <w:szCs w:val="28"/>
                  </w:rPr>
                  <m:t>5</m:t>
                </m:r>
              </m:sub>
            </m:sSub>
            <m:r>
              <w:rPr>
                <w:rFonts w:ascii="Cambria Math" w:hAnsi="Cambria Math"/>
                <w:sz w:val="28"/>
                <w:szCs w:val="28"/>
              </w:rPr>
              <m:t>)</m:t>
            </m:r>
          </m:e>
        </m:func>
      </m:oMath>
      <w:r w:rsidR="00A652F3">
        <w:rPr>
          <w:rFonts w:ascii="Times New Roman" w:eastAsia="Times New Roman" w:hAnsi="Times New Roman"/>
          <w:sz w:val="28"/>
          <w:szCs w:val="28"/>
        </w:rPr>
        <w:t xml:space="preserve">    </w:t>
      </w:r>
      <w:r w:rsidRPr="00C73DB7">
        <w:rPr>
          <w:rFonts w:ascii="Times New Roman" w:eastAsia="Times New Roman" w:hAnsi="Times New Roman"/>
          <w:sz w:val="28"/>
          <w:szCs w:val="28"/>
        </w:rPr>
        <w:t xml:space="preserve"> </w:t>
      </w:r>
      <w:r w:rsidR="00A652F3">
        <w:rPr>
          <w:rFonts w:ascii="Times New Roman" w:eastAsia="Times New Roman" w:hAnsi="Times New Roman"/>
          <w:sz w:val="28"/>
          <w:szCs w:val="28"/>
        </w:rPr>
        <w:t xml:space="preserve">                         (3.1</w:t>
      </w:r>
      <w:r w:rsidR="004B4734" w:rsidRPr="00C73DB7">
        <w:rPr>
          <w:rFonts w:ascii="Times New Roman" w:eastAsia="Times New Roman" w:hAnsi="Times New Roman"/>
          <w:sz w:val="28"/>
          <w:szCs w:val="28"/>
        </w:rPr>
        <w:t>)</w:t>
      </w:r>
    </w:p>
    <w:p w:rsidR="00143A07" w:rsidRPr="00C73DB7" w:rsidRDefault="00C02B7E" w:rsidP="00143A07">
      <w:pPr>
        <w:spacing w:after="0" w:line="360" w:lineRule="auto"/>
        <w:ind w:firstLine="708"/>
        <w:rPr>
          <w:rFonts w:ascii="Cambria Math" w:eastAsia="Times New Roman" w:hAnsi="Cambria Math"/>
          <w:sz w:val="28"/>
          <w:szCs w:val="28"/>
        </w:rPr>
      </w:pPr>
      <w:r w:rsidRPr="00C73DB7">
        <w:rPr>
          <w:rFonts w:ascii="Times New Roman" w:eastAsia="Times New Roman" w:hAnsi="Times New Roman"/>
          <w:sz w:val="28"/>
          <w:szCs w:val="28"/>
        </w:rPr>
        <w:t xml:space="preserve">Где </w:t>
      </w:r>
      <w:r w:rsidR="00143A07" w:rsidRPr="00C73DB7">
        <w:rPr>
          <w:rFonts w:ascii="Times New Roman" w:eastAsia="Times New Roman" w:hAnsi="Times New Roman"/>
          <w:i/>
          <w:sz w:val="28"/>
          <w:szCs w:val="28"/>
          <w:lang w:val="en-US"/>
        </w:rPr>
        <w:t>l</w:t>
      </w:r>
      <w:r w:rsidR="00143A07" w:rsidRPr="00C73DB7">
        <w:rPr>
          <w:rFonts w:ascii="Cambria Math" w:eastAsia="Times New Roman" w:hAnsi="Cambria Math"/>
          <w:i/>
          <w:sz w:val="28"/>
          <w:szCs w:val="28"/>
        </w:rPr>
        <w:t xml:space="preserve">− </w:t>
      </w:r>
      <w:r w:rsidR="00A447B0" w:rsidRPr="00C73DB7">
        <w:rPr>
          <w:rFonts w:ascii="Cambria Math" w:eastAsia="Times New Roman" w:hAnsi="Cambria Math"/>
          <w:sz w:val="28"/>
          <w:szCs w:val="28"/>
        </w:rPr>
        <w:t>Расстояние между КА и эпицентром землетрясения</w:t>
      </w:r>
    </w:p>
    <w:p w:rsidR="00143A07" w:rsidRPr="00C73DB7" w:rsidRDefault="00143A07" w:rsidP="00143A07">
      <w:pPr>
        <w:spacing w:after="0" w:line="360" w:lineRule="auto"/>
        <w:ind w:firstLine="708"/>
        <w:rPr>
          <w:rFonts w:ascii="Cambria Math" w:eastAsia="Times New Roman" w:hAnsi="Cambria Math"/>
          <w:sz w:val="28"/>
          <w:szCs w:val="28"/>
        </w:rPr>
      </w:pPr>
      <w:r w:rsidRPr="00143A07">
        <w:rPr>
          <w:rFonts w:ascii="Times New Roman" w:hAnsi="Times New Roman"/>
          <w:sz w:val="28"/>
          <w:szCs w:val="28"/>
          <w:lang w:val="en-US"/>
        </w:rPr>
        <w:t>Re</w:t>
      </w:r>
      <w:r w:rsidRPr="00C73DB7">
        <w:rPr>
          <w:rFonts w:ascii="Cambria Math" w:eastAsia="Times New Roman" w:hAnsi="Cambria Math"/>
          <w:sz w:val="28"/>
          <w:szCs w:val="28"/>
        </w:rPr>
        <w:t xml:space="preserve"> −Сумма Радиуса Земли и высоты полета КА</w:t>
      </w:r>
    </w:p>
    <w:p w:rsidR="003122D0" w:rsidRPr="00C73DB7" w:rsidRDefault="00A447B0" w:rsidP="00A447B0">
      <w:pPr>
        <w:spacing w:after="0" w:line="360" w:lineRule="auto"/>
        <w:ind w:firstLine="708"/>
        <w:rPr>
          <w:rFonts w:ascii="Cambria Math" w:eastAsia="Times New Roman" w:hAnsi="Cambria Math"/>
          <w:sz w:val="28"/>
          <w:szCs w:val="28"/>
        </w:rPr>
      </w:pPr>
      <w:proofErr w:type="gramStart"/>
      <w:r w:rsidRPr="00C73DB7">
        <w:rPr>
          <w:rFonts w:ascii="Cambria Math" w:eastAsia="Times New Roman" w:hAnsi="Cambria Math"/>
          <w:sz w:val="28"/>
          <w:szCs w:val="28"/>
          <w:lang w:val="en-US"/>
        </w:rPr>
        <w:t>a</w:t>
      </w:r>
      <w:r w:rsidRPr="00C73DB7">
        <w:rPr>
          <w:rFonts w:ascii="Cambria Math" w:eastAsia="Times New Roman" w:hAnsi="Cambria Math"/>
          <w:sz w:val="28"/>
          <w:szCs w:val="28"/>
          <w:vertAlign w:val="subscript"/>
        </w:rPr>
        <w:t>1</w:t>
      </w:r>
      <w:proofErr w:type="gramEnd"/>
      <w:r w:rsidRPr="00C73DB7">
        <w:rPr>
          <w:rFonts w:ascii="Cambria Math" w:eastAsia="Times New Roman" w:hAnsi="Cambria Math"/>
          <w:sz w:val="28"/>
          <w:szCs w:val="28"/>
        </w:rPr>
        <w:t xml:space="preserve">− </w:t>
      </w:r>
      <w:r w:rsidRPr="00C73DB7">
        <w:rPr>
          <w:rFonts w:ascii="Cambria Math" w:eastAsia="Times New Roman" w:hAnsi="Cambria Math"/>
          <w:sz w:val="28"/>
          <w:szCs w:val="28"/>
          <w:lang w:val="en-US"/>
        </w:rPr>
        <w:t>sin</w:t>
      </w:r>
      <w:r w:rsidRPr="00C73DB7">
        <w:rPr>
          <w:rFonts w:ascii="Cambria Math" w:eastAsia="Times New Roman" w:hAnsi="Cambria Math"/>
          <w:sz w:val="28"/>
          <w:szCs w:val="28"/>
        </w:rPr>
        <w:t xml:space="preserve"> от широты КА</w:t>
      </w:r>
    </w:p>
    <w:p w:rsidR="00A447B0" w:rsidRPr="00C73DB7" w:rsidRDefault="00A447B0" w:rsidP="00A447B0">
      <w:pPr>
        <w:spacing w:after="0" w:line="360" w:lineRule="auto"/>
        <w:ind w:firstLine="708"/>
        <w:rPr>
          <w:rFonts w:ascii="Cambria Math" w:eastAsia="Times New Roman" w:hAnsi="Cambria Math"/>
          <w:sz w:val="28"/>
          <w:szCs w:val="28"/>
        </w:rPr>
      </w:pPr>
      <w:r w:rsidRPr="00C73DB7">
        <w:rPr>
          <w:rFonts w:ascii="Cambria Math" w:eastAsia="Times New Roman" w:hAnsi="Cambria Math"/>
          <w:sz w:val="28"/>
          <w:szCs w:val="28"/>
          <w:lang w:val="en-US"/>
        </w:rPr>
        <w:t>a</w:t>
      </w:r>
      <w:r w:rsidRPr="00C73DB7">
        <w:rPr>
          <w:rFonts w:ascii="Cambria Math" w:eastAsia="Times New Roman" w:hAnsi="Cambria Math"/>
          <w:sz w:val="28"/>
          <w:szCs w:val="28"/>
          <w:vertAlign w:val="subscript"/>
        </w:rPr>
        <w:t xml:space="preserve">2 </w:t>
      </w:r>
      <w:r w:rsidRPr="00C73DB7">
        <w:rPr>
          <w:rFonts w:ascii="Cambria Math" w:eastAsia="Times New Roman" w:hAnsi="Cambria Math"/>
          <w:sz w:val="28"/>
          <w:szCs w:val="28"/>
        </w:rPr>
        <w:t>–</w:t>
      </w:r>
      <w:r w:rsidRPr="00C73DB7">
        <w:rPr>
          <w:rFonts w:ascii="Cambria Math" w:eastAsia="Times New Roman" w:hAnsi="Cambria Math"/>
          <w:sz w:val="28"/>
          <w:szCs w:val="28"/>
          <w:lang w:val="en-US"/>
        </w:rPr>
        <w:t>sin</w:t>
      </w:r>
      <w:r w:rsidRPr="00C73DB7">
        <w:rPr>
          <w:rFonts w:ascii="Cambria Math" w:eastAsia="Times New Roman" w:hAnsi="Cambria Math"/>
          <w:sz w:val="28"/>
          <w:szCs w:val="28"/>
        </w:rPr>
        <w:t xml:space="preserve"> от широты землетрясения</w:t>
      </w:r>
    </w:p>
    <w:p w:rsidR="00A447B0" w:rsidRPr="00C73DB7" w:rsidRDefault="00A447B0" w:rsidP="00A447B0">
      <w:pPr>
        <w:spacing w:after="0" w:line="360" w:lineRule="auto"/>
        <w:ind w:firstLine="708"/>
        <w:rPr>
          <w:rFonts w:ascii="Cambria Math" w:eastAsia="Times New Roman" w:hAnsi="Cambria Math"/>
          <w:sz w:val="28"/>
          <w:szCs w:val="28"/>
        </w:rPr>
      </w:pPr>
      <w:r w:rsidRPr="00C73DB7">
        <w:rPr>
          <w:rFonts w:ascii="Cambria Math" w:eastAsia="Times New Roman" w:hAnsi="Cambria Math"/>
          <w:sz w:val="28"/>
          <w:szCs w:val="28"/>
          <w:lang w:val="en-US"/>
        </w:rPr>
        <w:t>a</w:t>
      </w:r>
      <w:r w:rsidRPr="00C73DB7">
        <w:rPr>
          <w:rFonts w:ascii="Cambria Math" w:eastAsia="Times New Roman" w:hAnsi="Cambria Math"/>
          <w:sz w:val="28"/>
          <w:szCs w:val="28"/>
          <w:vertAlign w:val="subscript"/>
        </w:rPr>
        <w:t>3</w:t>
      </w:r>
      <w:r w:rsidRPr="00C73DB7">
        <w:rPr>
          <w:rFonts w:ascii="Cambria Math" w:eastAsia="Times New Roman" w:hAnsi="Cambria Math"/>
          <w:sz w:val="28"/>
          <w:szCs w:val="28"/>
        </w:rPr>
        <w:t xml:space="preserve"> </w:t>
      </w:r>
      <w:r w:rsidR="00F561A9" w:rsidRPr="00C73DB7">
        <w:rPr>
          <w:rFonts w:ascii="Cambria Math" w:eastAsia="Times New Roman" w:hAnsi="Cambria Math"/>
          <w:sz w:val="28"/>
          <w:szCs w:val="28"/>
        </w:rPr>
        <w:t>–</w:t>
      </w:r>
      <w:proofErr w:type="spellStart"/>
      <w:r w:rsidR="00F561A9" w:rsidRPr="00C73DB7">
        <w:rPr>
          <w:rFonts w:ascii="Cambria Math" w:eastAsia="Times New Roman" w:hAnsi="Cambria Math"/>
          <w:sz w:val="28"/>
          <w:szCs w:val="28"/>
          <w:lang w:val="en-US"/>
        </w:rPr>
        <w:t>cos</w:t>
      </w:r>
      <w:proofErr w:type="spellEnd"/>
      <w:r w:rsidR="00F561A9" w:rsidRPr="00C73DB7">
        <w:rPr>
          <w:rFonts w:ascii="Cambria Math" w:eastAsia="Times New Roman" w:hAnsi="Cambria Math"/>
          <w:sz w:val="28"/>
          <w:szCs w:val="28"/>
        </w:rPr>
        <w:t xml:space="preserve"> от широты КА </w:t>
      </w:r>
    </w:p>
    <w:p w:rsidR="00A447B0" w:rsidRPr="00C73DB7" w:rsidRDefault="00A447B0" w:rsidP="00A447B0">
      <w:pPr>
        <w:spacing w:after="0" w:line="360" w:lineRule="auto"/>
        <w:ind w:firstLine="708"/>
        <w:rPr>
          <w:rFonts w:ascii="Cambria Math" w:eastAsia="Times New Roman" w:hAnsi="Cambria Math"/>
          <w:sz w:val="28"/>
          <w:szCs w:val="28"/>
        </w:rPr>
      </w:pPr>
      <w:r w:rsidRPr="00C73DB7">
        <w:rPr>
          <w:rFonts w:ascii="Cambria Math" w:eastAsia="Times New Roman" w:hAnsi="Cambria Math"/>
          <w:sz w:val="28"/>
          <w:szCs w:val="28"/>
          <w:lang w:val="en-US"/>
        </w:rPr>
        <w:t>a</w:t>
      </w:r>
      <w:r w:rsidRPr="00C73DB7">
        <w:rPr>
          <w:rFonts w:ascii="Cambria Math" w:eastAsia="Times New Roman" w:hAnsi="Cambria Math"/>
          <w:sz w:val="28"/>
          <w:szCs w:val="28"/>
          <w:vertAlign w:val="subscript"/>
        </w:rPr>
        <w:t xml:space="preserve">4 </w:t>
      </w:r>
      <w:r w:rsidR="00F561A9" w:rsidRPr="00C73DB7">
        <w:rPr>
          <w:rFonts w:ascii="Cambria Math" w:eastAsia="Times New Roman" w:hAnsi="Cambria Math"/>
          <w:sz w:val="28"/>
          <w:szCs w:val="28"/>
        </w:rPr>
        <w:t>–</w:t>
      </w:r>
      <w:proofErr w:type="spellStart"/>
      <w:r w:rsidR="00F561A9" w:rsidRPr="00C73DB7">
        <w:rPr>
          <w:rFonts w:ascii="Cambria Math" w:eastAsia="Times New Roman" w:hAnsi="Cambria Math"/>
          <w:sz w:val="28"/>
          <w:szCs w:val="28"/>
          <w:lang w:val="en-US"/>
        </w:rPr>
        <w:t>cos</w:t>
      </w:r>
      <w:proofErr w:type="spellEnd"/>
      <w:r w:rsidR="00F561A9" w:rsidRPr="00C73DB7">
        <w:rPr>
          <w:rFonts w:ascii="Cambria Math" w:eastAsia="Times New Roman" w:hAnsi="Cambria Math"/>
          <w:sz w:val="28"/>
          <w:szCs w:val="28"/>
        </w:rPr>
        <w:t xml:space="preserve"> от широты землетрясения</w:t>
      </w:r>
    </w:p>
    <w:p w:rsidR="00A447B0" w:rsidRPr="00C73DB7" w:rsidRDefault="00A447B0" w:rsidP="00A447B0">
      <w:pPr>
        <w:spacing w:after="0" w:line="360" w:lineRule="auto"/>
        <w:ind w:firstLine="708"/>
        <w:rPr>
          <w:rFonts w:ascii="Cambria Math" w:eastAsia="Times New Roman" w:hAnsi="Cambria Math"/>
          <w:sz w:val="28"/>
          <w:szCs w:val="28"/>
        </w:rPr>
      </w:pPr>
      <w:r w:rsidRPr="00C73DB7">
        <w:rPr>
          <w:rFonts w:ascii="Cambria Math" w:eastAsia="Times New Roman" w:hAnsi="Cambria Math"/>
          <w:sz w:val="28"/>
          <w:szCs w:val="28"/>
          <w:lang w:val="en-US"/>
        </w:rPr>
        <w:t>a</w:t>
      </w:r>
      <w:r w:rsidRPr="00C73DB7">
        <w:rPr>
          <w:rFonts w:ascii="Cambria Math" w:eastAsia="Times New Roman" w:hAnsi="Cambria Math"/>
          <w:sz w:val="28"/>
          <w:szCs w:val="28"/>
          <w:vertAlign w:val="subscript"/>
        </w:rPr>
        <w:t xml:space="preserve">5 </w:t>
      </w:r>
      <w:r w:rsidR="00F561A9" w:rsidRPr="00C73DB7">
        <w:rPr>
          <w:rFonts w:ascii="Cambria Math" w:eastAsia="Times New Roman" w:hAnsi="Cambria Math"/>
          <w:sz w:val="28"/>
          <w:szCs w:val="28"/>
        </w:rPr>
        <w:t>–</w:t>
      </w:r>
      <w:proofErr w:type="spellStart"/>
      <w:r w:rsidR="00F561A9" w:rsidRPr="00C73DB7">
        <w:rPr>
          <w:rFonts w:ascii="Cambria Math" w:eastAsia="Times New Roman" w:hAnsi="Cambria Math"/>
          <w:sz w:val="28"/>
          <w:szCs w:val="28"/>
          <w:lang w:val="en-US"/>
        </w:rPr>
        <w:t>cos</w:t>
      </w:r>
      <w:proofErr w:type="spellEnd"/>
      <w:r w:rsidR="00F561A9" w:rsidRPr="00C73DB7">
        <w:rPr>
          <w:rFonts w:ascii="Cambria Math" w:eastAsia="Times New Roman" w:hAnsi="Cambria Math"/>
          <w:sz w:val="28"/>
          <w:szCs w:val="28"/>
        </w:rPr>
        <w:t xml:space="preserve"> от разности долготы КА и долготы землетрясения</w:t>
      </w:r>
    </w:p>
    <w:p w:rsidR="00D716EC" w:rsidRPr="00C73DB7" w:rsidRDefault="00D716EC" w:rsidP="00A447B0">
      <w:pPr>
        <w:spacing w:after="0" w:line="360" w:lineRule="auto"/>
        <w:ind w:firstLine="708"/>
        <w:rPr>
          <w:rFonts w:ascii="Cambria Math" w:eastAsia="Times New Roman" w:hAnsi="Cambria Math"/>
          <w:sz w:val="28"/>
          <w:szCs w:val="28"/>
        </w:rPr>
      </w:pPr>
    </w:p>
    <w:p w:rsidR="00D716EC" w:rsidRPr="00C73DB7" w:rsidRDefault="00D716EC" w:rsidP="00A447B0">
      <w:pPr>
        <w:spacing w:after="0" w:line="360" w:lineRule="auto"/>
        <w:ind w:firstLine="708"/>
        <w:rPr>
          <w:rFonts w:ascii="Cambria Math" w:eastAsia="Times New Roman" w:hAnsi="Cambria Math"/>
          <w:sz w:val="28"/>
          <w:szCs w:val="28"/>
        </w:rPr>
      </w:pPr>
      <w:r w:rsidRPr="00C73DB7">
        <w:rPr>
          <w:rFonts w:ascii="Cambria Math" w:eastAsia="Times New Roman" w:hAnsi="Cambria Math"/>
          <w:sz w:val="28"/>
          <w:szCs w:val="28"/>
        </w:rPr>
        <w:t>Коэффициенты (</w:t>
      </w:r>
      <w:r w:rsidRPr="00C73DB7">
        <w:rPr>
          <w:rFonts w:ascii="Cambria Math" w:eastAsia="Times New Roman" w:hAnsi="Cambria Math"/>
          <w:sz w:val="28"/>
          <w:szCs w:val="28"/>
          <w:lang w:val="en-US"/>
        </w:rPr>
        <w:t>a</w:t>
      </w:r>
      <w:r w:rsidRPr="00C73DB7">
        <w:rPr>
          <w:rFonts w:ascii="Cambria Math" w:eastAsia="Times New Roman" w:hAnsi="Cambria Math"/>
          <w:sz w:val="28"/>
          <w:szCs w:val="28"/>
          <w:vertAlign w:val="subscript"/>
        </w:rPr>
        <w:t>1</w:t>
      </w:r>
      <w:r w:rsidRPr="00C73DB7">
        <w:rPr>
          <w:rFonts w:ascii="Cambria Math" w:eastAsia="Times New Roman" w:hAnsi="Cambria Math"/>
          <w:sz w:val="28"/>
          <w:szCs w:val="28"/>
        </w:rPr>
        <w:t xml:space="preserve"> ,</w:t>
      </w:r>
      <w:r w:rsidRPr="00C73DB7">
        <w:rPr>
          <w:rFonts w:ascii="Cambria Math" w:eastAsia="Times New Roman" w:hAnsi="Cambria Math"/>
          <w:sz w:val="28"/>
          <w:szCs w:val="28"/>
          <w:lang w:val="en-US"/>
        </w:rPr>
        <w:t>a</w:t>
      </w:r>
      <w:r w:rsidRPr="00C73DB7">
        <w:rPr>
          <w:rFonts w:ascii="Cambria Math" w:eastAsia="Times New Roman" w:hAnsi="Cambria Math"/>
          <w:sz w:val="28"/>
          <w:szCs w:val="28"/>
          <w:vertAlign w:val="subscript"/>
        </w:rPr>
        <w:t>2</w:t>
      </w:r>
      <w:r w:rsidRPr="00C73DB7">
        <w:rPr>
          <w:rFonts w:ascii="Cambria Math" w:eastAsia="Times New Roman" w:hAnsi="Cambria Math"/>
          <w:sz w:val="28"/>
          <w:szCs w:val="28"/>
        </w:rPr>
        <w:t xml:space="preserve"> ,</w:t>
      </w:r>
      <w:r w:rsidRPr="00C73DB7">
        <w:rPr>
          <w:rFonts w:ascii="Cambria Math" w:eastAsia="Times New Roman" w:hAnsi="Cambria Math"/>
          <w:sz w:val="28"/>
          <w:szCs w:val="28"/>
          <w:lang w:val="en-US"/>
        </w:rPr>
        <w:t>a</w:t>
      </w:r>
      <w:r w:rsidRPr="00C73DB7">
        <w:rPr>
          <w:rFonts w:ascii="Cambria Math" w:eastAsia="Times New Roman" w:hAnsi="Cambria Math"/>
          <w:sz w:val="28"/>
          <w:szCs w:val="28"/>
          <w:vertAlign w:val="subscript"/>
        </w:rPr>
        <w:t>3</w:t>
      </w:r>
      <w:r w:rsidRPr="00C73DB7">
        <w:rPr>
          <w:rFonts w:ascii="Cambria Math" w:eastAsia="Times New Roman" w:hAnsi="Cambria Math"/>
          <w:sz w:val="28"/>
          <w:szCs w:val="28"/>
        </w:rPr>
        <w:t xml:space="preserve"> ,</w:t>
      </w:r>
      <w:r w:rsidRPr="00C73DB7">
        <w:rPr>
          <w:rFonts w:ascii="Cambria Math" w:eastAsia="Times New Roman" w:hAnsi="Cambria Math"/>
          <w:sz w:val="28"/>
          <w:szCs w:val="28"/>
          <w:lang w:val="en-US"/>
        </w:rPr>
        <w:t>a</w:t>
      </w:r>
      <w:r w:rsidRPr="00C73DB7">
        <w:rPr>
          <w:rFonts w:ascii="Cambria Math" w:eastAsia="Times New Roman" w:hAnsi="Cambria Math"/>
          <w:sz w:val="28"/>
          <w:szCs w:val="28"/>
          <w:vertAlign w:val="subscript"/>
        </w:rPr>
        <w:t>4</w:t>
      </w:r>
      <w:r w:rsidRPr="00C73DB7">
        <w:rPr>
          <w:rFonts w:ascii="Cambria Math" w:eastAsia="Times New Roman" w:hAnsi="Cambria Math"/>
          <w:sz w:val="28"/>
          <w:szCs w:val="28"/>
        </w:rPr>
        <w:t xml:space="preserve"> ,</w:t>
      </w:r>
      <w:r w:rsidRPr="00C73DB7">
        <w:rPr>
          <w:rFonts w:ascii="Cambria Math" w:eastAsia="Times New Roman" w:hAnsi="Cambria Math"/>
          <w:sz w:val="28"/>
          <w:szCs w:val="28"/>
          <w:lang w:val="en-US"/>
        </w:rPr>
        <w:t>a</w:t>
      </w:r>
      <w:r w:rsidRPr="00C73DB7">
        <w:rPr>
          <w:rFonts w:ascii="Cambria Math" w:eastAsia="Times New Roman" w:hAnsi="Cambria Math"/>
          <w:sz w:val="28"/>
          <w:szCs w:val="28"/>
          <w:vertAlign w:val="subscript"/>
        </w:rPr>
        <w:t>5</w:t>
      </w:r>
      <w:r w:rsidRPr="00C73DB7">
        <w:rPr>
          <w:rFonts w:ascii="Cambria Math" w:eastAsia="Times New Roman" w:hAnsi="Cambria Math"/>
          <w:sz w:val="28"/>
          <w:szCs w:val="28"/>
        </w:rPr>
        <w:t>) рассчитываются по формулам</w:t>
      </w:r>
      <w:r w:rsidR="00A652F3">
        <w:rPr>
          <w:rFonts w:ascii="Cambria Math" w:eastAsia="Times New Roman" w:hAnsi="Cambria Math"/>
          <w:sz w:val="28"/>
          <w:szCs w:val="28"/>
        </w:rPr>
        <w:t>(</w:t>
      </w:r>
      <w:r w:rsidR="00A652F3" w:rsidRPr="00A652F3">
        <w:rPr>
          <w:rFonts w:ascii="Times New Roman" w:eastAsia="Times New Roman" w:hAnsi="Times New Roman"/>
          <w:sz w:val="28"/>
          <w:szCs w:val="28"/>
        </w:rPr>
        <w:t>3.2,3.3,3.4,3.5,3.6</w:t>
      </w:r>
      <w:r w:rsidR="00A652F3">
        <w:rPr>
          <w:rFonts w:ascii="Cambria Math" w:eastAsia="Times New Roman" w:hAnsi="Cambria Math"/>
          <w:sz w:val="28"/>
          <w:szCs w:val="28"/>
        </w:rPr>
        <w:t>) соответственно</w:t>
      </w:r>
      <w:r w:rsidRPr="00C73DB7">
        <w:rPr>
          <w:rFonts w:ascii="Cambria Math" w:eastAsia="Times New Roman" w:hAnsi="Cambria Math"/>
          <w:sz w:val="28"/>
          <w:szCs w:val="28"/>
        </w:rPr>
        <w:t>:</w:t>
      </w:r>
    </w:p>
    <w:p w:rsidR="00853236" w:rsidRPr="00C73DB7" w:rsidRDefault="00853236" w:rsidP="00853236">
      <w:pPr>
        <w:spacing w:after="0" w:line="360" w:lineRule="auto"/>
        <w:ind w:firstLine="708"/>
        <w:rPr>
          <w:rFonts w:ascii="Cambria Math" w:eastAsia="Times New Roman" w:hAnsi="Cambria Math"/>
          <w:sz w:val="28"/>
          <w:szCs w:val="28"/>
        </w:rPr>
      </w:pPr>
      <w:r w:rsidRPr="00C73DB7">
        <w:rPr>
          <w:rFonts w:ascii="Times New Roman" w:eastAsia="Times New Roman" w:hAnsi="Times New Roman"/>
          <w:sz w:val="28"/>
          <w:szCs w:val="28"/>
        </w:rPr>
        <w:t>−</w:t>
      </w:r>
      <w:r w:rsidRPr="00C73DB7">
        <w:rPr>
          <w:rFonts w:ascii="Cambria Math" w:eastAsia="Times New Roman" w:hAnsi="Cambria Math"/>
          <w:sz w:val="28"/>
          <w:szCs w:val="28"/>
        </w:rPr>
        <w:t xml:space="preserve"> Коэффициент </w:t>
      </w:r>
      <w:r w:rsidRPr="00C73DB7">
        <w:rPr>
          <w:rFonts w:ascii="Cambria Math" w:eastAsia="Times New Roman" w:hAnsi="Cambria Math"/>
          <w:sz w:val="28"/>
          <w:szCs w:val="28"/>
          <w:lang w:val="en-US"/>
        </w:rPr>
        <w:t>a</w:t>
      </w:r>
      <w:r w:rsidRPr="00C73DB7">
        <w:rPr>
          <w:rFonts w:ascii="Cambria Math" w:eastAsia="Times New Roman" w:hAnsi="Cambria Math"/>
          <w:sz w:val="28"/>
          <w:szCs w:val="28"/>
          <w:vertAlign w:val="subscript"/>
        </w:rPr>
        <w:t>1</w:t>
      </w:r>
    </w:p>
    <w:p w:rsidR="00D716EC" w:rsidRPr="00C73DB7" w:rsidRDefault="00476AD7" w:rsidP="00853236">
      <w:pPr>
        <w:spacing w:after="0" w:line="360" w:lineRule="auto"/>
        <w:ind w:firstLine="708"/>
        <w:jc w:val="right"/>
        <w:rPr>
          <w:rFonts w:ascii="Cambria Math" w:eastAsia="Times New Roman" w:hAnsi="Cambria Math"/>
          <w:sz w:val="28"/>
          <w:szCs w:val="28"/>
        </w:rPr>
      </w:pPr>
      <m:oMath>
        <m:sSub>
          <m:sSubPr>
            <m:ctrlPr>
              <w:rPr>
                <w:rFonts w:ascii="Cambria Math" w:eastAsia="Times New Roman" w:hAnsi="Cambria Math"/>
                <w:sz w:val="28"/>
                <w:szCs w:val="28"/>
                <w:lang w:val="en-US"/>
              </w:rPr>
            </m:ctrlPr>
          </m:sSubPr>
          <m:e>
            <m:r>
              <m:rPr>
                <m:sty m:val="p"/>
              </m:rPr>
              <w:rPr>
                <w:rFonts w:ascii="Cambria Math" w:eastAsia="Times New Roman" w:hAnsi="Cambria Math"/>
                <w:sz w:val="28"/>
                <w:szCs w:val="28"/>
                <w:lang w:val="en-US"/>
              </w:rPr>
              <m:t>a</m:t>
            </m:r>
          </m:e>
          <m:sub>
            <m:r>
              <w:rPr>
                <w:rFonts w:ascii="Cambria Math" w:eastAsia="Times New Roman" w:hAnsi="Cambria Math"/>
                <w:sz w:val="28"/>
                <w:szCs w:val="28"/>
              </w:rPr>
              <m:t>1</m:t>
            </m:r>
          </m:sub>
        </m:sSub>
        <m:r>
          <m:rPr>
            <m:sty m:val="p"/>
          </m:rPr>
          <w:rPr>
            <w:rFonts w:ascii="Cambria Math" w:eastAsia="Times New Roman" w:hAnsi="Cambria Math"/>
            <w:sz w:val="28"/>
            <w:szCs w:val="28"/>
            <w:vertAlign w:val="subscript"/>
          </w:rPr>
          <m:t>=</m:t>
        </m:r>
        <m:func>
          <m:funcPr>
            <m:ctrlPr>
              <w:rPr>
                <w:rFonts w:ascii="Cambria Math" w:eastAsia="Times New Roman" w:hAnsi="Cambria Math"/>
                <w:sz w:val="28"/>
                <w:szCs w:val="28"/>
                <w:vertAlign w:val="subscript"/>
              </w:rPr>
            </m:ctrlPr>
          </m:funcPr>
          <m:fName>
            <m:r>
              <m:rPr>
                <m:sty m:val="p"/>
              </m:rPr>
              <w:rPr>
                <w:rFonts w:ascii="Cambria Math" w:hAnsi="Cambria Math"/>
                <w:sz w:val="28"/>
                <w:szCs w:val="28"/>
                <w:vertAlign w:val="subscript"/>
              </w:rPr>
              <m:t>sin</m:t>
            </m:r>
          </m:fName>
          <m:e>
            <m:r>
              <w:rPr>
                <w:rFonts w:ascii="Cambria Math" w:eastAsia="Times New Roman" w:hAnsi="Cambria Math"/>
                <w:sz w:val="28"/>
                <w:szCs w:val="28"/>
                <w:vertAlign w:val="subscript"/>
              </w:rPr>
              <m:t>(</m:t>
            </m:r>
            <m:f>
              <m:fPr>
                <m:type m:val="skw"/>
                <m:ctrlPr>
                  <w:rPr>
                    <w:rFonts w:ascii="Cambria Math" w:eastAsia="Times New Roman" w:hAnsi="Cambria Math"/>
                    <w:i/>
                    <w:sz w:val="28"/>
                    <w:szCs w:val="28"/>
                    <w:vertAlign w:val="subscript"/>
                  </w:rPr>
                </m:ctrlPr>
              </m:fPr>
              <m:num>
                <m:r>
                  <w:rPr>
                    <w:rFonts w:ascii="Cambria Math" w:eastAsia="Times New Roman" w:hAnsi="Cambria Math"/>
                    <w:sz w:val="28"/>
                    <w:szCs w:val="28"/>
                    <w:vertAlign w:val="subscript"/>
                  </w:rPr>
                  <m:t>π</m:t>
                </m:r>
              </m:num>
              <m:den>
                <m:r>
                  <w:rPr>
                    <w:rFonts w:ascii="Cambria Math" w:eastAsia="Times New Roman" w:hAnsi="Cambria Math"/>
                    <w:sz w:val="28"/>
                    <w:szCs w:val="28"/>
                    <w:vertAlign w:val="subscript"/>
                  </w:rPr>
                  <m:t>2</m:t>
                </m:r>
              </m:den>
            </m:f>
            <m:r>
              <w:rPr>
                <w:rFonts w:ascii="Cambria Math" w:eastAsia="Times New Roman" w:hAnsi="Cambria Math"/>
                <w:sz w:val="28"/>
                <w:szCs w:val="28"/>
                <w:vertAlign w:val="subscript"/>
              </w:rPr>
              <m:t>*lat)</m:t>
            </m:r>
          </m:e>
        </m:func>
      </m:oMath>
      <w:r w:rsidR="00853236" w:rsidRPr="00C73DB7">
        <w:rPr>
          <w:rFonts w:ascii="Cambria Math" w:eastAsia="Times New Roman" w:hAnsi="Cambria Math"/>
          <w:sz w:val="28"/>
          <w:szCs w:val="28"/>
          <w:vertAlign w:val="subscript"/>
        </w:rPr>
        <w:t xml:space="preserve">                                                                                              </w:t>
      </w:r>
      <w:r w:rsidR="00853236" w:rsidRPr="0054284A">
        <w:rPr>
          <w:rFonts w:ascii="Cambria Math" w:eastAsia="Times New Roman" w:hAnsi="Cambria Math"/>
          <w:sz w:val="28"/>
          <w:szCs w:val="28"/>
          <w:vertAlign w:val="subscript"/>
        </w:rPr>
        <w:t xml:space="preserve">  </w:t>
      </w:r>
      <w:r w:rsidR="00853236" w:rsidRPr="00C73DB7">
        <w:rPr>
          <w:rFonts w:ascii="Cambria Math" w:eastAsia="Times New Roman" w:hAnsi="Cambria Math"/>
          <w:sz w:val="28"/>
          <w:szCs w:val="28"/>
        </w:rPr>
        <w:t>(</w:t>
      </w:r>
      <w:r w:rsidR="00853236" w:rsidRPr="00A652F3">
        <w:rPr>
          <w:rFonts w:ascii="Times New Roman" w:eastAsia="Times New Roman" w:hAnsi="Times New Roman"/>
          <w:sz w:val="28"/>
          <w:szCs w:val="28"/>
        </w:rPr>
        <w:t>3</w:t>
      </w:r>
      <w:r w:rsidR="00A652F3" w:rsidRPr="00A652F3">
        <w:rPr>
          <w:rFonts w:ascii="Times New Roman" w:eastAsia="Times New Roman" w:hAnsi="Times New Roman"/>
          <w:sz w:val="28"/>
          <w:szCs w:val="28"/>
        </w:rPr>
        <w:t>.2</w:t>
      </w:r>
      <w:r w:rsidR="00853236" w:rsidRPr="00C73DB7">
        <w:rPr>
          <w:rFonts w:ascii="Cambria Math" w:eastAsia="Times New Roman" w:hAnsi="Cambria Math"/>
          <w:sz w:val="28"/>
          <w:szCs w:val="28"/>
        </w:rPr>
        <w:t>)</w:t>
      </w:r>
    </w:p>
    <w:p w:rsidR="00853236" w:rsidRPr="00C73DB7" w:rsidRDefault="00853236" w:rsidP="00853236">
      <w:pPr>
        <w:spacing w:after="0" w:line="360" w:lineRule="auto"/>
        <w:ind w:firstLine="708"/>
        <w:rPr>
          <w:rFonts w:ascii="Times New Roman" w:eastAsia="Times New Roman" w:hAnsi="Times New Roman"/>
          <w:sz w:val="28"/>
          <w:szCs w:val="28"/>
        </w:rPr>
      </w:pPr>
      <w:r w:rsidRPr="00C73DB7">
        <w:rPr>
          <w:rFonts w:ascii="Cambria Math" w:eastAsia="Times New Roman" w:hAnsi="Cambria Math"/>
          <w:sz w:val="28"/>
          <w:szCs w:val="28"/>
        </w:rPr>
        <w:t xml:space="preserve">где </w:t>
      </w:r>
      <w:proofErr w:type="spellStart"/>
      <w:r w:rsidRPr="00C73DB7">
        <w:rPr>
          <w:rFonts w:ascii="Times New Roman" w:eastAsia="Times New Roman" w:hAnsi="Times New Roman"/>
          <w:i/>
          <w:sz w:val="28"/>
          <w:szCs w:val="28"/>
          <w:lang w:val="en-US"/>
        </w:rPr>
        <w:t>lat</w:t>
      </w:r>
      <w:proofErr w:type="spellEnd"/>
      <w:r w:rsidRPr="0054284A">
        <w:rPr>
          <w:rFonts w:ascii="Times New Roman" w:eastAsia="Times New Roman" w:hAnsi="Times New Roman"/>
          <w:i/>
          <w:sz w:val="28"/>
          <w:szCs w:val="28"/>
        </w:rPr>
        <w:t xml:space="preserve"> </w:t>
      </w:r>
      <w:r w:rsidRPr="00C73DB7">
        <w:rPr>
          <w:rFonts w:ascii="Times New Roman" w:eastAsia="Times New Roman" w:hAnsi="Times New Roman"/>
          <w:sz w:val="28"/>
          <w:szCs w:val="28"/>
        </w:rPr>
        <w:t>– широта пролета КА</w:t>
      </w:r>
    </w:p>
    <w:p w:rsidR="00853236" w:rsidRPr="00C73DB7" w:rsidRDefault="00853236" w:rsidP="00853236">
      <w:pPr>
        <w:spacing w:after="0" w:line="360" w:lineRule="auto"/>
        <w:ind w:firstLine="708"/>
        <w:rPr>
          <w:rFonts w:ascii="Cambria Math" w:eastAsia="Times New Roman" w:hAnsi="Cambria Math"/>
          <w:sz w:val="28"/>
          <w:szCs w:val="28"/>
          <w:vertAlign w:val="subscript"/>
        </w:rPr>
      </w:pPr>
      <w:r w:rsidRPr="00C73DB7">
        <w:rPr>
          <w:rFonts w:ascii="Times New Roman" w:eastAsia="Times New Roman" w:hAnsi="Times New Roman"/>
          <w:sz w:val="28"/>
          <w:szCs w:val="28"/>
        </w:rPr>
        <w:t xml:space="preserve">− Коэффициент </w:t>
      </w:r>
      <w:r w:rsidRPr="00C73DB7">
        <w:rPr>
          <w:rFonts w:ascii="Cambria Math" w:eastAsia="Times New Roman" w:hAnsi="Cambria Math"/>
          <w:sz w:val="28"/>
          <w:szCs w:val="28"/>
          <w:lang w:val="en-US"/>
        </w:rPr>
        <w:t>a</w:t>
      </w:r>
      <w:r w:rsidRPr="00C73DB7">
        <w:rPr>
          <w:rFonts w:ascii="Cambria Math" w:eastAsia="Times New Roman" w:hAnsi="Cambria Math"/>
          <w:sz w:val="28"/>
          <w:szCs w:val="28"/>
          <w:vertAlign w:val="subscript"/>
        </w:rPr>
        <w:t>2</w:t>
      </w:r>
    </w:p>
    <w:p w:rsidR="00853236" w:rsidRPr="00C73DB7" w:rsidRDefault="00476AD7" w:rsidP="00853236">
      <w:pPr>
        <w:spacing w:after="0" w:line="360" w:lineRule="auto"/>
        <w:ind w:firstLine="708"/>
        <w:jc w:val="right"/>
        <w:rPr>
          <w:rFonts w:ascii="Times New Roman" w:eastAsia="Times New Roman" w:hAnsi="Times New Roman"/>
          <w:sz w:val="28"/>
          <w:szCs w:val="28"/>
        </w:rPr>
      </w:pPr>
      <m:oMath>
        <m:sSub>
          <m:sSubPr>
            <m:ctrlPr>
              <w:rPr>
                <w:rFonts w:ascii="Cambria Math" w:eastAsia="Times New Roman" w:hAnsi="Cambria Math"/>
                <w:i/>
                <w:sz w:val="28"/>
                <w:szCs w:val="28"/>
              </w:rPr>
            </m:ctrlPr>
          </m:sSubPr>
          <m:e>
            <m:r>
              <w:rPr>
                <w:rFonts w:ascii="Cambria Math" w:eastAsia="Times New Roman" w:hAnsi="Cambria Math"/>
                <w:sz w:val="28"/>
                <w:szCs w:val="28"/>
              </w:rPr>
              <m:t>а</m:t>
            </m:r>
          </m:e>
          <m:sub>
            <m:r>
              <w:rPr>
                <w:rFonts w:ascii="Cambria Math" w:eastAsia="Times New Roman" w:hAnsi="Cambria Math"/>
                <w:sz w:val="28"/>
                <w:szCs w:val="28"/>
              </w:rPr>
              <m:t>2</m:t>
            </m:r>
          </m:sub>
        </m:sSub>
        <m:r>
          <w:rPr>
            <w:rFonts w:ascii="Cambria Math" w:eastAsia="Times New Roman" w:hAnsi="Cambria Math"/>
            <w:sz w:val="28"/>
            <w:szCs w:val="28"/>
          </w:rPr>
          <m:t>=</m:t>
        </m:r>
        <m:func>
          <m:funcPr>
            <m:ctrlPr>
              <w:rPr>
                <w:rFonts w:ascii="Cambria Math" w:eastAsia="Times New Roman" w:hAnsi="Cambria Math"/>
                <w:i/>
                <w:sz w:val="28"/>
                <w:szCs w:val="28"/>
              </w:rPr>
            </m:ctrlPr>
          </m:funcPr>
          <m:fName>
            <m:r>
              <m:rPr>
                <m:sty m:val="p"/>
              </m:rPr>
              <w:rPr>
                <w:rFonts w:ascii="Cambria Math" w:hAnsi="Cambria Math"/>
                <w:sz w:val="28"/>
                <w:szCs w:val="28"/>
              </w:rPr>
              <m:t>sin</m:t>
            </m:r>
          </m:fName>
          <m:e>
            <m:r>
              <w:rPr>
                <w:rFonts w:ascii="Cambria Math" w:eastAsia="Times New Roman" w:hAnsi="Cambria Math"/>
                <w:sz w:val="28"/>
                <w:szCs w:val="28"/>
              </w:rPr>
              <m:t>(</m:t>
            </m:r>
            <m:f>
              <m:fPr>
                <m:type m:val="skw"/>
                <m:ctrlPr>
                  <w:rPr>
                    <w:rFonts w:ascii="Cambria Math" w:eastAsia="Times New Roman" w:hAnsi="Cambria Math"/>
                    <w:i/>
                    <w:sz w:val="28"/>
                    <w:szCs w:val="28"/>
                  </w:rPr>
                </m:ctrlPr>
              </m:fPr>
              <m:num>
                <m:r>
                  <w:rPr>
                    <w:rFonts w:ascii="Cambria Math" w:eastAsia="Times New Roman" w:hAnsi="Cambria Math"/>
                    <w:sz w:val="28"/>
                    <w:szCs w:val="28"/>
                  </w:rPr>
                  <m:t>π</m:t>
                </m:r>
              </m:num>
              <m:den>
                <m:r>
                  <w:rPr>
                    <w:rFonts w:ascii="Cambria Math" w:eastAsia="Times New Roman" w:hAnsi="Cambria Math"/>
                    <w:sz w:val="28"/>
                    <w:szCs w:val="28"/>
                  </w:rPr>
                  <m:t>2</m:t>
                </m:r>
              </m:den>
            </m:f>
            <m:r>
              <w:rPr>
                <w:rFonts w:ascii="Cambria Math" w:eastAsia="Times New Roman" w:hAnsi="Cambria Math"/>
                <w:sz w:val="28"/>
                <w:szCs w:val="28"/>
              </w:rPr>
              <m:t>*</m:t>
            </m:r>
            <m:r>
              <w:rPr>
                <w:rFonts w:ascii="Cambria Math" w:eastAsia="Times New Roman" w:hAnsi="Cambria Math"/>
                <w:sz w:val="28"/>
                <w:szCs w:val="28"/>
                <w:lang w:val="en-US"/>
              </w:rPr>
              <m:t>lat</m:t>
            </m:r>
            <m:r>
              <w:rPr>
                <w:rFonts w:ascii="Cambria Math" w:eastAsia="Times New Roman" w:hAnsi="Cambria Math"/>
                <w:sz w:val="28"/>
                <w:szCs w:val="28"/>
              </w:rPr>
              <m:t>_</m:t>
            </m:r>
            <m:r>
              <w:rPr>
                <w:rFonts w:ascii="Cambria Math" w:eastAsia="Times New Roman" w:hAnsi="Cambria Math"/>
                <w:sz w:val="28"/>
                <w:szCs w:val="28"/>
                <w:lang w:val="en-US"/>
              </w:rPr>
              <m:t>eq</m:t>
            </m:r>
            <m:r>
              <w:rPr>
                <w:rFonts w:ascii="Cambria Math" w:eastAsia="Times New Roman" w:hAnsi="Cambria Math"/>
                <w:sz w:val="28"/>
                <w:szCs w:val="28"/>
              </w:rPr>
              <m:t>)</m:t>
            </m:r>
          </m:e>
        </m:func>
      </m:oMath>
      <w:r w:rsidR="00853236" w:rsidRPr="00C73DB7">
        <w:rPr>
          <w:rFonts w:ascii="Times New Roman" w:eastAsia="Times New Roman" w:hAnsi="Times New Roman"/>
          <w:sz w:val="28"/>
          <w:szCs w:val="28"/>
        </w:rPr>
        <w:t xml:space="preserve">                    </w:t>
      </w:r>
      <w:r w:rsidR="00A652F3">
        <w:rPr>
          <w:rFonts w:ascii="Times New Roman" w:eastAsia="Times New Roman" w:hAnsi="Times New Roman"/>
          <w:sz w:val="28"/>
          <w:szCs w:val="28"/>
        </w:rPr>
        <w:t xml:space="preserve">                              (3.3</w:t>
      </w:r>
      <w:r w:rsidR="00853236" w:rsidRPr="00C73DB7">
        <w:rPr>
          <w:rFonts w:ascii="Times New Roman" w:eastAsia="Times New Roman" w:hAnsi="Times New Roman"/>
          <w:sz w:val="28"/>
          <w:szCs w:val="28"/>
        </w:rPr>
        <w:t>)</w:t>
      </w:r>
    </w:p>
    <w:p w:rsidR="00853236" w:rsidRPr="00C73DB7" w:rsidRDefault="00853236" w:rsidP="00853236">
      <w:pPr>
        <w:spacing w:after="0" w:line="360" w:lineRule="auto"/>
        <w:ind w:firstLine="708"/>
        <w:rPr>
          <w:rFonts w:ascii="Times New Roman" w:eastAsia="Times New Roman" w:hAnsi="Times New Roman"/>
          <w:sz w:val="28"/>
          <w:szCs w:val="28"/>
        </w:rPr>
      </w:pPr>
      <w:r w:rsidRPr="00C73DB7">
        <w:rPr>
          <w:rFonts w:ascii="Times New Roman" w:eastAsia="Times New Roman" w:hAnsi="Times New Roman"/>
          <w:sz w:val="28"/>
          <w:szCs w:val="28"/>
        </w:rPr>
        <w:t>где</w:t>
      </w:r>
      <w:r w:rsidRPr="00C73DB7">
        <w:rPr>
          <w:rFonts w:ascii="Times New Roman" w:eastAsia="Times New Roman" w:hAnsi="Times New Roman"/>
          <w:i/>
          <w:sz w:val="28"/>
          <w:szCs w:val="28"/>
        </w:rPr>
        <w:t xml:space="preserve"> </w:t>
      </w:r>
      <w:proofErr w:type="spellStart"/>
      <w:r w:rsidRPr="00C73DB7">
        <w:rPr>
          <w:rFonts w:ascii="Times New Roman" w:eastAsia="Times New Roman" w:hAnsi="Times New Roman"/>
          <w:i/>
          <w:sz w:val="28"/>
          <w:szCs w:val="28"/>
          <w:lang w:val="en-US"/>
        </w:rPr>
        <w:t>lat</w:t>
      </w:r>
      <w:proofErr w:type="spellEnd"/>
      <w:r w:rsidRPr="00C73DB7">
        <w:rPr>
          <w:rFonts w:ascii="Times New Roman" w:eastAsia="Times New Roman" w:hAnsi="Times New Roman"/>
          <w:i/>
          <w:sz w:val="28"/>
          <w:szCs w:val="28"/>
        </w:rPr>
        <w:t>_</w:t>
      </w:r>
      <w:proofErr w:type="spellStart"/>
      <w:r w:rsidRPr="00C73DB7">
        <w:rPr>
          <w:rFonts w:ascii="Times New Roman" w:eastAsia="Times New Roman" w:hAnsi="Times New Roman"/>
          <w:i/>
          <w:sz w:val="28"/>
          <w:szCs w:val="28"/>
          <w:lang w:val="en-US"/>
        </w:rPr>
        <w:t>eq</w:t>
      </w:r>
      <w:proofErr w:type="spellEnd"/>
      <w:r w:rsidRPr="00C73DB7">
        <w:rPr>
          <w:rFonts w:ascii="Times New Roman" w:eastAsia="Times New Roman" w:hAnsi="Times New Roman"/>
          <w:i/>
          <w:sz w:val="28"/>
          <w:szCs w:val="28"/>
        </w:rPr>
        <w:t xml:space="preserve"> </w:t>
      </w:r>
      <w:r w:rsidRPr="00C73DB7">
        <w:rPr>
          <w:rFonts w:ascii="Times New Roman" w:eastAsia="Times New Roman" w:hAnsi="Times New Roman"/>
          <w:sz w:val="28"/>
          <w:szCs w:val="28"/>
        </w:rPr>
        <w:t>– широта землетрясения</w:t>
      </w:r>
    </w:p>
    <w:p w:rsidR="00853236" w:rsidRPr="00C73DB7" w:rsidRDefault="00853236" w:rsidP="00853236">
      <w:pPr>
        <w:spacing w:after="0" w:line="360" w:lineRule="auto"/>
        <w:ind w:firstLine="708"/>
        <w:rPr>
          <w:rFonts w:ascii="Times New Roman" w:eastAsia="Times New Roman" w:hAnsi="Times New Roman"/>
          <w:sz w:val="28"/>
          <w:szCs w:val="28"/>
        </w:rPr>
      </w:pPr>
      <w:r w:rsidRPr="00C73DB7">
        <w:rPr>
          <w:rFonts w:ascii="Times New Roman" w:eastAsia="Times New Roman" w:hAnsi="Times New Roman"/>
          <w:sz w:val="28"/>
          <w:szCs w:val="28"/>
        </w:rPr>
        <w:lastRenderedPageBreak/>
        <w:t xml:space="preserve">− Коэффициент </w:t>
      </w:r>
      <w:r w:rsidRPr="00C73DB7">
        <w:rPr>
          <w:rFonts w:ascii="Cambria Math" w:eastAsia="Times New Roman" w:hAnsi="Cambria Math"/>
          <w:sz w:val="28"/>
          <w:szCs w:val="28"/>
          <w:lang w:val="en-US"/>
        </w:rPr>
        <w:t>a</w:t>
      </w:r>
      <w:r w:rsidRPr="00C73DB7">
        <w:rPr>
          <w:rFonts w:ascii="Cambria Math" w:eastAsia="Times New Roman" w:hAnsi="Cambria Math"/>
          <w:sz w:val="28"/>
          <w:szCs w:val="28"/>
          <w:vertAlign w:val="subscript"/>
        </w:rPr>
        <w:t>3</w:t>
      </w:r>
    </w:p>
    <w:p w:rsidR="00853236" w:rsidRPr="0054284A" w:rsidRDefault="00476AD7" w:rsidP="00853236">
      <w:pPr>
        <w:spacing w:after="0" w:line="360" w:lineRule="auto"/>
        <w:ind w:firstLine="708"/>
        <w:jc w:val="right"/>
        <w:rPr>
          <w:rFonts w:ascii="Times New Roman" w:eastAsia="Times New Roman" w:hAnsi="Times New Roman"/>
          <w:sz w:val="28"/>
          <w:szCs w:val="28"/>
        </w:rPr>
      </w:pPr>
      <m:oMath>
        <m:sSub>
          <m:sSubPr>
            <m:ctrlPr>
              <w:rPr>
                <w:rFonts w:ascii="Cambria Math" w:eastAsia="Times New Roman" w:hAnsi="Cambria Math"/>
                <w:i/>
                <w:sz w:val="28"/>
                <w:szCs w:val="28"/>
              </w:rPr>
            </m:ctrlPr>
          </m:sSubPr>
          <m:e>
            <m:r>
              <w:rPr>
                <w:rFonts w:ascii="Cambria Math" w:eastAsia="Times New Roman" w:hAnsi="Cambria Math"/>
                <w:sz w:val="28"/>
                <w:szCs w:val="28"/>
              </w:rPr>
              <m:t>а</m:t>
            </m:r>
          </m:e>
          <m:sub>
            <m:r>
              <w:rPr>
                <w:rFonts w:ascii="Cambria Math" w:eastAsia="Times New Roman" w:hAnsi="Cambria Math"/>
                <w:sz w:val="28"/>
                <w:szCs w:val="28"/>
              </w:rPr>
              <m:t>3</m:t>
            </m:r>
          </m:sub>
        </m:sSub>
        <m:r>
          <w:rPr>
            <w:rFonts w:ascii="Cambria Math" w:eastAsia="Times New Roman" w:hAnsi="Cambria Math"/>
            <w:sz w:val="28"/>
            <w:szCs w:val="28"/>
          </w:rPr>
          <m:t>=</m:t>
        </m:r>
        <m:func>
          <m:funcPr>
            <m:ctrlPr>
              <w:rPr>
                <w:rFonts w:ascii="Cambria Math" w:eastAsia="Times New Roman" w:hAnsi="Cambria Math"/>
                <w:i/>
                <w:sz w:val="28"/>
                <w:szCs w:val="28"/>
              </w:rPr>
            </m:ctrlPr>
          </m:funcPr>
          <m:fName>
            <m:r>
              <m:rPr>
                <m:sty m:val="p"/>
              </m:rPr>
              <w:rPr>
                <w:rFonts w:ascii="Cambria Math" w:hAnsi="Cambria Math"/>
                <w:sz w:val="28"/>
                <w:szCs w:val="28"/>
              </w:rPr>
              <m:t>cos</m:t>
            </m:r>
          </m:fName>
          <m:e>
            <m:r>
              <w:rPr>
                <w:rFonts w:ascii="Cambria Math" w:eastAsia="Times New Roman" w:hAnsi="Cambria Math"/>
                <w:sz w:val="28"/>
                <w:szCs w:val="28"/>
              </w:rPr>
              <m:t>(</m:t>
            </m:r>
            <m:f>
              <m:fPr>
                <m:type m:val="skw"/>
                <m:ctrlPr>
                  <w:rPr>
                    <w:rFonts w:ascii="Cambria Math" w:eastAsia="Times New Roman" w:hAnsi="Cambria Math"/>
                    <w:i/>
                    <w:sz w:val="28"/>
                    <w:szCs w:val="28"/>
                  </w:rPr>
                </m:ctrlPr>
              </m:fPr>
              <m:num>
                <m:r>
                  <w:rPr>
                    <w:rFonts w:ascii="Cambria Math" w:eastAsia="Times New Roman" w:hAnsi="Cambria Math"/>
                    <w:sz w:val="28"/>
                    <w:szCs w:val="28"/>
                  </w:rPr>
                  <m:t>π</m:t>
                </m:r>
              </m:num>
              <m:den>
                <m:r>
                  <w:rPr>
                    <w:rFonts w:ascii="Cambria Math" w:eastAsia="Times New Roman" w:hAnsi="Cambria Math"/>
                    <w:sz w:val="28"/>
                    <w:szCs w:val="28"/>
                  </w:rPr>
                  <m:t>2</m:t>
                </m:r>
              </m:den>
            </m:f>
            <m:r>
              <w:rPr>
                <w:rFonts w:ascii="Cambria Math" w:eastAsia="Times New Roman" w:hAnsi="Cambria Math"/>
                <w:sz w:val="28"/>
                <w:szCs w:val="28"/>
              </w:rPr>
              <m:t>*</m:t>
            </m:r>
            <m:r>
              <w:rPr>
                <w:rFonts w:ascii="Cambria Math" w:eastAsia="Times New Roman" w:hAnsi="Cambria Math"/>
                <w:sz w:val="28"/>
                <w:szCs w:val="28"/>
                <w:lang w:val="en-US"/>
              </w:rPr>
              <m:t>lat</m:t>
            </m:r>
            <m:r>
              <w:rPr>
                <w:rFonts w:ascii="Cambria Math" w:eastAsia="Times New Roman" w:hAnsi="Cambria Math"/>
                <w:sz w:val="28"/>
                <w:szCs w:val="28"/>
              </w:rPr>
              <m:t>)</m:t>
            </m:r>
          </m:e>
        </m:func>
      </m:oMath>
      <w:r w:rsidR="00853236" w:rsidRPr="0054284A">
        <w:rPr>
          <w:rFonts w:ascii="Times New Roman" w:eastAsia="Times New Roman" w:hAnsi="Times New Roman"/>
          <w:sz w:val="28"/>
          <w:szCs w:val="28"/>
        </w:rPr>
        <w:t xml:space="preserve">                                                   </w:t>
      </w:r>
      <w:r w:rsidR="00853236" w:rsidRPr="00C73DB7">
        <w:rPr>
          <w:rFonts w:ascii="Times New Roman" w:eastAsia="Times New Roman" w:hAnsi="Times New Roman"/>
          <w:sz w:val="28"/>
          <w:szCs w:val="28"/>
        </w:rPr>
        <w:t>(</w:t>
      </w:r>
      <w:r w:rsidR="00A652F3">
        <w:rPr>
          <w:rFonts w:ascii="Times New Roman" w:eastAsia="Times New Roman" w:hAnsi="Times New Roman"/>
          <w:sz w:val="28"/>
          <w:szCs w:val="28"/>
        </w:rPr>
        <w:t>3.4</w:t>
      </w:r>
      <w:r w:rsidR="00853236" w:rsidRPr="0054284A">
        <w:rPr>
          <w:rFonts w:ascii="Times New Roman" w:eastAsia="Times New Roman" w:hAnsi="Times New Roman"/>
          <w:sz w:val="28"/>
          <w:szCs w:val="28"/>
        </w:rPr>
        <w:t>)</w:t>
      </w:r>
    </w:p>
    <w:p w:rsidR="00853236" w:rsidRPr="00C73DB7" w:rsidRDefault="00853236" w:rsidP="00853236">
      <w:pPr>
        <w:spacing w:after="0" w:line="360" w:lineRule="auto"/>
        <w:ind w:firstLine="708"/>
        <w:rPr>
          <w:rFonts w:ascii="Times New Roman" w:eastAsia="Times New Roman" w:hAnsi="Times New Roman"/>
          <w:sz w:val="28"/>
          <w:szCs w:val="28"/>
        </w:rPr>
      </w:pPr>
      <w:r w:rsidRPr="00C73DB7">
        <w:rPr>
          <w:rFonts w:ascii="Times New Roman" w:eastAsia="Times New Roman" w:hAnsi="Times New Roman"/>
          <w:sz w:val="28"/>
          <w:szCs w:val="28"/>
        </w:rPr>
        <w:t xml:space="preserve">где </w:t>
      </w:r>
      <w:proofErr w:type="spellStart"/>
      <w:r w:rsidRPr="00C73DB7">
        <w:rPr>
          <w:rFonts w:ascii="Times New Roman" w:eastAsia="Times New Roman" w:hAnsi="Times New Roman"/>
          <w:i/>
          <w:sz w:val="28"/>
          <w:szCs w:val="28"/>
          <w:lang w:val="en-US"/>
        </w:rPr>
        <w:t>lat</w:t>
      </w:r>
      <w:proofErr w:type="spellEnd"/>
      <w:r w:rsidRPr="0054284A">
        <w:rPr>
          <w:rFonts w:ascii="Times New Roman" w:eastAsia="Times New Roman" w:hAnsi="Times New Roman"/>
          <w:i/>
          <w:sz w:val="28"/>
          <w:szCs w:val="28"/>
        </w:rPr>
        <w:t xml:space="preserve"> </w:t>
      </w:r>
      <w:r w:rsidRPr="00C73DB7">
        <w:rPr>
          <w:rFonts w:ascii="Times New Roman" w:eastAsia="Times New Roman" w:hAnsi="Times New Roman"/>
          <w:i/>
          <w:sz w:val="28"/>
          <w:szCs w:val="28"/>
        </w:rPr>
        <w:t xml:space="preserve">– </w:t>
      </w:r>
      <w:r w:rsidRPr="00C73DB7">
        <w:rPr>
          <w:rFonts w:ascii="Times New Roman" w:eastAsia="Times New Roman" w:hAnsi="Times New Roman"/>
          <w:sz w:val="28"/>
          <w:szCs w:val="28"/>
        </w:rPr>
        <w:t>широта пролета КА</w:t>
      </w:r>
    </w:p>
    <w:p w:rsidR="009100AF" w:rsidRPr="00C73DB7" w:rsidRDefault="009100AF" w:rsidP="00853236">
      <w:pPr>
        <w:spacing w:after="0" w:line="360" w:lineRule="auto"/>
        <w:ind w:firstLine="708"/>
        <w:rPr>
          <w:rFonts w:ascii="Cambria Math" w:eastAsia="Times New Roman" w:hAnsi="Cambria Math"/>
          <w:sz w:val="28"/>
          <w:szCs w:val="28"/>
          <w:vertAlign w:val="subscript"/>
        </w:rPr>
      </w:pPr>
      <w:r w:rsidRPr="00C73DB7">
        <w:rPr>
          <w:rFonts w:ascii="Times New Roman" w:eastAsia="Times New Roman" w:hAnsi="Times New Roman"/>
          <w:sz w:val="28"/>
          <w:szCs w:val="28"/>
        </w:rPr>
        <w:t xml:space="preserve">−Коэффициент </w:t>
      </w:r>
      <w:r w:rsidRPr="00C73DB7">
        <w:rPr>
          <w:rFonts w:ascii="Cambria Math" w:eastAsia="Times New Roman" w:hAnsi="Cambria Math"/>
          <w:sz w:val="28"/>
          <w:szCs w:val="28"/>
          <w:lang w:val="en-US"/>
        </w:rPr>
        <w:t>a</w:t>
      </w:r>
      <w:r w:rsidRPr="00C73DB7">
        <w:rPr>
          <w:rFonts w:ascii="Cambria Math" w:eastAsia="Times New Roman" w:hAnsi="Cambria Math"/>
          <w:sz w:val="28"/>
          <w:szCs w:val="28"/>
          <w:vertAlign w:val="subscript"/>
        </w:rPr>
        <w:t>4</w:t>
      </w:r>
    </w:p>
    <w:p w:rsidR="009100AF" w:rsidRPr="00C73DB7" w:rsidRDefault="00476AD7" w:rsidP="009100AF">
      <w:pPr>
        <w:spacing w:after="0" w:line="360" w:lineRule="auto"/>
        <w:ind w:firstLine="708"/>
        <w:jc w:val="right"/>
        <w:rPr>
          <w:rFonts w:ascii="Times New Roman" w:eastAsia="Times New Roman" w:hAnsi="Times New Roman"/>
          <w:sz w:val="28"/>
          <w:szCs w:val="28"/>
        </w:rPr>
      </w:pPr>
      <m:oMath>
        <m:sSub>
          <m:sSubPr>
            <m:ctrlPr>
              <w:rPr>
                <w:rFonts w:ascii="Cambria Math" w:eastAsia="Times New Roman" w:hAnsi="Cambria Math"/>
                <w:i/>
                <w:sz w:val="28"/>
                <w:szCs w:val="28"/>
              </w:rPr>
            </m:ctrlPr>
          </m:sSubPr>
          <m:e>
            <m:r>
              <w:rPr>
                <w:rFonts w:ascii="Cambria Math" w:eastAsia="Times New Roman" w:hAnsi="Cambria Math"/>
                <w:sz w:val="28"/>
                <w:szCs w:val="28"/>
              </w:rPr>
              <m:t>а</m:t>
            </m:r>
          </m:e>
          <m:sub>
            <m:r>
              <w:rPr>
                <w:rFonts w:ascii="Cambria Math" w:eastAsia="Times New Roman" w:hAnsi="Cambria Math"/>
                <w:sz w:val="28"/>
                <w:szCs w:val="28"/>
              </w:rPr>
              <m:t>4</m:t>
            </m:r>
          </m:sub>
        </m:sSub>
        <m:r>
          <w:rPr>
            <w:rFonts w:ascii="Cambria Math" w:eastAsia="Times New Roman" w:hAnsi="Cambria Math"/>
            <w:sz w:val="28"/>
            <w:szCs w:val="28"/>
          </w:rPr>
          <m:t>=</m:t>
        </m:r>
        <m:func>
          <m:funcPr>
            <m:ctrlPr>
              <w:rPr>
                <w:rFonts w:ascii="Cambria Math" w:eastAsia="Times New Roman" w:hAnsi="Cambria Math"/>
                <w:i/>
                <w:sz w:val="28"/>
                <w:szCs w:val="28"/>
              </w:rPr>
            </m:ctrlPr>
          </m:funcPr>
          <m:fName>
            <m:r>
              <m:rPr>
                <m:sty m:val="p"/>
              </m:rPr>
              <w:rPr>
                <w:rFonts w:ascii="Cambria Math" w:hAnsi="Cambria Math"/>
                <w:sz w:val="28"/>
                <w:szCs w:val="28"/>
              </w:rPr>
              <m:t>cos</m:t>
            </m:r>
          </m:fName>
          <m:e>
            <m:r>
              <w:rPr>
                <w:rFonts w:ascii="Cambria Math" w:eastAsia="Times New Roman" w:hAnsi="Cambria Math"/>
                <w:sz w:val="28"/>
                <w:szCs w:val="28"/>
              </w:rPr>
              <m:t>(</m:t>
            </m:r>
            <m:f>
              <m:fPr>
                <m:type m:val="skw"/>
                <m:ctrlPr>
                  <w:rPr>
                    <w:rFonts w:ascii="Cambria Math" w:eastAsia="Times New Roman" w:hAnsi="Cambria Math"/>
                    <w:i/>
                    <w:sz w:val="28"/>
                    <w:szCs w:val="28"/>
                  </w:rPr>
                </m:ctrlPr>
              </m:fPr>
              <m:num>
                <m:r>
                  <w:rPr>
                    <w:rFonts w:ascii="Cambria Math" w:eastAsia="Times New Roman" w:hAnsi="Cambria Math"/>
                    <w:sz w:val="28"/>
                    <w:szCs w:val="28"/>
                  </w:rPr>
                  <m:t>π</m:t>
                </m:r>
              </m:num>
              <m:den>
                <m:r>
                  <w:rPr>
                    <w:rFonts w:ascii="Cambria Math" w:eastAsia="Times New Roman" w:hAnsi="Cambria Math"/>
                    <w:sz w:val="28"/>
                    <w:szCs w:val="28"/>
                  </w:rPr>
                  <m:t>2</m:t>
                </m:r>
              </m:den>
            </m:f>
            <m:r>
              <w:rPr>
                <w:rFonts w:ascii="Cambria Math" w:eastAsia="Times New Roman" w:hAnsi="Cambria Math"/>
                <w:sz w:val="28"/>
                <w:szCs w:val="28"/>
              </w:rPr>
              <m:t>*la</m:t>
            </m:r>
            <m:r>
              <w:rPr>
                <w:rFonts w:ascii="Cambria Math" w:eastAsia="Times New Roman" w:hAnsi="Cambria Math"/>
                <w:sz w:val="28"/>
                <w:szCs w:val="28"/>
              </w:rPr>
              <m:t>t_eq)</m:t>
            </m:r>
          </m:e>
        </m:func>
      </m:oMath>
      <w:r w:rsidR="009100AF" w:rsidRPr="00C73DB7">
        <w:rPr>
          <w:rFonts w:ascii="Times New Roman" w:eastAsia="Times New Roman" w:hAnsi="Times New Roman"/>
          <w:sz w:val="28"/>
          <w:szCs w:val="28"/>
        </w:rPr>
        <w:t xml:space="preserve">                                              (</w:t>
      </w:r>
      <w:r w:rsidR="00A652F3">
        <w:rPr>
          <w:rFonts w:ascii="Times New Roman" w:eastAsia="Times New Roman" w:hAnsi="Times New Roman"/>
          <w:sz w:val="28"/>
          <w:szCs w:val="28"/>
        </w:rPr>
        <w:t>3.5</w:t>
      </w:r>
      <w:r w:rsidR="009100AF" w:rsidRPr="00C73DB7">
        <w:rPr>
          <w:rFonts w:ascii="Times New Roman" w:eastAsia="Times New Roman" w:hAnsi="Times New Roman"/>
          <w:sz w:val="28"/>
          <w:szCs w:val="28"/>
        </w:rPr>
        <w:t>)</w:t>
      </w:r>
    </w:p>
    <w:p w:rsidR="009100AF" w:rsidRPr="00C73DB7" w:rsidRDefault="009100AF" w:rsidP="009100AF">
      <w:pPr>
        <w:spacing w:after="0" w:line="360" w:lineRule="auto"/>
        <w:ind w:firstLine="708"/>
        <w:rPr>
          <w:rFonts w:ascii="Times New Roman" w:eastAsia="Times New Roman" w:hAnsi="Times New Roman"/>
          <w:sz w:val="28"/>
          <w:szCs w:val="28"/>
        </w:rPr>
      </w:pPr>
      <w:r w:rsidRPr="00C73DB7">
        <w:rPr>
          <w:rFonts w:ascii="Times New Roman" w:eastAsia="Times New Roman" w:hAnsi="Times New Roman"/>
          <w:sz w:val="28"/>
          <w:szCs w:val="28"/>
        </w:rPr>
        <w:t xml:space="preserve">где </w:t>
      </w:r>
      <w:proofErr w:type="spellStart"/>
      <w:r w:rsidRPr="00C73DB7">
        <w:rPr>
          <w:rFonts w:ascii="Times New Roman" w:eastAsia="Times New Roman" w:hAnsi="Times New Roman"/>
          <w:i/>
          <w:sz w:val="28"/>
          <w:szCs w:val="28"/>
          <w:lang w:val="en-US"/>
        </w:rPr>
        <w:t>lat</w:t>
      </w:r>
      <w:proofErr w:type="spellEnd"/>
      <w:r w:rsidRPr="00C73DB7">
        <w:rPr>
          <w:rFonts w:ascii="Times New Roman" w:eastAsia="Times New Roman" w:hAnsi="Times New Roman"/>
          <w:i/>
          <w:sz w:val="28"/>
          <w:szCs w:val="28"/>
        </w:rPr>
        <w:t>_</w:t>
      </w:r>
      <w:proofErr w:type="spellStart"/>
      <w:r w:rsidRPr="00C73DB7">
        <w:rPr>
          <w:rFonts w:ascii="Times New Roman" w:eastAsia="Times New Roman" w:hAnsi="Times New Roman"/>
          <w:i/>
          <w:sz w:val="28"/>
          <w:szCs w:val="28"/>
          <w:lang w:val="en-US"/>
        </w:rPr>
        <w:t>eq</w:t>
      </w:r>
      <w:proofErr w:type="spellEnd"/>
      <w:r w:rsidRPr="00C73DB7">
        <w:rPr>
          <w:rFonts w:ascii="Times New Roman" w:eastAsia="Times New Roman" w:hAnsi="Times New Roman"/>
          <w:sz w:val="28"/>
          <w:szCs w:val="28"/>
        </w:rPr>
        <w:t>− широта землетрясения</w:t>
      </w:r>
    </w:p>
    <w:p w:rsidR="009100AF" w:rsidRPr="00C73DB7" w:rsidRDefault="009100AF" w:rsidP="009100AF">
      <w:pPr>
        <w:spacing w:after="0" w:line="360" w:lineRule="auto"/>
        <w:ind w:firstLine="708"/>
        <w:rPr>
          <w:rFonts w:ascii="Times New Roman" w:eastAsia="Times New Roman" w:hAnsi="Times New Roman"/>
          <w:sz w:val="28"/>
          <w:szCs w:val="28"/>
        </w:rPr>
      </w:pPr>
      <w:r w:rsidRPr="00C73DB7">
        <w:rPr>
          <w:rFonts w:ascii="Times New Roman" w:eastAsia="Times New Roman" w:hAnsi="Times New Roman"/>
          <w:sz w:val="28"/>
          <w:szCs w:val="28"/>
        </w:rPr>
        <w:t>−Коэффициент</w:t>
      </w:r>
      <w:r w:rsidRPr="0054284A">
        <w:rPr>
          <w:rFonts w:ascii="Cambria Math" w:eastAsia="Times New Roman" w:hAnsi="Cambria Math"/>
          <w:sz w:val="28"/>
          <w:szCs w:val="28"/>
        </w:rPr>
        <w:t xml:space="preserve"> </w:t>
      </w:r>
      <w:r w:rsidRPr="00C73DB7">
        <w:rPr>
          <w:rFonts w:ascii="Cambria Math" w:eastAsia="Times New Roman" w:hAnsi="Cambria Math"/>
          <w:sz w:val="28"/>
          <w:szCs w:val="28"/>
          <w:lang w:val="en-US"/>
        </w:rPr>
        <w:t>a</w:t>
      </w:r>
      <w:r w:rsidRPr="00C73DB7">
        <w:rPr>
          <w:rFonts w:ascii="Cambria Math" w:eastAsia="Times New Roman" w:hAnsi="Cambria Math"/>
          <w:sz w:val="28"/>
          <w:szCs w:val="28"/>
          <w:vertAlign w:val="subscript"/>
        </w:rPr>
        <w:t>5</w:t>
      </w:r>
    </w:p>
    <w:p w:rsidR="00D716EC" w:rsidRPr="00C73DB7" w:rsidRDefault="00D716EC" w:rsidP="00A447B0">
      <w:pPr>
        <w:spacing w:after="0" w:line="360" w:lineRule="auto"/>
        <w:ind w:firstLine="708"/>
        <w:rPr>
          <w:rFonts w:ascii="Cambria Math" w:eastAsia="Times New Roman" w:hAnsi="Cambria Math"/>
          <w:sz w:val="28"/>
          <w:szCs w:val="28"/>
        </w:rPr>
      </w:pPr>
    </w:p>
    <w:p w:rsidR="009100AF" w:rsidRPr="0054284A" w:rsidRDefault="00476AD7" w:rsidP="009100AF">
      <w:pPr>
        <w:spacing w:after="0" w:line="360" w:lineRule="auto"/>
        <w:ind w:firstLine="708"/>
        <w:jc w:val="right"/>
        <w:rPr>
          <w:rFonts w:ascii="Cambria Math" w:eastAsia="Times New Roman" w:hAnsi="Cambria Math"/>
          <w:sz w:val="28"/>
          <w:szCs w:val="28"/>
        </w:rPr>
      </w:pPr>
      <m:oMath>
        <m:sSub>
          <m:sSubPr>
            <m:ctrlPr>
              <w:rPr>
                <w:rFonts w:ascii="Cambria Math" w:eastAsia="Times New Roman" w:hAnsi="Cambria Math"/>
                <w:i/>
                <w:sz w:val="28"/>
                <w:szCs w:val="28"/>
              </w:rPr>
            </m:ctrlPr>
          </m:sSubPr>
          <m:e>
            <m:r>
              <w:rPr>
                <w:rFonts w:ascii="Cambria Math" w:eastAsia="Times New Roman" w:hAnsi="Cambria Math"/>
                <w:sz w:val="28"/>
                <w:szCs w:val="28"/>
              </w:rPr>
              <m:t>а</m:t>
            </m:r>
          </m:e>
          <m:sub>
            <m:r>
              <w:rPr>
                <w:rFonts w:ascii="Cambria Math" w:eastAsia="Times New Roman" w:hAnsi="Cambria Math"/>
                <w:sz w:val="28"/>
                <w:szCs w:val="28"/>
              </w:rPr>
              <m:t>5</m:t>
            </m:r>
          </m:sub>
        </m:sSub>
        <m:r>
          <w:rPr>
            <w:rFonts w:ascii="Cambria Math" w:eastAsia="Times New Roman" w:hAnsi="Cambria Math"/>
            <w:sz w:val="28"/>
            <w:szCs w:val="28"/>
          </w:rPr>
          <m:t>=</m:t>
        </m:r>
        <m:func>
          <m:funcPr>
            <m:ctrlPr>
              <w:rPr>
                <w:rFonts w:ascii="Cambria Math" w:eastAsia="Times New Roman" w:hAnsi="Cambria Math"/>
                <w:i/>
                <w:sz w:val="28"/>
                <w:szCs w:val="28"/>
              </w:rPr>
            </m:ctrlPr>
          </m:funcPr>
          <m:fName>
            <m:r>
              <m:rPr>
                <m:sty m:val="p"/>
              </m:rPr>
              <w:rPr>
                <w:rFonts w:ascii="Cambria Math" w:hAnsi="Cambria Math"/>
                <w:sz w:val="28"/>
                <w:szCs w:val="28"/>
              </w:rPr>
              <m:t>cos</m:t>
            </m:r>
          </m:fName>
          <m:e>
            <m:r>
              <w:rPr>
                <w:rFonts w:ascii="Cambria Math" w:eastAsia="Times New Roman" w:hAnsi="Cambria Math"/>
                <w:sz w:val="28"/>
                <w:szCs w:val="28"/>
              </w:rPr>
              <m:t>(</m:t>
            </m:r>
            <m:f>
              <m:fPr>
                <m:type m:val="skw"/>
                <m:ctrlPr>
                  <w:rPr>
                    <w:rFonts w:ascii="Cambria Math" w:eastAsia="Times New Roman" w:hAnsi="Cambria Math"/>
                    <w:i/>
                    <w:sz w:val="28"/>
                    <w:szCs w:val="28"/>
                  </w:rPr>
                </m:ctrlPr>
              </m:fPr>
              <m:num>
                <m:r>
                  <w:rPr>
                    <w:rFonts w:ascii="Cambria Math" w:eastAsia="Times New Roman" w:hAnsi="Cambria Math"/>
                    <w:sz w:val="28"/>
                    <w:szCs w:val="28"/>
                  </w:rPr>
                  <m:t>π</m:t>
                </m:r>
              </m:num>
              <m:den>
                <m:r>
                  <w:rPr>
                    <w:rFonts w:ascii="Cambria Math" w:eastAsia="Times New Roman" w:hAnsi="Cambria Math"/>
                    <w:sz w:val="28"/>
                    <w:szCs w:val="28"/>
                  </w:rPr>
                  <m:t>2</m:t>
                </m:r>
              </m:den>
            </m:f>
            <m:r>
              <w:rPr>
                <w:rFonts w:ascii="Cambria Math" w:eastAsia="Times New Roman" w:hAnsi="Cambria Math"/>
                <w:sz w:val="28"/>
                <w:szCs w:val="28"/>
              </w:rPr>
              <m:t>*(</m:t>
            </m:r>
            <m:r>
              <w:rPr>
                <w:rFonts w:ascii="Cambria Math" w:eastAsia="Times New Roman" w:hAnsi="Cambria Math"/>
                <w:sz w:val="28"/>
                <w:szCs w:val="28"/>
                <w:lang w:val="en-US"/>
              </w:rPr>
              <m:t>lon</m:t>
            </m:r>
            <m:r>
              <w:rPr>
                <w:rFonts w:ascii="Cambria Math" w:eastAsia="Times New Roman" w:hAnsi="Cambria Math"/>
                <w:sz w:val="28"/>
                <w:szCs w:val="28"/>
              </w:rPr>
              <m:t>-</m:t>
            </m:r>
            <m:r>
              <w:rPr>
                <w:rFonts w:ascii="Cambria Math" w:eastAsia="Times New Roman" w:hAnsi="Cambria Math"/>
                <w:sz w:val="28"/>
                <w:szCs w:val="28"/>
                <w:lang w:val="en-US"/>
              </w:rPr>
              <m:t>lon</m:t>
            </m:r>
            <m:r>
              <w:rPr>
                <w:rFonts w:ascii="Cambria Math" w:eastAsia="Times New Roman" w:hAnsi="Cambria Math"/>
                <w:sz w:val="28"/>
                <w:szCs w:val="28"/>
              </w:rPr>
              <m:t>_</m:t>
            </m:r>
            <m:r>
              <w:rPr>
                <w:rFonts w:ascii="Cambria Math" w:eastAsia="Times New Roman" w:hAnsi="Cambria Math"/>
                <w:sz w:val="28"/>
                <w:szCs w:val="28"/>
                <w:lang w:val="en-US"/>
              </w:rPr>
              <m:t>eq</m:t>
            </m:r>
            <m:r>
              <w:rPr>
                <w:rFonts w:ascii="Cambria Math" w:eastAsia="Times New Roman" w:hAnsi="Cambria Math"/>
                <w:sz w:val="28"/>
                <w:szCs w:val="28"/>
              </w:rPr>
              <m:t>))</m:t>
            </m:r>
          </m:e>
        </m:func>
      </m:oMath>
      <w:r w:rsidR="009100AF" w:rsidRPr="00C73DB7">
        <w:rPr>
          <w:rFonts w:ascii="Cambria Math" w:eastAsia="Times New Roman" w:hAnsi="Cambria Math"/>
          <w:sz w:val="28"/>
          <w:szCs w:val="28"/>
        </w:rPr>
        <w:t xml:space="preserve">     </w:t>
      </w:r>
      <w:r w:rsidR="00A652F3">
        <w:rPr>
          <w:rFonts w:ascii="Cambria Math" w:eastAsia="Times New Roman" w:hAnsi="Cambria Math"/>
          <w:sz w:val="28"/>
          <w:szCs w:val="28"/>
        </w:rPr>
        <w:t xml:space="preserve">                              (3.6</w:t>
      </w:r>
      <w:r w:rsidR="009100AF" w:rsidRPr="00C73DB7">
        <w:rPr>
          <w:rFonts w:ascii="Cambria Math" w:eastAsia="Times New Roman" w:hAnsi="Cambria Math"/>
          <w:sz w:val="28"/>
          <w:szCs w:val="28"/>
        </w:rPr>
        <w:t>)</w:t>
      </w:r>
    </w:p>
    <w:p w:rsidR="009100AF" w:rsidRPr="00C73DB7" w:rsidRDefault="009100AF" w:rsidP="009100AF">
      <w:pPr>
        <w:spacing w:after="0" w:line="360" w:lineRule="auto"/>
        <w:ind w:firstLine="708"/>
        <w:rPr>
          <w:rFonts w:ascii="Cambria Math" w:eastAsia="Times New Roman" w:hAnsi="Cambria Math"/>
          <w:sz w:val="28"/>
          <w:szCs w:val="28"/>
        </w:rPr>
      </w:pPr>
      <w:r w:rsidRPr="00C73DB7">
        <w:rPr>
          <w:rFonts w:ascii="Cambria Math" w:eastAsia="Times New Roman" w:hAnsi="Cambria Math"/>
          <w:sz w:val="28"/>
          <w:szCs w:val="28"/>
        </w:rPr>
        <w:t xml:space="preserve">где </w:t>
      </w:r>
      <w:proofErr w:type="spellStart"/>
      <w:r w:rsidRPr="00C73DB7">
        <w:rPr>
          <w:rFonts w:ascii="Times New Roman" w:eastAsia="Times New Roman" w:hAnsi="Times New Roman"/>
          <w:i/>
          <w:sz w:val="28"/>
          <w:szCs w:val="28"/>
          <w:lang w:val="en-US"/>
        </w:rPr>
        <w:t>lon</w:t>
      </w:r>
      <w:proofErr w:type="spellEnd"/>
      <w:r w:rsidRPr="00C73DB7">
        <w:rPr>
          <w:rFonts w:ascii="Cambria Math" w:eastAsia="Times New Roman" w:hAnsi="Cambria Math"/>
          <w:sz w:val="28"/>
          <w:szCs w:val="28"/>
        </w:rPr>
        <w:t>-долгота пролета КА</w:t>
      </w:r>
    </w:p>
    <w:p w:rsidR="009100AF" w:rsidRPr="00C73DB7" w:rsidRDefault="009100AF" w:rsidP="009100AF">
      <w:pPr>
        <w:spacing w:after="0" w:line="360" w:lineRule="auto"/>
        <w:ind w:firstLine="708"/>
        <w:rPr>
          <w:rFonts w:ascii="Cambria Math" w:eastAsia="Times New Roman" w:hAnsi="Cambria Math"/>
          <w:sz w:val="28"/>
          <w:szCs w:val="28"/>
        </w:rPr>
      </w:pPr>
      <w:r w:rsidRPr="00C73DB7">
        <w:rPr>
          <w:rFonts w:ascii="Times New Roman" w:eastAsia="Times New Roman" w:hAnsi="Times New Roman"/>
          <w:sz w:val="28"/>
          <w:szCs w:val="28"/>
        </w:rPr>
        <w:t xml:space="preserve">       </w:t>
      </w:r>
      <w:proofErr w:type="spellStart"/>
      <w:proofErr w:type="gramStart"/>
      <w:r w:rsidRPr="00C73DB7">
        <w:rPr>
          <w:rFonts w:ascii="Times New Roman" w:eastAsia="Times New Roman" w:hAnsi="Times New Roman"/>
          <w:i/>
          <w:sz w:val="28"/>
          <w:szCs w:val="28"/>
          <w:lang w:val="en-US"/>
        </w:rPr>
        <w:t>lon</w:t>
      </w:r>
      <w:proofErr w:type="spellEnd"/>
      <w:r w:rsidRPr="00C73DB7">
        <w:rPr>
          <w:rFonts w:ascii="Times New Roman" w:eastAsia="Times New Roman" w:hAnsi="Times New Roman"/>
          <w:i/>
          <w:sz w:val="28"/>
          <w:szCs w:val="28"/>
        </w:rPr>
        <w:t>_</w:t>
      </w:r>
      <w:proofErr w:type="spellStart"/>
      <w:r w:rsidRPr="00C73DB7">
        <w:rPr>
          <w:rFonts w:ascii="Times New Roman" w:eastAsia="Times New Roman" w:hAnsi="Times New Roman"/>
          <w:i/>
          <w:sz w:val="28"/>
          <w:szCs w:val="28"/>
          <w:lang w:val="en-US"/>
        </w:rPr>
        <w:t>eq</w:t>
      </w:r>
      <w:proofErr w:type="spellEnd"/>
      <w:r w:rsidRPr="00C73DB7">
        <w:rPr>
          <w:rFonts w:ascii="Cambria Math" w:eastAsia="Times New Roman" w:hAnsi="Cambria Math"/>
          <w:sz w:val="28"/>
          <w:szCs w:val="28"/>
        </w:rPr>
        <w:t>-</w:t>
      </w:r>
      <w:proofErr w:type="gramEnd"/>
      <w:r w:rsidRPr="00C73DB7">
        <w:rPr>
          <w:rFonts w:ascii="Cambria Math" w:eastAsia="Times New Roman" w:hAnsi="Cambria Math"/>
          <w:sz w:val="28"/>
          <w:szCs w:val="28"/>
        </w:rPr>
        <w:t xml:space="preserve"> долгота землетрясения</w:t>
      </w:r>
    </w:p>
    <w:p w:rsidR="00C01D66" w:rsidRPr="00C73DB7" w:rsidRDefault="00C01D66" w:rsidP="009100AF">
      <w:pPr>
        <w:spacing w:after="0" w:line="360" w:lineRule="auto"/>
        <w:rPr>
          <w:rFonts w:ascii="Cambria Math" w:eastAsia="Times New Roman" w:hAnsi="Cambria Math"/>
          <w:sz w:val="28"/>
          <w:szCs w:val="28"/>
        </w:rPr>
      </w:pPr>
    </w:p>
    <w:p w:rsidR="00F561A9" w:rsidRPr="00C73DB7" w:rsidRDefault="00F561A9" w:rsidP="00A60F07">
      <w:pPr>
        <w:spacing w:after="0" w:line="360" w:lineRule="auto"/>
        <w:ind w:firstLine="708"/>
        <w:jc w:val="both"/>
        <w:rPr>
          <w:rFonts w:ascii="Times New Roman" w:eastAsia="Times New Roman" w:hAnsi="Times New Roman"/>
          <w:bCs/>
          <w:sz w:val="28"/>
          <w:szCs w:val="28"/>
        </w:rPr>
      </w:pPr>
      <w:r w:rsidRPr="00C73DB7">
        <w:rPr>
          <w:rFonts w:ascii="Cambria Math" w:eastAsia="Times New Roman" w:hAnsi="Cambria Math"/>
          <w:sz w:val="28"/>
          <w:szCs w:val="28"/>
        </w:rPr>
        <w:t xml:space="preserve">Для реализации данной формулы была </w:t>
      </w:r>
      <w:r w:rsidR="00C02B7E" w:rsidRPr="00C73DB7">
        <w:rPr>
          <w:rFonts w:ascii="Cambria Math" w:eastAsia="Times New Roman" w:hAnsi="Cambria Math"/>
          <w:sz w:val="28"/>
          <w:szCs w:val="28"/>
        </w:rPr>
        <w:t>реализована</w:t>
      </w:r>
      <w:r w:rsidRPr="00C73DB7">
        <w:rPr>
          <w:rFonts w:ascii="Cambria Math" w:eastAsia="Times New Roman" w:hAnsi="Cambria Math"/>
          <w:sz w:val="28"/>
          <w:szCs w:val="28"/>
        </w:rPr>
        <w:t xml:space="preserve"> функция </w:t>
      </w:r>
      <w:r w:rsidRPr="00C73DB7">
        <w:rPr>
          <w:rFonts w:ascii="Times New Roman" w:eastAsia="Times New Roman" w:hAnsi="Times New Roman"/>
          <w:bCs/>
          <w:sz w:val="28"/>
          <w:szCs w:val="28"/>
          <w:lang w:val="en-US"/>
        </w:rPr>
        <w:t>CALC</w:t>
      </w:r>
      <w:r w:rsidRPr="00C73DB7">
        <w:rPr>
          <w:rFonts w:ascii="Times New Roman" w:eastAsia="Times New Roman" w:hAnsi="Times New Roman"/>
          <w:bCs/>
          <w:sz w:val="28"/>
          <w:szCs w:val="28"/>
        </w:rPr>
        <w:t>_</w:t>
      </w:r>
      <w:r w:rsidRPr="00C73DB7">
        <w:rPr>
          <w:rFonts w:ascii="Times New Roman" w:eastAsia="Times New Roman" w:hAnsi="Times New Roman"/>
          <w:bCs/>
          <w:sz w:val="28"/>
          <w:szCs w:val="28"/>
          <w:lang w:val="en-US"/>
        </w:rPr>
        <w:t>DISTANCE</w:t>
      </w:r>
      <w:r w:rsidRPr="00C73DB7">
        <w:rPr>
          <w:rFonts w:ascii="Times New Roman" w:eastAsia="Times New Roman" w:hAnsi="Times New Roman"/>
          <w:bCs/>
          <w:sz w:val="28"/>
          <w:szCs w:val="28"/>
        </w:rPr>
        <w:t xml:space="preserve"> на языке программирования</w:t>
      </w:r>
      <w:r w:rsidRPr="00F561A9">
        <w:rPr>
          <w:sz w:val="28"/>
          <w:szCs w:val="28"/>
        </w:rPr>
        <w:t xml:space="preserve"> </w:t>
      </w:r>
      <w:r w:rsidRPr="00C73DB7">
        <w:rPr>
          <w:rFonts w:ascii="Times New Roman" w:eastAsia="Times New Roman" w:hAnsi="Times New Roman"/>
          <w:bCs/>
          <w:sz w:val="28"/>
          <w:szCs w:val="28"/>
          <w:lang w:val="en-US"/>
        </w:rPr>
        <w:t>Interactive</w:t>
      </w:r>
      <w:r w:rsidRPr="00C73DB7">
        <w:rPr>
          <w:rFonts w:ascii="Times New Roman" w:eastAsia="Times New Roman" w:hAnsi="Times New Roman"/>
          <w:bCs/>
          <w:sz w:val="28"/>
          <w:szCs w:val="28"/>
        </w:rPr>
        <w:t xml:space="preserve"> </w:t>
      </w:r>
      <w:r w:rsidRPr="00C73DB7">
        <w:rPr>
          <w:rFonts w:ascii="Times New Roman" w:eastAsia="Times New Roman" w:hAnsi="Times New Roman"/>
          <w:bCs/>
          <w:sz w:val="28"/>
          <w:szCs w:val="28"/>
          <w:lang w:val="en-US"/>
        </w:rPr>
        <w:t>Data</w:t>
      </w:r>
      <w:r w:rsidRPr="00C73DB7">
        <w:rPr>
          <w:rFonts w:ascii="Times New Roman" w:eastAsia="Times New Roman" w:hAnsi="Times New Roman"/>
          <w:bCs/>
          <w:sz w:val="28"/>
          <w:szCs w:val="28"/>
        </w:rPr>
        <w:t xml:space="preserve"> </w:t>
      </w:r>
      <w:r w:rsidRPr="00C73DB7">
        <w:rPr>
          <w:rFonts w:ascii="Times New Roman" w:eastAsia="Times New Roman" w:hAnsi="Times New Roman"/>
          <w:bCs/>
          <w:sz w:val="28"/>
          <w:szCs w:val="28"/>
          <w:lang w:val="en-US"/>
        </w:rPr>
        <w:t>Language</w:t>
      </w:r>
      <w:r w:rsidR="002B08A7" w:rsidRPr="00C73DB7">
        <w:rPr>
          <w:rFonts w:ascii="Times New Roman" w:eastAsia="Times New Roman" w:hAnsi="Times New Roman"/>
          <w:bCs/>
          <w:sz w:val="28"/>
          <w:szCs w:val="28"/>
        </w:rPr>
        <w:t>.</w:t>
      </w:r>
    </w:p>
    <w:p w:rsidR="009512B3" w:rsidRPr="00C73DB7" w:rsidRDefault="002B08A7" w:rsidP="00A60F07">
      <w:pPr>
        <w:spacing w:after="0" w:line="360" w:lineRule="auto"/>
        <w:ind w:firstLine="708"/>
        <w:jc w:val="both"/>
        <w:rPr>
          <w:rFonts w:ascii="Times New Roman" w:eastAsia="Times New Roman" w:hAnsi="Times New Roman"/>
          <w:bCs/>
          <w:sz w:val="28"/>
          <w:szCs w:val="28"/>
        </w:rPr>
      </w:pPr>
      <w:r w:rsidRPr="00C73DB7">
        <w:rPr>
          <w:rFonts w:ascii="Times New Roman" w:eastAsia="Times New Roman" w:hAnsi="Times New Roman"/>
          <w:bCs/>
          <w:sz w:val="28"/>
          <w:szCs w:val="28"/>
        </w:rPr>
        <w:t>Реализация показана</w:t>
      </w:r>
      <w:r w:rsidR="00C02B7E" w:rsidRPr="00C73DB7">
        <w:rPr>
          <w:rFonts w:ascii="Times New Roman" w:eastAsia="Times New Roman" w:hAnsi="Times New Roman"/>
          <w:bCs/>
          <w:sz w:val="28"/>
          <w:szCs w:val="28"/>
        </w:rPr>
        <w:t xml:space="preserve"> программы обработки и функции приведена</w:t>
      </w:r>
      <w:r w:rsidRPr="00C73DB7">
        <w:rPr>
          <w:rFonts w:ascii="Times New Roman" w:eastAsia="Times New Roman" w:hAnsi="Times New Roman"/>
          <w:bCs/>
          <w:sz w:val="28"/>
          <w:szCs w:val="28"/>
        </w:rPr>
        <w:t xml:space="preserve"> в приложении</w:t>
      </w:r>
      <w:proofErr w:type="gramStart"/>
      <w:r w:rsidRPr="00C73DB7">
        <w:rPr>
          <w:rFonts w:ascii="Times New Roman" w:eastAsia="Times New Roman" w:hAnsi="Times New Roman"/>
          <w:bCs/>
          <w:sz w:val="28"/>
          <w:szCs w:val="28"/>
        </w:rPr>
        <w:t xml:space="preserve"> А</w:t>
      </w:r>
      <w:proofErr w:type="gramEnd"/>
      <w:r w:rsidR="009100AF" w:rsidRPr="00C73DB7">
        <w:rPr>
          <w:rFonts w:ascii="Times New Roman" w:eastAsia="Times New Roman" w:hAnsi="Times New Roman"/>
          <w:bCs/>
          <w:sz w:val="28"/>
          <w:szCs w:val="28"/>
        </w:rPr>
        <w:t xml:space="preserve">, </w:t>
      </w:r>
      <w:r w:rsidRPr="00C73DB7">
        <w:rPr>
          <w:rFonts w:ascii="Times New Roman" w:eastAsia="Times New Roman" w:hAnsi="Times New Roman"/>
          <w:bCs/>
          <w:sz w:val="28"/>
          <w:szCs w:val="28"/>
        </w:rPr>
        <w:t xml:space="preserve">с использованием языка программирования </w:t>
      </w:r>
      <w:r w:rsidRPr="00C73DB7">
        <w:rPr>
          <w:rFonts w:ascii="Times New Roman" w:eastAsia="Times New Roman" w:hAnsi="Times New Roman"/>
          <w:bCs/>
          <w:sz w:val="28"/>
          <w:szCs w:val="28"/>
          <w:lang w:val="en-US"/>
        </w:rPr>
        <w:t>Interactive</w:t>
      </w:r>
      <w:r w:rsidRPr="00C73DB7">
        <w:rPr>
          <w:rFonts w:ascii="Times New Roman" w:eastAsia="Times New Roman" w:hAnsi="Times New Roman"/>
          <w:bCs/>
          <w:sz w:val="28"/>
          <w:szCs w:val="28"/>
        </w:rPr>
        <w:t xml:space="preserve"> </w:t>
      </w:r>
      <w:r w:rsidRPr="00C73DB7">
        <w:rPr>
          <w:rFonts w:ascii="Times New Roman" w:eastAsia="Times New Roman" w:hAnsi="Times New Roman"/>
          <w:bCs/>
          <w:sz w:val="28"/>
          <w:szCs w:val="28"/>
          <w:lang w:val="en-US"/>
        </w:rPr>
        <w:t>Data</w:t>
      </w:r>
      <w:r w:rsidRPr="00C73DB7">
        <w:rPr>
          <w:rFonts w:ascii="Times New Roman" w:eastAsia="Times New Roman" w:hAnsi="Times New Roman"/>
          <w:bCs/>
          <w:sz w:val="28"/>
          <w:szCs w:val="28"/>
        </w:rPr>
        <w:t xml:space="preserve"> </w:t>
      </w:r>
      <w:r w:rsidRPr="00C73DB7">
        <w:rPr>
          <w:rFonts w:ascii="Times New Roman" w:eastAsia="Times New Roman" w:hAnsi="Times New Roman"/>
          <w:bCs/>
          <w:sz w:val="28"/>
          <w:szCs w:val="28"/>
          <w:lang w:val="en-US"/>
        </w:rPr>
        <w:t>Language</w:t>
      </w:r>
      <w:r w:rsidR="009100AF" w:rsidRPr="00C73DB7">
        <w:rPr>
          <w:rFonts w:ascii="Times New Roman" w:eastAsia="Times New Roman" w:hAnsi="Times New Roman"/>
          <w:bCs/>
          <w:sz w:val="28"/>
          <w:szCs w:val="28"/>
        </w:rPr>
        <w:t>.</w:t>
      </w:r>
    </w:p>
    <w:p w:rsidR="002E66C1" w:rsidRDefault="002E66C1" w:rsidP="002E66C1">
      <w:pPr>
        <w:spacing w:after="0" w:line="360" w:lineRule="auto"/>
        <w:ind w:firstLine="708"/>
        <w:jc w:val="center"/>
        <w:rPr>
          <w:rFonts w:ascii="Times New Roman" w:hAnsi="Times New Roman"/>
          <w:b/>
          <w:sz w:val="28"/>
          <w:szCs w:val="28"/>
        </w:rPr>
      </w:pPr>
    </w:p>
    <w:p w:rsidR="009100AF" w:rsidRDefault="00F300E4" w:rsidP="00A652F3">
      <w:pPr>
        <w:spacing w:after="0" w:line="360" w:lineRule="auto"/>
        <w:ind w:firstLine="708"/>
        <w:jc w:val="center"/>
        <w:rPr>
          <w:rFonts w:ascii="Times New Roman" w:hAnsi="Times New Roman"/>
          <w:b/>
          <w:sz w:val="28"/>
          <w:szCs w:val="28"/>
        </w:rPr>
      </w:pPr>
      <w:r>
        <w:rPr>
          <w:rFonts w:ascii="Times New Roman" w:hAnsi="Times New Roman"/>
          <w:b/>
          <w:sz w:val="28"/>
          <w:szCs w:val="28"/>
        </w:rPr>
        <w:t>3.2 М</w:t>
      </w:r>
      <w:r w:rsidR="002E66C1" w:rsidRPr="002E66C1">
        <w:rPr>
          <w:rFonts w:ascii="Times New Roman" w:hAnsi="Times New Roman"/>
          <w:b/>
          <w:sz w:val="28"/>
          <w:szCs w:val="28"/>
        </w:rPr>
        <w:t>етодика обработки данных</w:t>
      </w:r>
    </w:p>
    <w:p w:rsidR="00A60F07" w:rsidRPr="00476AD7" w:rsidRDefault="00A60F07" w:rsidP="002E66C1">
      <w:pPr>
        <w:spacing w:after="0" w:line="360" w:lineRule="auto"/>
        <w:ind w:firstLine="708"/>
        <w:rPr>
          <w:rFonts w:ascii="Times New Roman" w:hAnsi="Times New Roman"/>
          <w:sz w:val="28"/>
          <w:szCs w:val="28"/>
        </w:rPr>
      </w:pPr>
    </w:p>
    <w:p w:rsidR="002E66C1" w:rsidRDefault="002E66C1" w:rsidP="00A60F07">
      <w:pPr>
        <w:spacing w:after="0" w:line="360" w:lineRule="auto"/>
        <w:ind w:firstLine="708"/>
        <w:jc w:val="both"/>
        <w:rPr>
          <w:rFonts w:ascii="Times New Roman" w:hAnsi="Times New Roman"/>
          <w:sz w:val="28"/>
          <w:szCs w:val="28"/>
        </w:rPr>
      </w:pPr>
      <w:r>
        <w:rPr>
          <w:rFonts w:ascii="Times New Roman" w:hAnsi="Times New Roman"/>
          <w:sz w:val="28"/>
          <w:szCs w:val="28"/>
        </w:rPr>
        <w:t xml:space="preserve">Исходные данные с орбитальной группировки </w:t>
      </w:r>
      <w:r>
        <w:rPr>
          <w:rFonts w:ascii="Times New Roman" w:hAnsi="Times New Roman"/>
          <w:sz w:val="28"/>
          <w:szCs w:val="28"/>
          <w:lang w:val="en-US"/>
        </w:rPr>
        <w:t>SWARM</w:t>
      </w:r>
      <w:r>
        <w:rPr>
          <w:rFonts w:ascii="Times New Roman" w:hAnsi="Times New Roman"/>
          <w:sz w:val="28"/>
          <w:szCs w:val="28"/>
        </w:rPr>
        <w:t xml:space="preserve"> получаются каждые 24 часа. Для фильтрации данных представляющих для нас непосредственный интерес, а именно изменение электронной концентрации в ионосфере как предвестник будущего землетрясения, была придумана формула Добровольского, описанная в приложении А. </w:t>
      </w:r>
    </w:p>
    <w:p w:rsidR="002E66C1" w:rsidRDefault="002E66C1" w:rsidP="002E66C1">
      <w:pPr>
        <w:spacing w:after="0" w:line="360" w:lineRule="auto"/>
        <w:ind w:firstLine="708"/>
        <w:rPr>
          <w:rFonts w:ascii="Times New Roman" w:hAnsi="Times New Roman"/>
          <w:sz w:val="28"/>
          <w:szCs w:val="28"/>
        </w:rPr>
      </w:pPr>
      <w:r>
        <w:rPr>
          <w:rFonts w:ascii="Times New Roman" w:hAnsi="Times New Roman"/>
          <w:sz w:val="28"/>
          <w:szCs w:val="28"/>
        </w:rPr>
        <w:t xml:space="preserve">Целью фильтрации является </w:t>
      </w:r>
      <w:r w:rsidR="00F300E4">
        <w:rPr>
          <w:rFonts w:ascii="Times New Roman" w:hAnsi="Times New Roman"/>
          <w:sz w:val="28"/>
          <w:szCs w:val="28"/>
        </w:rPr>
        <w:t>отбор интересующих нас измерений от всех проведенных измерений КА за сутки.</w:t>
      </w:r>
    </w:p>
    <w:p w:rsidR="00F300E4" w:rsidRDefault="00F300E4" w:rsidP="00A60F07">
      <w:pPr>
        <w:spacing w:after="0" w:line="360" w:lineRule="auto"/>
        <w:ind w:firstLine="708"/>
        <w:jc w:val="both"/>
        <w:rPr>
          <w:rFonts w:ascii="Times New Roman" w:hAnsi="Times New Roman"/>
          <w:sz w:val="28"/>
          <w:szCs w:val="28"/>
        </w:rPr>
      </w:pPr>
      <w:r>
        <w:rPr>
          <w:rFonts w:ascii="Times New Roman" w:hAnsi="Times New Roman"/>
          <w:sz w:val="28"/>
          <w:szCs w:val="28"/>
        </w:rPr>
        <w:t xml:space="preserve">Непосредственный процесс заключается в том что, в процессе зондирования КА рассчитывает расстояние между предполагаемым эпицентром </w:t>
      </w:r>
      <w:r>
        <w:rPr>
          <w:rFonts w:ascii="Times New Roman" w:hAnsi="Times New Roman"/>
          <w:sz w:val="28"/>
          <w:szCs w:val="28"/>
        </w:rPr>
        <w:lastRenderedPageBreak/>
        <w:t>и высотой  пролета КА  и фильтрует данные за каждое измерение в течени</w:t>
      </w:r>
      <w:proofErr w:type="gramStart"/>
      <w:r>
        <w:rPr>
          <w:rFonts w:ascii="Times New Roman" w:hAnsi="Times New Roman"/>
          <w:sz w:val="28"/>
          <w:szCs w:val="28"/>
        </w:rPr>
        <w:t>и</w:t>
      </w:r>
      <w:proofErr w:type="gramEnd"/>
      <w:r>
        <w:rPr>
          <w:rFonts w:ascii="Times New Roman" w:hAnsi="Times New Roman"/>
          <w:sz w:val="28"/>
          <w:szCs w:val="28"/>
        </w:rPr>
        <w:t xml:space="preserve"> суток, если высчитанное расстояние от эпицентра до КА будет больше чем зона Добровольского то эти измерения не представляют интереса для исследований. Следовательно, все оставшиеся после фильтрации измерения могут быть предвестниками сейсмической активности в наблюдаемом регионе.</w:t>
      </w:r>
    </w:p>
    <w:p w:rsidR="00F300E4" w:rsidRDefault="00F300E4" w:rsidP="002E66C1">
      <w:pPr>
        <w:spacing w:after="0" w:line="360" w:lineRule="auto"/>
        <w:ind w:firstLine="708"/>
        <w:rPr>
          <w:rFonts w:ascii="Times New Roman" w:hAnsi="Times New Roman"/>
          <w:sz w:val="28"/>
          <w:szCs w:val="28"/>
        </w:rPr>
      </w:pPr>
      <w:r>
        <w:rPr>
          <w:rFonts w:ascii="Times New Roman" w:hAnsi="Times New Roman"/>
          <w:sz w:val="28"/>
          <w:szCs w:val="28"/>
        </w:rPr>
        <w:t xml:space="preserve">Для полноты оценки исходных данных с орбитальной группировки </w:t>
      </w:r>
      <w:r>
        <w:rPr>
          <w:rFonts w:ascii="Times New Roman" w:hAnsi="Times New Roman"/>
          <w:sz w:val="28"/>
          <w:szCs w:val="28"/>
          <w:lang w:val="en-US"/>
        </w:rPr>
        <w:t>SWARM</w:t>
      </w:r>
      <w:r>
        <w:rPr>
          <w:rFonts w:ascii="Times New Roman" w:hAnsi="Times New Roman"/>
          <w:sz w:val="28"/>
          <w:szCs w:val="28"/>
        </w:rPr>
        <w:t xml:space="preserve"> применяются статистические методы а именно, высчитывание среднего значения измерений за все дни, расчет медианы и квартилей</w:t>
      </w:r>
      <w:r w:rsidR="00045DC0">
        <w:rPr>
          <w:rFonts w:ascii="Times New Roman" w:hAnsi="Times New Roman"/>
          <w:sz w:val="28"/>
          <w:szCs w:val="28"/>
        </w:rPr>
        <w:t xml:space="preserve"> и расчет корреляции КА</w:t>
      </w:r>
      <w:proofErr w:type="gramStart"/>
      <w:r>
        <w:rPr>
          <w:rFonts w:ascii="Times New Roman" w:hAnsi="Times New Roman"/>
          <w:sz w:val="28"/>
          <w:szCs w:val="28"/>
        </w:rPr>
        <w:t xml:space="preserve"> .</w:t>
      </w:r>
      <w:proofErr w:type="gramEnd"/>
    </w:p>
    <w:p w:rsidR="00A73BC1" w:rsidRDefault="00A73BC1" w:rsidP="00A73BC1">
      <w:pPr>
        <w:spacing w:after="0" w:line="360" w:lineRule="auto"/>
        <w:ind w:firstLine="709"/>
        <w:jc w:val="both"/>
        <w:rPr>
          <w:rFonts w:ascii="Times New Roman" w:hAnsi="Times New Roman"/>
          <w:i/>
          <w:sz w:val="28"/>
          <w:szCs w:val="28"/>
        </w:rPr>
      </w:pPr>
    </w:p>
    <w:p w:rsidR="00A73BC1" w:rsidRPr="00A73BC1" w:rsidRDefault="00A73BC1" w:rsidP="00A73BC1">
      <w:pPr>
        <w:spacing w:after="0" w:line="360" w:lineRule="auto"/>
        <w:ind w:firstLine="709"/>
        <w:jc w:val="both"/>
        <w:rPr>
          <w:rFonts w:ascii="Times New Roman" w:hAnsi="Times New Roman"/>
          <w:i/>
          <w:sz w:val="28"/>
          <w:szCs w:val="28"/>
        </w:rPr>
      </w:pPr>
      <w:r w:rsidRPr="00A73BC1">
        <w:rPr>
          <w:rFonts w:ascii="Times New Roman" w:hAnsi="Times New Roman"/>
          <w:i/>
          <w:sz w:val="28"/>
          <w:szCs w:val="28"/>
        </w:rPr>
        <w:t>Среднее значение.</w:t>
      </w:r>
    </w:p>
    <w:p w:rsidR="00A73BC1" w:rsidRPr="008E17CE" w:rsidRDefault="00A73BC1" w:rsidP="00A73BC1">
      <w:pPr>
        <w:spacing w:after="0" w:line="360" w:lineRule="auto"/>
        <w:ind w:firstLine="709"/>
        <w:jc w:val="both"/>
        <w:rPr>
          <w:rFonts w:ascii="Times New Roman" w:hAnsi="Times New Roman"/>
          <w:sz w:val="28"/>
          <w:szCs w:val="28"/>
        </w:rPr>
      </w:pPr>
      <w:r w:rsidRPr="008E17CE">
        <w:rPr>
          <w:rFonts w:ascii="Times New Roman" w:hAnsi="Times New Roman"/>
          <w:sz w:val="28"/>
          <w:szCs w:val="28"/>
        </w:rPr>
        <w:t>Средние –</w:t>
      </w:r>
      <w:r>
        <w:rPr>
          <w:rFonts w:ascii="Times New Roman" w:hAnsi="Times New Roman"/>
          <w:sz w:val="28"/>
          <w:szCs w:val="28"/>
        </w:rPr>
        <w:t xml:space="preserve"> </w:t>
      </w:r>
      <w:r w:rsidRPr="008E17CE">
        <w:rPr>
          <w:rFonts w:ascii="Times New Roman" w:hAnsi="Times New Roman"/>
          <w:sz w:val="28"/>
          <w:szCs w:val="28"/>
        </w:rPr>
        <w:t xml:space="preserve">или осредненные значения, </w:t>
      </w:r>
      <w:r>
        <w:rPr>
          <w:rFonts w:ascii="Times New Roman" w:hAnsi="Times New Roman"/>
          <w:sz w:val="28"/>
          <w:szCs w:val="28"/>
        </w:rPr>
        <w:t>применяемые</w:t>
      </w:r>
      <w:r w:rsidRPr="008E17CE">
        <w:rPr>
          <w:rFonts w:ascii="Times New Roman" w:hAnsi="Times New Roman"/>
          <w:sz w:val="28"/>
          <w:szCs w:val="28"/>
        </w:rPr>
        <w:t xml:space="preserve"> для описания характерного р</w:t>
      </w:r>
      <w:r>
        <w:rPr>
          <w:rFonts w:ascii="Times New Roman" w:hAnsi="Times New Roman"/>
          <w:sz w:val="28"/>
          <w:szCs w:val="28"/>
        </w:rPr>
        <w:t>аспределения</w:t>
      </w:r>
      <w:r w:rsidRPr="008E17CE">
        <w:rPr>
          <w:rFonts w:ascii="Times New Roman" w:hAnsi="Times New Roman"/>
          <w:sz w:val="28"/>
          <w:szCs w:val="28"/>
        </w:rPr>
        <w:t xml:space="preserve"> случайной величины</w:t>
      </w:r>
      <w:r>
        <w:rPr>
          <w:rFonts w:ascii="Times New Roman" w:hAnsi="Times New Roman"/>
          <w:sz w:val="28"/>
          <w:szCs w:val="28"/>
        </w:rPr>
        <w:t>, в нашем случае замеров полученных с КА</w:t>
      </w:r>
      <w:r w:rsidRPr="008E17CE">
        <w:rPr>
          <w:rFonts w:ascii="Times New Roman" w:hAnsi="Times New Roman"/>
          <w:sz w:val="28"/>
          <w:szCs w:val="28"/>
        </w:rPr>
        <w:t xml:space="preserve">. </w:t>
      </w:r>
    </w:p>
    <w:p w:rsidR="00F300E4" w:rsidRPr="00A73BC1" w:rsidRDefault="00A73BC1" w:rsidP="00A73BC1">
      <w:pPr>
        <w:spacing w:after="0" w:line="360" w:lineRule="auto"/>
        <w:ind w:firstLine="708"/>
        <w:rPr>
          <w:rFonts w:ascii="Times New Roman" w:hAnsi="Times New Roman"/>
          <w:sz w:val="28"/>
          <w:szCs w:val="28"/>
        </w:rPr>
      </w:pPr>
      <w:r w:rsidRPr="008E17CE">
        <w:rPr>
          <w:rFonts w:ascii="Times New Roman" w:hAnsi="Times New Roman"/>
          <w:sz w:val="28"/>
          <w:szCs w:val="28"/>
        </w:rPr>
        <w:t>Для того</w:t>
      </w:r>
      <w:proofErr w:type="gramStart"/>
      <w:r w:rsidRPr="008E17CE">
        <w:rPr>
          <w:rFonts w:ascii="Times New Roman" w:hAnsi="Times New Roman"/>
          <w:sz w:val="28"/>
          <w:szCs w:val="28"/>
        </w:rPr>
        <w:t>,</w:t>
      </w:r>
      <w:proofErr w:type="gramEnd"/>
      <w:r w:rsidRPr="008E17CE">
        <w:rPr>
          <w:rFonts w:ascii="Times New Roman" w:hAnsi="Times New Roman"/>
          <w:sz w:val="28"/>
          <w:szCs w:val="28"/>
        </w:rPr>
        <w:t xml:space="preserve"> чтобы получить значение средней, необходимо просуммировать все значения </w:t>
      </w:r>
      <w:r>
        <w:rPr>
          <w:rFonts w:ascii="Times New Roman" w:hAnsi="Times New Roman"/>
          <w:sz w:val="28"/>
          <w:szCs w:val="28"/>
        </w:rPr>
        <w:t>числового ряда</w:t>
      </w:r>
      <w:r w:rsidRPr="008E17CE">
        <w:rPr>
          <w:rFonts w:ascii="Times New Roman" w:hAnsi="Times New Roman"/>
          <w:sz w:val="28"/>
          <w:szCs w:val="28"/>
        </w:rPr>
        <w:t xml:space="preserve"> в случайной выборке и разделить получившуюся сумму на количество значений</w:t>
      </w:r>
      <w:r>
        <w:rPr>
          <w:rFonts w:ascii="Times New Roman" w:hAnsi="Times New Roman"/>
          <w:sz w:val="28"/>
          <w:szCs w:val="28"/>
        </w:rPr>
        <w:t>. Рассчитывается по формуле (</w:t>
      </w:r>
      <w:r w:rsidR="00A652F3">
        <w:rPr>
          <w:rFonts w:ascii="Times New Roman" w:hAnsi="Times New Roman"/>
          <w:sz w:val="28"/>
          <w:szCs w:val="28"/>
        </w:rPr>
        <w:t>3.7</w:t>
      </w:r>
      <w:r>
        <w:rPr>
          <w:rFonts w:ascii="Times New Roman" w:hAnsi="Times New Roman"/>
          <w:sz w:val="28"/>
          <w:szCs w:val="28"/>
        </w:rPr>
        <w:t>):</w:t>
      </w:r>
    </w:p>
    <w:p w:rsidR="00A73BC1" w:rsidRPr="00C73DB7" w:rsidRDefault="00D87457" w:rsidP="00A73BC1">
      <w:pPr>
        <w:spacing w:after="0" w:line="360" w:lineRule="auto"/>
        <w:ind w:firstLine="708"/>
        <w:jc w:val="right"/>
        <w:rPr>
          <w:rFonts w:ascii="Times New Roman" w:eastAsia="Times New Roman" w:hAnsi="Times New Roman"/>
          <w:sz w:val="28"/>
          <w:szCs w:val="28"/>
        </w:rPr>
      </w:pPr>
      <m:oMath>
        <m:r>
          <w:rPr>
            <w:rFonts w:ascii="Cambria Math" w:hAnsi="Cambria Math"/>
            <w:sz w:val="28"/>
            <w:szCs w:val="28"/>
          </w:rPr>
          <m:t>X=</m:t>
        </m:r>
        <m:f>
          <m:fPr>
            <m:ctrlPr>
              <w:rPr>
                <w:rFonts w:ascii="Cambria Math" w:hAnsi="Cambria Math"/>
                <w:i/>
                <w:sz w:val="28"/>
                <w:szCs w:val="28"/>
              </w:rPr>
            </m:ctrlPr>
          </m:fPr>
          <m:num>
            <m:nary>
              <m:naryPr>
                <m:chr m:val="∑"/>
                <m:limLoc m:val="undOvr"/>
                <m:ctrlPr>
                  <w:rPr>
                    <w:rFonts w:ascii="Cambria Math" w:hAnsi="Cambria Math"/>
                    <w:i/>
                    <w:sz w:val="28"/>
                    <w:szCs w:val="28"/>
                  </w:rPr>
                </m:ctrlPr>
              </m:naryPr>
              <m:sub>
                <m:r>
                  <w:rPr>
                    <w:rFonts w:ascii="Cambria Math" w:hAnsi="Cambria Math"/>
                    <w:sz w:val="28"/>
                    <w:szCs w:val="28"/>
                  </w:rPr>
                  <m:t>1</m:t>
                </m:r>
              </m:sub>
              <m:sup>
                <m:r>
                  <w:rPr>
                    <w:rFonts w:ascii="Cambria Math" w:hAnsi="Cambria Math"/>
                    <w:sz w:val="28"/>
                    <w:szCs w:val="28"/>
                  </w:rPr>
                  <m:t>n</m:t>
                </m:r>
              </m:sup>
              <m:e>
                <m:sSub>
                  <m:sSubPr>
                    <m:ctrlPr>
                      <w:rPr>
                        <w:rFonts w:ascii="Cambria Math" w:hAnsi="Cambria Math"/>
                        <w:i/>
                        <w:sz w:val="28"/>
                        <w:szCs w:val="28"/>
                      </w:rPr>
                    </m:ctrlPr>
                  </m:sSubPr>
                  <m:e>
                    <m:r>
                      <w:rPr>
                        <w:rFonts w:ascii="Cambria Math" w:hAnsi="Cambria Math"/>
                        <w:sz w:val="28"/>
                        <w:szCs w:val="28"/>
                      </w:rPr>
                      <m:t>a</m:t>
                    </m:r>
                  </m:e>
                  <m:sub>
                    <m:r>
                      <w:rPr>
                        <w:rFonts w:ascii="Cambria Math" w:hAnsi="Cambria Math"/>
                        <w:sz w:val="28"/>
                        <w:szCs w:val="28"/>
                      </w:rPr>
                      <m:t>n</m:t>
                    </m:r>
                  </m:sub>
                </m:sSub>
              </m:e>
            </m:nary>
          </m:num>
          <m:den>
            <m:r>
              <w:rPr>
                <w:rFonts w:ascii="Cambria Math" w:hAnsi="Cambria Math"/>
                <w:sz w:val="28"/>
                <w:szCs w:val="28"/>
              </w:rPr>
              <m:t>n</m:t>
            </m:r>
          </m:den>
        </m:f>
      </m:oMath>
      <w:r w:rsidR="00A73BC1" w:rsidRPr="00C73DB7">
        <w:rPr>
          <w:rFonts w:ascii="Times New Roman" w:eastAsia="Times New Roman" w:hAnsi="Times New Roman"/>
          <w:sz w:val="28"/>
          <w:szCs w:val="28"/>
        </w:rPr>
        <w:t xml:space="preserve">                               </w:t>
      </w:r>
      <w:r w:rsidR="00A652F3">
        <w:rPr>
          <w:rFonts w:ascii="Times New Roman" w:eastAsia="Times New Roman" w:hAnsi="Times New Roman"/>
          <w:sz w:val="28"/>
          <w:szCs w:val="28"/>
        </w:rPr>
        <w:t xml:space="preserve">                              (3.7</w:t>
      </w:r>
      <w:r w:rsidR="00A73BC1" w:rsidRPr="00C73DB7">
        <w:rPr>
          <w:rFonts w:ascii="Times New Roman" w:eastAsia="Times New Roman" w:hAnsi="Times New Roman"/>
          <w:sz w:val="28"/>
          <w:szCs w:val="28"/>
        </w:rPr>
        <w:t>)</w:t>
      </w:r>
    </w:p>
    <w:p w:rsidR="00A73BC1" w:rsidRPr="00C73DB7" w:rsidRDefault="00A73BC1" w:rsidP="00A73BC1">
      <w:pPr>
        <w:spacing w:after="0" w:line="360" w:lineRule="auto"/>
        <w:ind w:firstLine="708"/>
        <w:rPr>
          <w:rFonts w:ascii="Times New Roman" w:eastAsia="Times New Roman" w:hAnsi="Times New Roman"/>
          <w:sz w:val="28"/>
          <w:szCs w:val="28"/>
        </w:rPr>
      </w:pPr>
      <w:r w:rsidRPr="00C73DB7">
        <w:rPr>
          <w:rFonts w:ascii="Times New Roman" w:eastAsia="Times New Roman" w:hAnsi="Times New Roman"/>
          <w:sz w:val="28"/>
          <w:szCs w:val="28"/>
        </w:rPr>
        <w:t>где: Х-среднее значение</w:t>
      </w:r>
    </w:p>
    <w:p w:rsidR="00A73BC1" w:rsidRPr="00C73DB7" w:rsidRDefault="00A73BC1" w:rsidP="00A73BC1">
      <w:pPr>
        <w:spacing w:after="0" w:line="360" w:lineRule="auto"/>
        <w:ind w:firstLine="708"/>
        <w:rPr>
          <w:rFonts w:ascii="Times New Roman" w:eastAsia="Times New Roman" w:hAnsi="Times New Roman"/>
          <w:sz w:val="28"/>
          <w:szCs w:val="28"/>
        </w:rPr>
      </w:pPr>
      <w:r w:rsidRPr="00C73DB7">
        <w:rPr>
          <w:rFonts w:ascii="Times New Roman" w:eastAsia="Times New Roman" w:hAnsi="Times New Roman"/>
          <w:sz w:val="28"/>
          <w:szCs w:val="28"/>
        </w:rPr>
        <w:t xml:space="preserve">       </w:t>
      </w:r>
      <w:r w:rsidRPr="00C73DB7">
        <w:rPr>
          <w:rFonts w:ascii="Times New Roman" w:eastAsia="Times New Roman" w:hAnsi="Times New Roman"/>
          <w:sz w:val="28"/>
          <w:szCs w:val="28"/>
          <w:lang w:val="en-US"/>
        </w:rPr>
        <w:t>n</w:t>
      </w:r>
      <w:r w:rsidRPr="00C73DB7">
        <w:rPr>
          <w:rFonts w:ascii="Times New Roman" w:eastAsia="Times New Roman" w:hAnsi="Times New Roman"/>
          <w:sz w:val="28"/>
          <w:szCs w:val="28"/>
        </w:rPr>
        <w:t xml:space="preserve">- </w:t>
      </w:r>
      <w:proofErr w:type="gramStart"/>
      <w:r w:rsidRPr="00C73DB7">
        <w:rPr>
          <w:rFonts w:ascii="Times New Roman" w:eastAsia="Times New Roman" w:hAnsi="Times New Roman"/>
          <w:sz w:val="28"/>
          <w:szCs w:val="28"/>
        </w:rPr>
        <w:t>число</w:t>
      </w:r>
      <w:proofErr w:type="gramEnd"/>
      <w:r w:rsidRPr="00C73DB7">
        <w:rPr>
          <w:rFonts w:ascii="Times New Roman" w:eastAsia="Times New Roman" w:hAnsi="Times New Roman"/>
          <w:sz w:val="28"/>
          <w:szCs w:val="28"/>
        </w:rPr>
        <w:t xml:space="preserve"> значений числового ряда</w:t>
      </w:r>
    </w:p>
    <w:p w:rsidR="00A73BC1" w:rsidRPr="00C73DB7" w:rsidRDefault="00A73BC1" w:rsidP="00A73BC1">
      <w:pPr>
        <w:spacing w:after="0" w:line="360" w:lineRule="auto"/>
        <w:ind w:firstLine="708"/>
        <w:rPr>
          <w:rFonts w:ascii="Times New Roman" w:eastAsia="Times New Roman" w:hAnsi="Times New Roman"/>
          <w:sz w:val="28"/>
          <w:szCs w:val="28"/>
        </w:rPr>
      </w:pPr>
      <w:r w:rsidRPr="00C73DB7">
        <w:rPr>
          <w:rFonts w:ascii="Times New Roman" w:eastAsia="Times New Roman" w:hAnsi="Times New Roman"/>
          <w:sz w:val="28"/>
          <w:szCs w:val="28"/>
        </w:rPr>
        <w:t xml:space="preserve">       а</w:t>
      </w:r>
      <w:proofErr w:type="gramStart"/>
      <w:r w:rsidRPr="00C73DB7">
        <w:rPr>
          <w:rFonts w:ascii="Times New Roman" w:eastAsia="Times New Roman" w:hAnsi="Times New Roman"/>
          <w:sz w:val="28"/>
          <w:szCs w:val="28"/>
          <w:vertAlign w:val="subscript"/>
          <w:lang w:val="en-US"/>
        </w:rPr>
        <w:t>n</w:t>
      </w:r>
      <w:proofErr w:type="gramEnd"/>
      <w:r w:rsidRPr="00C73DB7">
        <w:rPr>
          <w:rFonts w:ascii="Times New Roman" w:eastAsia="Times New Roman" w:hAnsi="Times New Roman"/>
          <w:sz w:val="28"/>
          <w:szCs w:val="28"/>
          <w:vertAlign w:val="subscript"/>
        </w:rPr>
        <w:t xml:space="preserve"> </w:t>
      </w:r>
      <w:r w:rsidRPr="00C73DB7">
        <w:rPr>
          <w:rFonts w:ascii="Times New Roman" w:eastAsia="Times New Roman" w:hAnsi="Times New Roman"/>
          <w:sz w:val="28"/>
          <w:szCs w:val="28"/>
        </w:rPr>
        <w:t>– числовой ряд</w:t>
      </w:r>
    </w:p>
    <w:p w:rsidR="00A73BC1" w:rsidRPr="00C73DB7" w:rsidRDefault="00A73BC1" w:rsidP="00A73BC1">
      <w:pPr>
        <w:spacing w:after="0" w:line="360" w:lineRule="auto"/>
        <w:ind w:firstLine="708"/>
        <w:rPr>
          <w:rFonts w:ascii="Times New Roman" w:eastAsia="Times New Roman" w:hAnsi="Times New Roman"/>
          <w:i/>
          <w:sz w:val="28"/>
          <w:szCs w:val="28"/>
        </w:rPr>
      </w:pPr>
      <w:r w:rsidRPr="00C73DB7">
        <w:rPr>
          <w:rFonts w:ascii="Times New Roman" w:eastAsia="Times New Roman" w:hAnsi="Times New Roman"/>
          <w:i/>
          <w:sz w:val="28"/>
          <w:szCs w:val="28"/>
        </w:rPr>
        <w:t>Медиана.</w:t>
      </w:r>
    </w:p>
    <w:p w:rsidR="00E803B0" w:rsidRDefault="00E803B0" w:rsidP="00E803B0">
      <w:pPr>
        <w:spacing w:after="0" w:line="360" w:lineRule="auto"/>
        <w:ind w:firstLine="709"/>
        <w:jc w:val="both"/>
        <w:rPr>
          <w:rFonts w:ascii="Times New Roman" w:hAnsi="Times New Roman"/>
          <w:sz w:val="28"/>
          <w:szCs w:val="28"/>
        </w:rPr>
      </w:pPr>
      <w:r>
        <w:rPr>
          <w:rFonts w:ascii="Times New Roman" w:hAnsi="Times New Roman"/>
          <w:sz w:val="28"/>
          <w:szCs w:val="28"/>
        </w:rPr>
        <w:t>Т</w:t>
      </w:r>
      <w:r w:rsidRPr="008E17CE">
        <w:rPr>
          <w:rFonts w:ascii="Times New Roman" w:hAnsi="Times New Roman"/>
          <w:sz w:val="28"/>
          <w:szCs w:val="28"/>
        </w:rPr>
        <w:t xml:space="preserve">ак как </w:t>
      </w:r>
      <w:proofErr w:type="gramStart"/>
      <w:r>
        <w:rPr>
          <w:rFonts w:ascii="Times New Roman" w:hAnsi="Times New Roman"/>
          <w:sz w:val="28"/>
          <w:szCs w:val="28"/>
        </w:rPr>
        <w:t>осредненное</w:t>
      </w:r>
      <w:proofErr w:type="gramEnd"/>
      <w:r>
        <w:rPr>
          <w:rFonts w:ascii="Times New Roman" w:hAnsi="Times New Roman"/>
          <w:sz w:val="28"/>
          <w:szCs w:val="28"/>
        </w:rPr>
        <w:t xml:space="preserve"> чувствительно</w:t>
      </w:r>
      <w:r w:rsidRPr="008E17CE">
        <w:rPr>
          <w:rFonts w:ascii="Times New Roman" w:hAnsi="Times New Roman"/>
          <w:sz w:val="28"/>
          <w:szCs w:val="28"/>
        </w:rPr>
        <w:t xml:space="preserve"> к экстремальным значениям наблюдени</w:t>
      </w:r>
      <w:r>
        <w:rPr>
          <w:rFonts w:ascii="Times New Roman" w:hAnsi="Times New Roman"/>
          <w:sz w:val="28"/>
          <w:szCs w:val="28"/>
        </w:rPr>
        <w:t>й</w:t>
      </w:r>
      <w:r w:rsidRPr="008E17CE">
        <w:rPr>
          <w:rFonts w:ascii="Times New Roman" w:hAnsi="Times New Roman"/>
          <w:sz w:val="28"/>
          <w:szCs w:val="28"/>
        </w:rPr>
        <w:t xml:space="preserve"> (минимумам и максимумам). Несмотря на простоту э</w:t>
      </w:r>
      <w:r>
        <w:rPr>
          <w:rFonts w:ascii="Times New Roman" w:hAnsi="Times New Roman"/>
          <w:sz w:val="28"/>
          <w:szCs w:val="28"/>
        </w:rPr>
        <w:t>того способа определения среднего значения, он представляет картину с искажениями на максимумы и минимумы, которые отрицательно воздействуют на дальнейшие исследования.</w:t>
      </w:r>
    </w:p>
    <w:p w:rsidR="00E803B0" w:rsidRDefault="00E803B0" w:rsidP="00E803B0">
      <w:pPr>
        <w:spacing w:after="0" w:line="360" w:lineRule="auto"/>
        <w:ind w:firstLine="709"/>
        <w:jc w:val="both"/>
        <w:rPr>
          <w:rFonts w:ascii="Times New Roman" w:hAnsi="Times New Roman"/>
          <w:sz w:val="28"/>
          <w:szCs w:val="28"/>
        </w:rPr>
      </w:pPr>
      <w:r w:rsidRPr="008E17CE">
        <w:rPr>
          <w:rFonts w:ascii="Times New Roman" w:hAnsi="Times New Roman"/>
          <w:sz w:val="28"/>
          <w:szCs w:val="28"/>
        </w:rPr>
        <w:lastRenderedPageBreak/>
        <w:t>Медиана</w:t>
      </w:r>
      <w:r>
        <w:rPr>
          <w:rFonts w:ascii="Times New Roman" w:hAnsi="Times New Roman"/>
          <w:sz w:val="28"/>
          <w:szCs w:val="28"/>
        </w:rPr>
        <w:t xml:space="preserve"> –</w:t>
      </w:r>
      <w:r w:rsidRPr="008E17CE">
        <w:rPr>
          <w:rFonts w:ascii="Times New Roman" w:hAnsi="Times New Roman"/>
          <w:sz w:val="28"/>
          <w:szCs w:val="28"/>
        </w:rPr>
        <w:t xml:space="preserve"> </w:t>
      </w:r>
      <w:r>
        <w:rPr>
          <w:rFonts w:ascii="Times New Roman" w:hAnsi="Times New Roman"/>
          <w:sz w:val="28"/>
          <w:szCs w:val="28"/>
        </w:rPr>
        <w:t>это значения которые делят выборку пополам</w:t>
      </w:r>
      <w:proofErr w:type="gramStart"/>
      <w:r>
        <w:rPr>
          <w:rFonts w:ascii="Times New Roman" w:hAnsi="Times New Roman"/>
          <w:sz w:val="28"/>
          <w:szCs w:val="28"/>
        </w:rPr>
        <w:t xml:space="preserve"> ,</w:t>
      </w:r>
      <w:proofErr w:type="gramEnd"/>
      <w:r>
        <w:rPr>
          <w:rFonts w:ascii="Times New Roman" w:hAnsi="Times New Roman"/>
          <w:sz w:val="28"/>
          <w:szCs w:val="28"/>
        </w:rPr>
        <w:t xml:space="preserve"> находящиеся в середине распределения, получаются из исходного путем упорядочивания по возрастанию.</w:t>
      </w:r>
    </w:p>
    <w:p w:rsidR="00E803B0" w:rsidRDefault="00E803B0" w:rsidP="00E803B0">
      <w:pPr>
        <w:spacing w:after="0" w:line="360" w:lineRule="auto"/>
        <w:ind w:firstLine="709"/>
        <w:jc w:val="both"/>
        <w:rPr>
          <w:rFonts w:ascii="Times New Roman" w:hAnsi="Times New Roman"/>
          <w:sz w:val="28"/>
          <w:szCs w:val="28"/>
        </w:rPr>
      </w:pPr>
      <w:r>
        <w:rPr>
          <w:rFonts w:ascii="Times New Roman" w:hAnsi="Times New Roman"/>
          <w:sz w:val="28"/>
          <w:szCs w:val="28"/>
        </w:rPr>
        <w:t>Пример получения медианы из нечетного количества элементов ряда:</w:t>
      </w:r>
    </w:p>
    <w:p w:rsidR="00E803B0" w:rsidRDefault="00E803B0" w:rsidP="00E803B0">
      <w:pPr>
        <w:spacing w:after="0" w:line="360" w:lineRule="auto"/>
        <w:ind w:firstLine="709"/>
        <w:jc w:val="both"/>
        <w:rPr>
          <w:rFonts w:ascii="Times New Roman" w:hAnsi="Times New Roman"/>
          <w:sz w:val="28"/>
          <w:szCs w:val="28"/>
        </w:rPr>
      </w:pPr>
      <w:r>
        <w:rPr>
          <w:rFonts w:ascii="Times New Roman" w:hAnsi="Times New Roman"/>
          <w:sz w:val="28"/>
          <w:szCs w:val="28"/>
        </w:rPr>
        <w:t>3 5 6 5 8 9 7 – изначальный числовой ряд</w:t>
      </w:r>
    </w:p>
    <w:p w:rsidR="00E803B0" w:rsidRPr="00192DDF" w:rsidRDefault="00192DDF" w:rsidP="00192DDF">
      <w:pPr>
        <w:spacing w:after="0" w:line="360" w:lineRule="auto"/>
        <w:ind w:firstLine="709"/>
        <w:jc w:val="both"/>
        <w:rPr>
          <w:rFonts w:ascii="Times New Roman" w:hAnsi="Times New Roman"/>
          <w:sz w:val="28"/>
          <w:szCs w:val="28"/>
        </w:rPr>
      </w:pPr>
      <w:r w:rsidRPr="00192DDF">
        <w:rPr>
          <w:rFonts w:ascii="Times New Roman" w:hAnsi="Times New Roman"/>
          <w:sz w:val="28"/>
          <w:szCs w:val="28"/>
        </w:rPr>
        <w:t>3</w:t>
      </w:r>
      <w:r>
        <w:rPr>
          <w:rFonts w:ascii="Times New Roman" w:hAnsi="Times New Roman"/>
          <w:sz w:val="28"/>
          <w:szCs w:val="28"/>
        </w:rPr>
        <w:t xml:space="preserve"> </w:t>
      </w:r>
      <w:r w:rsidR="00E803B0" w:rsidRPr="00192DDF">
        <w:rPr>
          <w:rFonts w:ascii="Times New Roman" w:hAnsi="Times New Roman"/>
          <w:sz w:val="28"/>
          <w:szCs w:val="28"/>
        </w:rPr>
        <w:t xml:space="preserve">5 5 6 7 8 9 </w:t>
      </w:r>
      <w:r w:rsidRPr="00192DDF">
        <w:rPr>
          <w:rFonts w:ascii="Times New Roman" w:hAnsi="Times New Roman"/>
          <w:sz w:val="28"/>
          <w:szCs w:val="28"/>
        </w:rPr>
        <w:t>– упорядоченные элементы ряда по возрастанию</w:t>
      </w:r>
    </w:p>
    <w:p w:rsidR="00192DDF" w:rsidRDefault="00192DDF" w:rsidP="00192DDF">
      <w:pPr>
        <w:ind w:firstLine="709"/>
        <w:rPr>
          <w:rFonts w:ascii="Times New Roman" w:hAnsi="Times New Roman"/>
          <w:sz w:val="28"/>
          <w:szCs w:val="28"/>
        </w:rPr>
      </w:pPr>
      <w:r w:rsidRPr="00192DDF">
        <w:rPr>
          <w:rFonts w:ascii="Times New Roman" w:hAnsi="Times New Roman"/>
          <w:sz w:val="28"/>
          <w:szCs w:val="28"/>
        </w:rPr>
        <w:t>6</w:t>
      </w:r>
      <w:r>
        <w:rPr>
          <w:rFonts w:ascii="Times New Roman" w:hAnsi="Times New Roman"/>
          <w:sz w:val="28"/>
          <w:szCs w:val="28"/>
        </w:rPr>
        <w:t xml:space="preserve"> – медиана изначального числового ряда.</w:t>
      </w:r>
    </w:p>
    <w:p w:rsidR="00192DDF" w:rsidRDefault="00192DDF" w:rsidP="00192DDF">
      <w:pPr>
        <w:ind w:firstLine="709"/>
        <w:rPr>
          <w:rFonts w:ascii="Times New Roman" w:hAnsi="Times New Roman"/>
          <w:sz w:val="28"/>
          <w:szCs w:val="28"/>
        </w:rPr>
      </w:pPr>
      <w:r>
        <w:rPr>
          <w:rFonts w:ascii="Times New Roman" w:hAnsi="Times New Roman"/>
          <w:sz w:val="28"/>
          <w:szCs w:val="28"/>
        </w:rPr>
        <w:t xml:space="preserve">В случае получении медианы из четного количества элементов ряда, берутся 2 центральных </w:t>
      </w:r>
      <w:proofErr w:type="gramStart"/>
      <w:r>
        <w:rPr>
          <w:rFonts w:ascii="Times New Roman" w:hAnsi="Times New Roman"/>
          <w:sz w:val="28"/>
          <w:szCs w:val="28"/>
        </w:rPr>
        <w:t>значения</w:t>
      </w:r>
      <w:proofErr w:type="gramEnd"/>
      <w:r>
        <w:rPr>
          <w:rFonts w:ascii="Times New Roman" w:hAnsi="Times New Roman"/>
          <w:sz w:val="28"/>
          <w:szCs w:val="28"/>
        </w:rPr>
        <w:t xml:space="preserve"> и считается их среднее, по методике описанной выше.</w:t>
      </w:r>
    </w:p>
    <w:p w:rsidR="00192DDF" w:rsidRDefault="00192DDF" w:rsidP="00192DDF">
      <w:pPr>
        <w:ind w:firstLine="709"/>
        <w:rPr>
          <w:rFonts w:ascii="Times New Roman" w:hAnsi="Times New Roman"/>
          <w:sz w:val="28"/>
          <w:szCs w:val="28"/>
        </w:rPr>
      </w:pPr>
      <w:r>
        <w:rPr>
          <w:rFonts w:ascii="Times New Roman" w:hAnsi="Times New Roman"/>
          <w:sz w:val="28"/>
          <w:szCs w:val="28"/>
        </w:rPr>
        <w:t>Пример:</w:t>
      </w:r>
    </w:p>
    <w:p w:rsidR="00192DDF" w:rsidRPr="00192DDF" w:rsidRDefault="00192DDF" w:rsidP="00192DDF">
      <w:pPr>
        <w:ind w:firstLine="709"/>
        <w:rPr>
          <w:rFonts w:ascii="Times New Roman" w:hAnsi="Times New Roman"/>
          <w:sz w:val="28"/>
          <w:szCs w:val="28"/>
        </w:rPr>
      </w:pPr>
      <w:r w:rsidRPr="00192DDF">
        <w:rPr>
          <w:rFonts w:ascii="Times New Roman" w:hAnsi="Times New Roman"/>
          <w:sz w:val="28"/>
          <w:szCs w:val="28"/>
        </w:rPr>
        <w:t>3</w:t>
      </w:r>
      <w:r>
        <w:rPr>
          <w:rFonts w:ascii="Times New Roman" w:hAnsi="Times New Roman"/>
          <w:sz w:val="28"/>
          <w:szCs w:val="28"/>
        </w:rPr>
        <w:t xml:space="preserve"> </w:t>
      </w:r>
      <w:r w:rsidRPr="00192DDF">
        <w:rPr>
          <w:rFonts w:ascii="Times New Roman" w:hAnsi="Times New Roman"/>
          <w:sz w:val="28"/>
          <w:szCs w:val="28"/>
        </w:rPr>
        <w:t>5 6 4 7 9 8 2</w:t>
      </w:r>
      <w:r>
        <w:rPr>
          <w:rFonts w:ascii="Times New Roman" w:hAnsi="Times New Roman"/>
          <w:sz w:val="28"/>
          <w:szCs w:val="28"/>
        </w:rPr>
        <w:t>−</w:t>
      </w:r>
      <w:r w:rsidRPr="00192DDF">
        <w:rPr>
          <w:rFonts w:ascii="Times New Roman" w:hAnsi="Times New Roman"/>
          <w:sz w:val="28"/>
          <w:szCs w:val="28"/>
        </w:rPr>
        <w:t xml:space="preserve"> изначальный числовой ряд</w:t>
      </w:r>
      <w:r>
        <w:rPr>
          <w:rFonts w:ascii="Times New Roman" w:hAnsi="Times New Roman"/>
          <w:sz w:val="28"/>
          <w:szCs w:val="28"/>
        </w:rPr>
        <w:t>.</w:t>
      </w:r>
    </w:p>
    <w:p w:rsidR="00192DDF" w:rsidRPr="00192DDF" w:rsidRDefault="00192DDF" w:rsidP="00192DDF">
      <w:pPr>
        <w:ind w:firstLine="709"/>
        <w:rPr>
          <w:rFonts w:ascii="Times New Roman" w:hAnsi="Times New Roman"/>
          <w:sz w:val="28"/>
          <w:szCs w:val="28"/>
        </w:rPr>
      </w:pPr>
      <w:r w:rsidRPr="00192DDF">
        <w:rPr>
          <w:rFonts w:ascii="Times New Roman" w:hAnsi="Times New Roman"/>
          <w:sz w:val="28"/>
          <w:szCs w:val="28"/>
        </w:rPr>
        <w:t>2</w:t>
      </w:r>
      <w:r>
        <w:rPr>
          <w:rFonts w:ascii="Times New Roman" w:hAnsi="Times New Roman"/>
          <w:sz w:val="28"/>
          <w:szCs w:val="28"/>
        </w:rPr>
        <w:t xml:space="preserve"> </w:t>
      </w:r>
      <w:r w:rsidRPr="00192DDF">
        <w:rPr>
          <w:rFonts w:ascii="Times New Roman" w:hAnsi="Times New Roman"/>
          <w:sz w:val="28"/>
          <w:szCs w:val="28"/>
        </w:rPr>
        <w:t>3 4 5 6 7 8 9</w:t>
      </w:r>
      <w:r>
        <w:rPr>
          <w:rFonts w:ascii="Times New Roman" w:hAnsi="Times New Roman"/>
          <w:sz w:val="28"/>
          <w:szCs w:val="28"/>
        </w:rPr>
        <w:t>−</w:t>
      </w:r>
      <w:r w:rsidRPr="00192DDF">
        <w:rPr>
          <w:rFonts w:ascii="Times New Roman" w:hAnsi="Times New Roman"/>
          <w:sz w:val="28"/>
          <w:szCs w:val="28"/>
        </w:rPr>
        <w:t xml:space="preserve">  упорядоченные элементы ряда по возрастанию</w:t>
      </w:r>
      <w:r>
        <w:rPr>
          <w:rFonts w:ascii="Times New Roman" w:hAnsi="Times New Roman"/>
          <w:sz w:val="28"/>
          <w:szCs w:val="28"/>
        </w:rPr>
        <w:t>.</w:t>
      </w:r>
    </w:p>
    <w:p w:rsidR="00192DDF" w:rsidRDefault="00192DDF" w:rsidP="00192DDF">
      <w:pPr>
        <w:ind w:firstLine="709"/>
        <w:rPr>
          <w:rFonts w:ascii="Times New Roman" w:hAnsi="Times New Roman"/>
          <w:sz w:val="28"/>
          <w:szCs w:val="28"/>
        </w:rPr>
      </w:pPr>
      <w:r>
        <w:rPr>
          <w:rFonts w:ascii="Times New Roman" w:hAnsi="Times New Roman"/>
          <w:sz w:val="28"/>
          <w:szCs w:val="28"/>
        </w:rPr>
        <w:t>5 6− 2 центральные значения рассматриваемого ряда.</w:t>
      </w:r>
    </w:p>
    <w:p w:rsidR="00192DDF" w:rsidRDefault="00192DDF" w:rsidP="00192DDF">
      <w:pPr>
        <w:ind w:firstLine="709"/>
        <w:rPr>
          <w:rFonts w:ascii="Times New Roman" w:hAnsi="Times New Roman"/>
          <w:sz w:val="28"/>
          <w:szCs w:val="28"/>
        </w:rPr>
      </w:pPr>
      <w:r>
        <w:rPr>
          <w:rFonts w:ascii="Times New Roman" w:hAnsi="Times New Roman"/>
          <w:sz w:val="28"/>
          <w:szCs w:val="28"/>
        </w:rPr>
        <w:t>5,5− их среднее, что и является медианой изначально ряда.</w:t>
      </w:r>
    </w:p>
    <w:p w:rsidR="00192DDF" w:rsidRDefault="00192DDF" w:rsidP="00192DDF">
      <w:pPr>
        <w:ind w:firstLine="709"/>
        <w:rPr>
          <w:rFonts w:ascii="Times New Roman" w:hAnsi="Times New Roman"/>
          <w:i/>
          <w:sz w:val="28"/>
          <w:szCs w:val="28"/>
        </w:rPr>
      </w:pPr>
      <w:r w:rsidRPr="00192DDF">
        <w:rPr>
          <w:rFonts w:ascii="Times New Roman" w:hAnsi="Times New Roman"/>
          <w:i/>
          <w:sz w:val="28"/>
          <w:szCs w:val="28"/>
        </w:rPr>
        <w:t>Квартили.</w:t>
      </w:r>
    </w:p>
    <w:p w:rsidR="00045DC0" w:rsidRDefault="00045DC0" w:rsidP="00045DC0">
      <w:pPr>
        <w:spacing w:after="0" w:line="360" w:lineRule="auto"/>
        <w:ind w:firstLine="709"/>
        <w:jc w:val="both"/>
        <w:rPr>
          <w:rFonts w:ascii="Times New Roman" w:hAnsi="Times New Roman"/>
          <w:sz w:val="28"/>
          <w:szCs w:val="28"/>
        </w:rPr>
      </w:pPr>
      <w:r>
        <w:rPr>
          <w:rFonts w:ascii="Times New Roman" w:hAnsi="Times New Roman"/>
          <w:sz w:val="28"/>
          <w:szCs w:val="28"/>
        </w:rPr>
        <w:t>Помимо вышеперечисленных методик</w:t>
      </w:r>
      <w:r w:rsidRPr="008E17CE">
        <w:rPr>
          <w:rFonts w:ascii="Times New Roman" w:hAnsi="Times New Roman"/>
          <w:sz w:val="28"/>
          <w:szCs w:val="28"/>
        </w:rPr>
        <w:t xml:space="preserve"> оценки цифрового набора</w:t>
      </w:r>
      <w:r>
        <w:rPr>
          <w:rFonts w:ascii="Times New Roman" w:hAnsi="Times New Roman"/>
          <w:sz w:val="28"/>
          <w:szCs w:val="28"/>
        </w:rPr>
        <w:t xml:space="preserve"> (в нашем случае электронные концентрации в точках измерений)</w:t>
      </w:r>
      <w:r w:rsidRPr="008E17CE">
        <w:rPr>
          <w:rFonts w:ascii="Times New Roman" w:hAnsi="Times New Roman"/>
          <w:sz w:val="28"/>
          <w:szCs w:val="28"/>
        </w:rPr>
        <w:t xml:space="preserve">, </w:t>
      </w:r>
      <w:r>
        <w:rPr>
          <w:rFonts w:ascii="Times New Roman" w:hAnsi="Times New Roman"/>
          <w:sz w:val="28"/>
          <w:szCs w:val="28"/>
        </w:rPr>
        <w:t xml:space="preserve">важно </w:t>
      </w:r>
      <w:r w:rsidRPr="008E17CE">
        <w:rPr>
          <w:rFonts w:ascii="Times New Roman" w:hAnsi="Times New Roman"/>
          <w:sz w:val="28"/>
          <w:szCs w:val="28"/>
        </w:rPr>
        <w:t>упомянуть еще один способ, позволяющий более точно описать разброс и по</w:t>
      </w:r>
      <w:r>
        <w:rPr>
          <w:rFonts w:ascii="Times New Roman" w:hAnsi="Times New Roman"/>
          <w:sz w:val="28"/>
          <w:szCs w:val="28"/>
        </w:rPr>
        <w:t>ложение значений цифрового ряда с</w:t>
      </w:r>
      <w:r w:rsidRPr="008E17CE">
        <w:rPr>
          <w:rFonts w:ascii="Times New Roman" w:hAnsi="Times New Roman"/>
          <w:sz w:val="28"/>
          <w:szCs w:val="28"/>
        </w:rPr>
        <w:t xml:space="preserve"> помощью квартилей. </w:t>
      </w:r>
    </w:p>
    <w:p w:rsidR="00462736" w:rsidRDefault="00045DC0" w:rsidP="00045DC0">
      <w:pPr>
        <w:spacing w:after="0" w:line="360" w:lineRule="auto"/>
        <w:jc w:val="both"/>
        <w:rPr>
          <w:rFonts w:ascii="Times New Roman" w:hAnsi="Times New Roman"/>
          <w:sz w:val="28"/>
          <w:szCs w:val="28"/>
        </w:rPr>
      </w:pPr>
      <w:r>
        <w:rPr>
          <w:rFonts w:ascii="Times New Roman" w:hAnsi="Times New Roman"/>
          <w:sz w:val="28"/>
          <w:szCs w:val="28"/>
        </w:rPr>
        <w:tab/>
        <w:t xml:space="preserve">Квартили обозначаются как </w:t>
      </w:r>
      <w:r w:rsidRPr="008E17CE">
        <w:rPr>
          <w:rFonts w:ascii="Times New Roman" w:hAnsi="Times New Roman"/>
          <w:position w:val="-14"/>
          <w:sz w:val="28"/>
          <w:szCs w:val="28"/>
        </w:rPr>
        <w:object w:dxaOrig="1320" w:dyaOrig="440">
          <v:shape id="_x0000_i1026" type="#_x0000_t75" style="width:66pt;height:21.6pt" o:ole="">
            <v:imagedata r:id="rId24" o:title=""/>
          </v:shape>
          <o:OLEObject Type="Embed" ProgID="Equation.3" ShapeID="_x0000_i1026" DrawAspect="Content" ObjectID="_1608583944" r:id="rId25"/>
        </w:object>
      </w:r>
      <w:r w:rsidR="00462736">
        <w:rPr>
          <w:rFonts w:ascii="Times New Roman" w:hAnsi="Times New Roman"/>
          <w:sz w:val="28"/>
          <w:szCs w:val="28"/>
        </w:rPr>
        <w:t>. Каждый квартиль делит исходный набор, ряд  числовых данных на 4 примерно равные части. То есть на 4 четверти</w:t>
      </w:r>
      <w:proofErr w:type="gramStart"/>
      <w:r w:rsidR="00462736">
        <w:rPr>
          <w:rFonts w:ascii="Times New Roman" w:hAnsi="Times New Roman"/>
          <w:sz w:val="28"/>
          <w:szCs w:val="28"/>
        </w:rPr>
        <w:t xml:space="preserve"> ,</w:t>
      </w:r>
      <w:proofErr w:type="gramEnd"/>
      <w:r w:rsidR="00462736">
        <w:rPr>
          <w:rFonts w:ascii="Times New Roman" w:hAnsi="Times New Roman"/>
          <w:sz w:val="28"/>
          <w:szCs w:val="28"/>
        </w:rPr>
        <w:t xml:space="preserve"> соответственно по 25% каждая.</w:t>
      </w:r>
      <w:r w:rsidR="00462736" w:rsidRPr="00462736">
        <w:rPr>
          <w:rFonts w:ascii="Times New Roman" w:hAnsi="Times New Roman"/>
          <w:sz w:val="28"/>
          <w:szCs w:val="28"/>
        </w:rPr>
        <w:t xml:space="preserve"> </w:t>
      </w:r>
    </w:p>
    <w:p w:rsidR="00045DC0" w:rsidRDefault="00462736" w:rsidP="00462736">
      <w:pPr>
        <w:spacing w:after="0" w:line="360" w:lineRule="auto"/>
        <w:ind w:firstLine="708"/>
        <w:jc w:val="both"/>
        <w:rPr>
          <w:rFonts w:ascii="Times New Roman" w:hAnsi="Times New Roman"/>
          <w:sz w:val="28"/>
          <w:szCs w:val="28"/>
        </w:rPr>
      </w:pPr>
      <w:proofErr w:type="spellStart"/>
      <w:r w:rsidRPr="008E17CE">
        <w:rPr>
          <w:rFonts w:ascii="Times New Roman" w:hAnsi="Times New Roman"/>
          <w:sz w:val="28"/>
          <w:szCs w:val="28"/>
        </w:rPr>
        <w:t>Межквартильный</w:t>
      </w:r>
      <w:proofErr w:type="spellEnd"/>
      <w:r w:rsidRPr="008E17CE">
        <w:rPr>
          <w:rFonts w:ascii="Times New Roman" w:hAnsi="Times New Roman"/>
          <w:sz w:val="28"/>
          <w:szCs w:val="28"/>
        </w:rPr>
        <w:t xml:space="preserve"> размах – это рассеивание </w:t>
      </w:r>
      <w:r>
        <w:rPr>
          <w:rFonts w:ascii="Times New Roman" w:hAnsi="Times New Roman"/>
          <w:sz w:val="28"/>
          <w:szCs w:val="28"/>
        </w:rPr>
        <w:t>ряда</w:t>
      </w:r>
      <w:r w:rsidRPr="008E17CE">
        <w:rPr>
          <w:rFonts w:ascii="Times New Roman" w:hAnsi="Times New Roman"/>
          <w:sz w:val="28"/>
          <w:szCs w:val="28"/>
        </w:rPr>
        <w:t xml:space="preserve"> чисел. Он показывает насколько </w:t>
      </w:r>
      <w:proofErr w:type="gramStart"/>
      <w:r w:rsidRPr="008E17CE">
        <w:rPr>
          <w:rFonts w:ascii="Times New Roman" w:hAnsi="Times New Roman"/>
          <w:sz w:val="28"/>
          <w:szCs w:val="28"/>
        </w:rPr>
        <w:t>разбросаны</w:t>
      </w:r>
      <w:proofErr w:type="gramEnd"/>
      <w:r w:rsidRPr="008E17CE">
        <w:rPr>
          <w:rFonts w:ascii="Times New Roman" w:hAnsi="Times New Roman"/>
          <w:sz w:val="28"/>
          <w:szCs w:val="28"/>
        </w:rPr>
        <w:t xml:space="preserve"> 50% исследуемого ряда. По определению </w:t>
      </w:r>
      <w:proofErr w:type="spellStart"/>
      <w:r w:rsidRPr="008E17CE">
        <w:rPr>
          <w:rFonts w:ascii="Times New Roman" w:hAnsi="Times New Roman"/>
          <w:sz w:val="28"/>
          <w:szCs w:val="28"/>
        </w:rPr>
        <w:t>межквартильный</w:t>
      </w:r>
      <w:proofErr w:type="spellEnd"/>
      <w:r w:rsidRPr="008E17CE">
        <w:rPr>
          <w:rFonts w:ascii="Times New Roman" w:hAnsi="Times New Roman"/>
          <w:sz w:val="28"/>
          <w:szCs w:val="28"/>
        </w:rPr>
        <w:t xml:space="preserve"> размах вычисляют как разность </w:t>
      </w:r>
      <w:r>
        <w:rPr>
          <w:rFonts w:ascii="Times New Roman" w:hAnsi="Times New Roman"/>
          <w:sz w:val="28"/>
          <w:szCs w:val="28"/>
        </w:rPr>
        <w:t>третьего и п</w:t>
      </w:r>
      <w:r w:rsidR="00A652F3">
        <w:rPr>
          <w:rFonts w:ascii="Times New Roman" w:hAnsi="Times New Roman"/>
          <w:sz w:val="28"/>
          <w:szCs w:val="28"/>
        </w:rPr>
        <w:t>ервого квартилей соответственно по формуле (3.8</w:t>
      </w:r>
      <w:r>
        <w:rPr>
          <w:rFonts w:ascii="Times New Roman" w:hAnsi="Times New Roman"/>
          <w:sz w:val="28"/>
          <w:szCs w:val="28"/>
        </w:rPr>
        <w:t>).</w:t>
      </w:r>
    </w:p>
    <w:p w:rsidR="00462736" w:rsidRPr="0054284A" w:rsidRDefault="00D87457" w:rsidP="00462736">
      <w:pPr>
        <w:jc w:val="right"/>
        <w:rPr>
          <w:rFonts w:ascii="Times New Roman" w:eastAsia="Times New Roman" w:hAnsi="Times New Roman"/>
          <w:sz w:val="28"/>
          <w:szCs w:val="28"/>
        </w:rPr>
      </w:pPr>
      <m:oMath>
        <m:r>
          <w:rPr>
            <w:rFonts w:ascii="Cambria Math" w:hAnsi="Cambria Math"/>
            <w:sz w:val="28"/>
            <w:szCs w:val="28"/>
          </w:rPr>
          <m:t>IQR=</m:t>
        </m:r>
        <m:sSub>
          <m:sSubPr>
            <m:ctrlPr>
              <w:rPr>
                <w:rFonts w:ascii="Cambria Math" w:hAnsi="Cambria Math"/>
                <w:i/>
                <w:sz w:val="28"/>
                <w:szCs w:val="28"/>
              </w:rPr>
            </m:ctrlPr>
          </m:sSubPr>
          <m:e>
            <m:r>
              <w:rPr>
                <w:rFonts w:ascii="Cambria Math" w:hAnsi="Cambria Math"/>
                <w:sz w:val="28"/>
                <w:szCs w:val="28"/>
              </w:rPr>
              <m:t>Q</m:t>
            </m:r>
          </m:e>
          <m:sub>
            <m:r>
              <w:rPr>
                <w:rFonts w:ascii="Cambria Math" w:hAnsi="Cambria Math"/>
                <w:sz w:val="28"/>
                <w:szCs w:val="28"/>
              </w:rPr>
              <m:t>3</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Q</m:t>
            </m:r>
          </m:e>
          <m:sub>
            <m:r>
              <w:rPr>
                <w:rFonts w:ascii="Cambria Math" w:hAnsi="Cambria Math"/>
                <w:sz w:val="28"/>
                <w:szCs w:val="28"/>
              </w:rPr>
              <m:t>1</m:t>
            </m:r>
          </m:sub>
        </m:sSub>
      </m:oMath>
      <w:r w:rsidR="00462736" w:rsidRPr="0054284A">
        <w:rPr>
          <w:rFonts w:ascii="Times New Roman" w:eastAsia="Times New Roman" w:hAnsi="Times New Roman"/>
          <w:sz w:val="28"/>
          <w:szCs w:val="28"/>
        </w:rPr>
        <w:t xml:space="preserve">                              </w:t>
      </w:r>
      <w:r w:rsidR="00A652F3">
        <w:rPr>
          <w:rFonts w:ascii="Times New Roman" w:eastAsia="Times New Roman" w:hAnsi="Times New Roman"/>
          <w:sz w:val="28"/>
          <w:szCs w:val="28"/>
        </w:rPr>
        <w:t xml:space="preserve">                              </w:t>
      </w:r>
      <w:r w:rsidR="00462736" w:rsidRPr="0054284A">
        <w:rPr>
          <w:rFonts w:ascii="Times New Roman" w:eastAsia="Times New Roman" w:hAnsi="Times New Roman"/>
          <w:sz w:val="28"/>
          <w:szCs w:val="28"/>
        </w:rPr>
        <w:t>(</w:t>
      </w:r>
      <w:r w:rsidR="00A652F3">
        <w:rPr>
          <w:rFonts w:ascii="Times New Roman" w:eastAsia="Times New Roman" w:hAnsi="Times New Roman"/>
          <w:sz w:val="28"/>
          <w:szCs w:val="28"/>
        </w:rPr>
        <w:t>3.8</w:t>
      </w:r>
      <w:r w:rsidR="00462736" w:rsidRPr="0054284A">
        <w:rPr>
          <w:rFonts w:ascii="Times New Roman" w:eastAsia="Times New Roman" w:hAnsi="Times New Roman"/>
          <w:sz w:val="28"/>
          <w:szCs w:val="28"/>
        </w:rPr>
        <w:t>)</w:t>
      </w:r>
    </w:p>
    <w:p w:rsidR="00462736" w:rsidRPr="00C73DB7" w:rsidRDefault="00462736" w:rsidP="00462736">
      <w:pPr>
        <w:rPr>
          <w:rFonts w:ascii="Times New Roman" w:eastAsia="Times New Roman" w:hAnsi="Times New Roman"/>
          <w:sz w:val="28"/>
          <w:szCs w:val="28"/>
        </w:rPr>
      </w:pPr>
      <w:r w:rsidRPr="00C73DB7">
        <w:rPr>
          <w:rFonts w:ascii="Times New Roman" w:eastAsia="Times New Roman" w:hAnsi="Times New Roman"/>
          <w:sz w:val="28"/>
          <w:szCs w:val="28"/>
        </w:rPr>
        <w:lastRenderedPageBreak/>
        <w:t xml:space="preserve">где: </w:t>
      </w:r>
      <w:r w:rsidRPr="00C73DB7">
        <w:rPr>
          <w:rFonts w:ascii="Times New Roman" w:eastAsia="Times New Roman" w:hAnsi="Times New Roman"/>
          <w:i/>
          <w:sz w:val="28"/>
          <w:szCs w:val="28"/>
          <w:lang w:val="en-US"/>
        </w:rPr>
        <w:t>IQR</w:t>
      </w:r>
      <w:r w:rsidRPr="00C73DB7">
        <w:rPr>
          <w:rFonts w:ascii="Times New Roman" w:eastAsia="Times New Roman" w:hAnsi="Times New Roman"/>
          <w:sz w:val="28"/>
          <w:szCs w:val="28"/>
        </w:rPr>
        <w:t xml:space="preserve"> </w:t>
      </w:r>
      <w:r w:rsidR="009F47FB" w:rsidRPr="00C73DB7">
        <w:rPr>
          <w:rFonts w:ascii="Times New Roman" w:eastAsia="Times New Roman" w:hAnsi="Times New Roman"/>
          <w:sz w:val="28"/>
          <w:szCs w:val="28"/>
        </w:rPr>
        <w:t>−</w:t>
      </w:r>
      <w:proofErr w:type="spellStart"/>
      <w:r w:rsidRPr="00C73DB7">
        <w:rPr>
          <w:rFonts w:ascii="Times New Roman" w:eastAsia="Times New Roman" w:hAnsi="Times New Roman"/>
          <w:sz w:val="28"/>
          <w:szCs w:val="28"/>
        </w:rPr>
        <w:t>межквартельный</w:t>
      </w:r>
      <w:proofErr w:type="spellEnd"/>
      <w:r w:rsidRPr="00C73DB7">
        <w:rPr>
          <w:rFonts w:ascii="Times New Roman" w:eastAsia="Times New Roman" w:hAnsi="Times New Roman"/>
          <w:sz w:val="28"/>
          <w:szCs w:val="28"/>
        </w:rPr>
        <w:t xml:space="preserve"> размах</w:t>
      </w:r>
    </w:p>
    <w:p w:rsidR="00462736" w:rsidRPr="00C73DB7" w:rsidRDefault="00462736" w:rsidP="00462736">
      <w:pPr>
        <w:rPr>
          <w:rFonts w:ascii="Times New Roman" w:eastAsia="Times New Roman" w:hAnsi="Times New Roman"/>
          <w:sz w:val="28"/>
          <w:szCs w:val="28"/>
        </w:rPr>
      </w:pPr>
      <w:r w:rsidRPr="00C73DB7">
        <w:rPr>
          <w:rFonts w:ascii="Times New Roman" w:eastAsia="Times New Roman" w:hAnsi="Times New Roman"/>
          <w:i/>
          <w:sz w:val="28"/>
          <w:szCs w:val="28"/>
          <w:lang w:val="en-US"/>
        </w:rPr>
        <w:t>Q</w:t>
      </w:r>
      <w:r w:rsidRPr="00C73DB7">
        <w:rPr>
          <w:rFonts w:ascii="Times New Roman" w:eastAsia="Times New Roman" w:hAnsi="Times New Roman"/>
          <w:i/>
          <w:sz w:val="28"/>
          <w:szCs w:val="28"/>
          <w:vertAlign w:val="subscript"/>
        </w:rPr>
        <w:t>3</w:t>
      </w:r>
      <w:r w:rsidRPr="00C73DB7">
        <w:rPr>
          <w:rFonts w:ascii="Times New Roman" w:eastAsia="Times New Roman" w:hAnsi="Times New Roman"/>
          <w:sz w:val="28"/>
          <w:szCs w:val="28"/>
        </w:rPr>
        <w:t xml:space="preserve"> </w:t>
      </w:r>
      <w:r w:rsidR="009F47FB" w:rsidRPr="00C73DB7">
        <w:rPr>
          <w:rFonts w:ascii="Times New Roman" w:eastAsia="Times New Roman" w:hAnsi="Times New Roman"/>
          <w:sz w:val="28"/>
          <w:szCs w:val="28"/>
        </w:rPr>
        <w:t xml:space="preserve">− </w:t>
      </w:r>
      <w:r w:rsidRPr="00C73DB7">
        <w:rPr>
          <w:rFonts w:ascii="Times New Roman" w:eastAsia="Times New Roman" w:hAnsi="Times New Roman"/>
          <w:sz w:val="28"/>
          <w:szCs w:val="28"/>
        </w:rPr>
        <w:t>третий квартиль</w:t>
      </w:r>
    </w:p>
    <w:p w:rsidR="00462736" w:rsidRDefault="009F47FB" w:rsidP="00462736">
      <w:pPr>
        <w:rPr>
          <w:rFonts w:ascii="Times New Roman" w:hAnsi="Times New Roman"/>
          <w:sz w:val="28"/>
          <w:szCs w:val="28"/>
        </w:rPr>
      </w:pPr>
      <w:r w:rsidRPr="009F47FB">
        <w:rPr>
          <w:rFonts w:ascii="Times New Roman" w:hAnsi="Times New Roman"/>
          <w:i/>
          <w:sz w:val="28"/>
          <w:szCs w:val="28"/>
          <w:lang w:val="en-US"/>
        </w:rPr>
        <w:t>Q</w:t>
      </w:r>
      <w:r w:rsidRPr="009F47FB">
        <w:rPr>
          <w:rFonts w:ascii="Times New Roman" w:hAnsi="Times New Roman"/>
          <w:i/>
          <w:sz w:val="28"/>
          <w:szCs w:val="28"/>
          <w:vertAlign w:val="subscript"/>
        </w:rPr>
        <w:t>1</w:t>
      </w:r>
      <w:r w:rsidRPr="009F47FB">
        <w:rPr>
          <w:rFonts w:ascii="Times New Roman" w:hAnsi="Times New Roman"/>
          <w:sz w:val="28"/>
          <w:szCs w:val="28"/>
        </w:rPr>
        <w:t xml:space="preserve"> </w:t>
      </w:r>
      <w:r>
        <w:rPr>
          <w:rFonts w:ascii="Times New Roman" w:hAnsi="Times New Roman"/>
          <w:sz w:val="28"/>
          <w:szCs w:val="28"/>
        </w:rPr>
        <w:t>− первый квартиль</w:t>
      </w:r>
    </w:p>
    <w:p w:rsidR="009F47FB" w:rsidRDefault="009F47FB" w:rsidP="00462736">
      <w:pPr>
        <w:rPr>
          <w:rFonts w:ascii="Times New Roman" w:hAnsi="Times New Roman"/>
          <w:sz w:val="28"/>
          <w:szCs w:val="28"/>
        </w:rPr>
      </w:pPr>
    </w:p>
    <w:p w:rsidR="009F47FB" w:rsidRDefault="009F47FB" w:rsidP="00A60F07">
      <w:pPr>
        <w:ind w:firstLine="709"/>
        <w:jc w:val="both"/>
        <w:rPr>
          <w:rFonts w:ascii="Times New Roman" w:hAnsi="Times New Roman"/>
          <w:i/>
          <w:sz w:val="28"/>
          <w:szCs w:val="28"/>
        </w:rPr>
      </w:pPr>
      <w:r w:rsidRPr="009F47FB">
        <w:rPr>
          <w:rFonts w:ascii="Times New Roman" w:hAnsi="Times New Roman"/>
          <w:i/>
          <w:sz w:val="28"/>
          <w:szCs w:val="28"/>
        </w:rPr>
        <w:t>Корреляция</w:t>
      </w:r>
      <w:r>
        <w:rPr>
          <w:rFonts w:ascii="Times New Roman" w:hAnsi="Times New Roman"/>
          <w:i/>
          <w:sz w:val="28"/>
          <w:szCs w:val="28"/>
        </w:rPr>
        <w:t>.</w:t>
      </w:r>
    </w:p>
    <w:p w:rsidR="00A73BC1" w:rsidRPr="00C73DB7" w:rsidRDefault="00FC4157" w:rsidP="00A60F07">
      <w:pPr>
        <w:spacing w:after="0" w:line="360" w:lineRule="auto"/>
        <w:ind w:firstLine="709"/>
        <w:jc w:val="both"/>
        <w:rPr>
          <w:rFonts w:ascii="Times New Roman" w:eastAsia="Times New Roman" w:hAnsi="Times New Roman"/>
          <w:sz w:val="28"/>
          <w:szCs w:val="28"/>
        </w:rPr>
      </w:pPr>
      <w:r w:rsidRPr="00FC4157">
        <w:rPr>
          <w:rFonts w:ascii="Times New Roman" w:hAnsi="Times New Roman"/>
          <w:bCs/>
          <w:sz w:val="28"/>
          <w:szCs w:val="28"/>
        </w:rPr>
        <w:t>Корреляция −это</w:t>
      </w:r>
      <w:r w:rsidRPr="00FC4157">
        <w:rPr>
          <w:rFonts w:ascii="Times New Roman" w:hAnsi="Times New Roman"/>
          <w:sz w:val="28"/>
          <w:szCs w:val="28"/>
        </w:rPr>
        <w:t> статистическая взаимосвязь нескольких случайных величин. </w:t>
      </w:r>
      <w:r w:rsidRPr="00C73DB7">
        <w:rPr>
          <w:rFonts w:ascii="Times New Roman" w:eastAsia="Times New Roman" w:hAnsi="Times New Roman"/>
          <w:sz w:val="28"/>
          <w:szCs w:val="28"/>
        </w:rPr>
        <w:t>При этом изменения значений одной или нескольких из этих величин сопутствуют систематическому изменению значений другой или других величин. В нашем же случае это взаимосвязь показаний электронной концентрации со всех трёх КА.</w:t>
      </w:r>
    </w:p>
    <w:p w:rsidR="00FC4157" w:rsidRPr="00C73DB7" w:rsidRDefault="00FC4157" w:rsidP="00FC4157">
      <w:pPr>
        <w:spacing w:after="0" w:line="360" w:lineRule="auto"/>
        <w:jc w:val="center"/>
        <w:rPr>
          <w:rFonts w:ascii="Times New Roman" w:eastAsia="Times New Roman" w:hAnsi="Times New Roman"/>
          <w:b/>
          <w:sz w:val="28"/>
          <w:szCs w:val="28"/>
        </w:rPr>
      </w:pPr>
    </w:p>
    <w:p w:rsidR="00FC4157" w:rsidRPr="00C73DB7" w:rsidRDefault="00FC4157" w:rsidP="00FC4157">
      <w:pPr>
        <w:spacing w:after="0" w:line="360" w:lineRule="auto"/>
        <w:jc w:val="center"/>
        <w:rPr>
          <w:rFonts w:ascii="Times New Roman" w:eastAsia="Times New Roman" w:hAnsi="Times New Roman"/>
          <w:b/>
          <w:sz w:val="28"/>
          <w:szCs w:val="28"/>
        </w:rPr>
      </w:pPr>
      <w:r w:rsidRPr="00C73DB7">
        <w:rPr>
          <w:rFonts w:ascii="Times New Roman" w:eastAsia="Times New Roman" w:hAnsi="Times New Roman"/>
          <w:b/>
          <w:sz w:val="28"/>
          <w:szCs w:val="28"/>
        </w:rPr>
        <w:t>3.3 Пример обработки данных на реальных землетрясениях.</w:t>
      </w:r>
    </w:p>
    <w:p w:rsidR="00FC4157" w:rsidRPr="00C73DB7" w:rsidRDefault="00FC4157" w:rsidP="00FC4157">
      <w:pPr>
        <w:spacing w:after="0" w:line="360" w:lineRule="auto"/>
        <w:ind w:firstLine="708"/>
        <w:rPr>
          <w:rFonts w:ascii="Times New Roman" w:eastAsia="Times New Roman" w:hAnsi="Times New Roman"/>
          <w:sz w:val="28"/>
          <w:szCs w:val="28"/>
        </w:rPr>
      </w:pPr>
    </w:p>
    <w:p w:rsidR="00FC4157" w:rsidRPr="00C73DB7" w:rsidRDefault="00FC4157" w:rsidP="00A60F07">
      <w:pPr>
        <w:spacing w:after="0" w:line="360" w:lineRule="auto"/>
        <w:ind w:firstLine="708"/>
        <w:jc w:val="both"/>
        <w:rPr>
          <w:rFonts w:ascii="Times New Roman" w:eastAsia="Times New Roman" w:hAnsi="Times New Roman"/>
          <w:sz w:val="28"/>
          <w:szCs w:val="28"/>
        </w:rPr>
      </w:pPr>
      <w:r w:rsidRPr="00C73DB7">
        <w:rPr>
          <w:rFonts w:ascii="Times New Roman" w:eastAsia="Times New Roman" w:hAnsi="Times New Roman"/>
          <w:sz w:val="28"/>
          <w:szCs w:val="28"/>
        </w:rPr>
        <w:t>Для примера обработки данных были взяты на рассмотрение два землетрясения в Италии и Мексике соответственно. Исходные данные об этих землетрясениях были получены с сайта earthquake.usgs.gov</w:t>
      </w:r>
      <w:r w:rsidR="00B36B0D" w:rsidRPr="00C73DB7">
        <w:rPr>
          <w:rFonts w:ascii="Times New Roman" w:eastAsia="Times New Roman" w:hAnsi="Times New Roman"/>
          <w:sz w:val="28"/>
          <w:szCs w:val="28"/>
        </w:rPr>
        <w:t>, Г</w:t>
      </w:r>
      <w:r w:rsidRPr="00C73DB7">
        <w:rPr>
          <w:rFonts w:ascii="Times New Roman" w:eastAsia="Times New Roman" w:hAnsi="Times New Roman"/>
          <w:sz w:val="28"/>
          <w:szCs w:val="28"/>
        </w:rPr>
        <w:t>еологическая служба США.</w:t>
      </w:r>
      <w:r w:rsidR="003F3E07" w:rsidRPr="00C73DB7">
        <w:rPr>
          <w:rFonts w:ascii="Times New Roman" w:eastAsia="Times New Roman" w:hAnsi="Times New Roman"/>
          <w:sz w:val="28"/>
          <w:szCs w:val="28"/>
        </w:rPr>
        <w:t xml:space="preserve"> И </w:t>
      </w:r>
      <w:proofErr w:type="gramStart"/>
      <w:r w:rsidR="003F3E07" w:rsidRPr="00C73DB7">
        <w:rPr>
          <w:rFonts w:ascii="Times New Roman" w:eastAsia="Times New Roman" w:hAnsi="Times New Roman"/>
          <w:sz w:val="28"/>
          <w:szCs w:val="28"/>
        </w:rPr>
        <w:t>занесены</w:t>
      </w:r>
      <w:proofErr w:type="gramEnd"/>
      <w:r w:rsidR="003F3E07" w:rsidRPr="00C73DB7">
        <w:rPr>
          <w:rFonts w:ascii="Times New Roman" w:eastAsia="Times New Roman" w:hAnsi="Times New Roman"/>
          <w:sz w:val="28"/>
          <w:szCs w:val="28"/>
        </w:rPr>
        <w:t xml:space="preserve"> в редактор таблиц </w:t>
      </w:r>
      <w:r w:rsidR="003F3E07" w:rsidRPr="00C73DB7">
        <w:rPr>
          <w:rFonts w:ascii="Times New Roman" w:eastAsia="Times New Roman" w:hAnsi="Times New Roman"/>
          <w:sz w:val="28"/>
          <w:szCs w:val="28"/>
          <w:lang w:val="en-US"/>
        </w:rPr>
        <w:t>Microsoft</w:t>
      </w:r>
      <w:r w:rsidR="003F3E07" w:rsidRPr="00C73DB7">
        <w:rPr>
          <w:rFonts w:ascii="Times New Roman" w:eastAsia="Times New Roman" w:hAnsi="Times New Roman"/>
          <w:sz w:val="28"/>
          <w:szCs w:val="28"/>
        </w:rPr>
        <w:t xml:space="preserve"> </w:t>
      </w:r>
      <w:r w:rsidR="003F3E07" w:rsidRPr="00C73DB7">
        <w:rPr>
          <w:rFonts w:ascii="Times New Roman" w:eastAsia="Times New Roman" w:hAnsi="Times New Roman"/>
          <w:sz w:val="28"/>
          <w:szCs w:val="28"/>
          <w:lang w:val="en-US"/>
        </w:rPr>
        <w:t>Excel</w:t>
      </w:r>
      <w:r w:rsidR="003F3E07" w:rsidRPr="00C73DB7">
        <w:rPr>
          <w:rFonts w:ascii="Times New Roman" w:eastAsia="Times New Roman" w:hAnsi="Times New Roman"/>
          <w:sz w:val="28"/>
          <w:szCs w:val="28"/>
        </w:rPr>
        <w:t>. В котором были посчитаны медианы</w:t>
      </w:r>
      <w:proofErr w:type="gramStart"/>
      <w:r w:rsidR="003F3E07" w:rsidRPr="00C73DB7">
        <w:rPr>
          <w:rFonts w:ascii="Times New Roman" w:eastAsia="Times New Roman" w:hAnsi="Times New Roman"/>
          <w:sz w:val="28"/>
          <w:szCs w:val="28"/>
        </w:rPr>
        <w:t xml:space="preserve"> ,</w:t>
      </w:r>
      <w:proofErr w:type="gramEnd"/>
      <w:r w:rsidR="003F3E07" w:rsidRPr="00C73DB7">
        <w:rPr>
          <w:rFonts w:ascii="Times New Roman" w:eastAsia="Times New Roman" w:hAnsi="Times New Roman"/>
          <w:sz w:val="28"/>
          <w:szCs w:val="28"/>
        </w:rPr>
        <w:t xml:space="preserve"> квартили и корреляции КА по отношению друг к другу для получения картины возможных предвестников землетрясений.</w:t>
      </w:r>
    </w:p>
    <w:p w:rsidR="003F3E07" w:rsidRPr="00C73DB7" w:rsidRDefault="003F3E07" w:rsidP="00FC4157">
      <w:pPr>
        <w:spacing w:after="0" w:line="360" w:lineRule="auto"/>
        <w:ind w:firstLine="708"/>
        <w:rPr>
          <w:rFonts w:ascii="Times New Roman" w:eastAsia="Times New Roman" w:hAnsi="Times New Roman"/>
          <w:i/>
          <w:sz w:val="28"/>
          <w:szCs w:val="28"/>
        </w:rPr>
      </w:pPr>
      <w:r w:rsidRPr="00C73DB7">
        <w:rPr>
          <w:rFonts w:ascii="Times New Roman" w:eastAsia="Times New Roman" w:hAnsi="Times New Roman"/>
          <w:i/>
          <w:sz w:val="28"/>
          <w:szCs w:val="28"/>
        </w:rPr>
        <w:t>Землетрясение в Италии.</w:t>
      </w:r>
    </w:p>
    <w:p w:rsidR="003F3E07" w:rsidRPr="00C73DB7" w:rsidRDefault="003F3E07" w:rsidP="003F3E07">
      <w:pPr>
        <w:spacing w:after="0" w:line="360" w:lineRule="auto"/>
        <w:ind w:firstLine="708"/>
        <w:rPr>
          <w:rFonts w:ascii="Times New Roman" w:eastAsia="Times New Roman" w:hAnsi="Times New Roman"/>
          <w:sz w:val="28"/>
          <w:szCs w:val="28"/>
        </w:rPr>
      </w:pPr>
      <w:r w:rsidRPr="00C73DB7">
        <w:rPr>
          <w:rFonts w:ascii="Times New Roman" w:eastAsia="Times New Roman" w:hAnsi="Times New Roman"/>
          <w:sz w:val="28"/>
          <w:szCs w:val="28"/>
        </w:rPr>
        <w:t>Параметры землетрясения:</w:t>
      </w:r>
    </w:p>
    <w:p w:rsidR="003F3E07" w:rsidRPr="00A60F07" w:rsidRDefault="003F3E07" w:rsidP="003F3E07">
      <w:pPr>
        <w:spacing w:after="0" w:line="360" w:lineRule="auto"/>
        <w:ind w:firstLine="708"/>
        <w:rPr>
          <w:rFonts w:ascii="Times New Roman" w:eastAsia="Times New Roman" w:hAnsi="Times New Roman"/>
          <w:sz w:val="28"/>
          <w:szCs w:val="28"/>
        </w:rPr>
      </w:pPr>
      <w:r w:rsidRPr="00C73DB7">
        <w:rPr>
          <w:rFonts w:ascii="Times New Roman" w:eastAsia="Times New Roman" w:hAnsi="Times New Roman"/>
          <w:sz w:val="28"/>
          <w:szCs w:val="28"/>
        </w:rPr>
        <w:t xml:space="preserve">− </w:t>
      </w:r>
      <w:r w:rsidR="00A60F07">
        <w:rPr>
          <w:rFonts w:ascii="Times New Roman" w:eastAsia="Times New Roman" w:hAnsi="Times New Roman"/>
          <w:sz w:val="28"/>
          <w:szCs w:val="28"/>
        </w:rPr>
        <w:t>м</w:t>
      </w:r>
      <w:r w:rsidRPr="00C73DB7">
        <w:rPr>
          <w:rFonts w:ascii="Times New Roman" w:eastAsia="Times New Roman" w:hAnsi="Times New Roman"/>
          <w:sz w:val="28"/>
          <w:szCs w:val="28"/>
        </w:rPr>
        <w:t xml:space="preserve">агнитуда землетрясения  </w:t>
      </w:r>
      <w:r w:rsidRPr="00C73DB7">
        <w:rPr>
          <w:rFonts w:ascii="Times New Roman" w:eastAsia="Times New Roman" w:hAnsi="Times New Roman"/>
          <w:sz w:val="28"/>
          <w:szCs w:val="28"/>
          <w:lang w:val="en-US"/>
        </w:rPr>
        <w:t>M</w:t>
      </w:r>
      <w:r w:rsidRPr="00C73DB7">
        <w:rPr>
          <w:rFonts w:ascii="Times New Roman" w:eastAsia="Times New Roman" w:hAnsi="Times New Roman"/>
          <w:sz w:val="28"/>
          <w:szCs w:val="28"/>
        </w:rPr>
        <w:t>=6.6</w:t>
      </w:r>
      <w:proofErr w:type="gramStart"/>
      <w:r w:rsidRPr="00C73DB7">
        <w:rPr>
          <w:rFonts w:ascii="Times New Roman" w:eastAsia="Times New Roman" w:hAnsi="Times New Roman"/>
          <w:sz w:val="28"/>
          <w:szCs w:val="28"/>
        </w:rPr>
        <w:t xml:space="preserve"> </w:t>
      </w:r>
      <w:r w:rsidR="00A60F07" w:rsidRPr="00A60F07">
        <w:rPr>
          <w:rFonts w:ascii="Times New Roman" w:eastAsia="Times New Roman" w:hAnsi="Times New Roman"/>
          <w:sz w:val="28"/>
          <w:szCs w:val="28"/>
        </w:rPr>
        <w:t>;</w:t>
      </w:r>
      <w:proofErr w:type="gramEnd"/>
    </w:p>
    <w:p w:rsidR="003F3E07" w:rsidRPr="00A60F07" w:rsidRDefault="003F3E07" w:rsidP="003F3E07">
      <w:pPr>
        <w:spacing w:after="0" w:line="360" w:lineRule="auto"/>
        <w:ind w:firstLine="708"/>
        <w:rPr>
          <w:rFonts w:ascii="Times New Roman" w:eastAsia="Times New Roman" w:hAnsi="Times New Roman"/>
          <w:sz w:val="28"/>
          <w:szCs w:val="28"/>
        </w:rPr>
      </w:pPr>
      <w:r w:rsidRPr="00C73DB7">
        <w:rPr>
          <w:rFonts w:ascii="Times New Roman" w:eastAsia="Times New Roman" w:hAnsi="Times New Roman"/>
          <w:sz w:val="28"/>
          <w:szCs w:val="28"/>
        </w:rPr>
        <w:t xml:space="preserve">− </w:t>
      </w:r>
      <w:r w:rsidR="00A60F07">
        <w:rPr>
          <w:rFonts w:ascii="Times New Roman" w:eastAsia="Times New Roman" w:hAnsi="Times New Roman"/>
          <w:sz w:val="28"/>
          <w:szCs w:val="28"/>
        </w:rPr>
        <w:t>г</w:t>
      </w:r>
      <w:r w:rsidRPr="00C73DB7">
        <w:rPr>
          <w:rFonts w:ascii="Times New Roman" w:eastAsia="Times New Roman" w:hAnsi="Times New Roman"/>
          <w:sz w:val="28"/>
          <w:szCs w:val="28"/>
        </w:rPr>
        <w:t>лубина  эпицентра 7 км</w:t>
      </w:r>
      <w:r w:rsidR="00A60F07" w:rsidRPr="00A60F07">
        <w:rPr>
          <w:rFonts w:ascii="Times New Roman" w:eastAsia="Times New Roman" w:hAnsi="Times New Roman"/>
          <w:sz w:val="28"/>
          <w:szCs w:val="28"/>
        </w:rPr>
        <w:t>;</w:t>
      </w:r>
    </w:p>
    <w:p w:rsidR="003F3E07" w:rsidRPr="00A60F07" w:rsidRDefault="003F3E07" w:rsidP="003F3E07">
      <w:pPr>
        <w:spacing w:after="0" w:line="360" w:lineRule="auto"/>
        <w:ind w:firstLine="708"/>
        <w:rPr>
          <w:rFonts w:ascii="Times New Roman" w:eastAsia="Times New Roman" w:hAnsi="Times New Roman"/>
          <w:sz w:val="28"/>
          <w:szCs w:val="28"/>
        </w:rPr>
      </w:pPr>
      <w:r w:rsidRPr="00C73DB7">
        <w:rPr>
          <w:rFonts w:ascii="Times New Roman" w:eastAsia="Times New Roman" w:hAnsi="Times New Roman"/>
          <w:sz w:val="28"/>
          <w:szCs w:val="28"/>
        </w:rPr>
        <w:t xml:space="preserve">− </w:t>
      </w:r>
      <w:proofErr w:type="gramStart"/>
      <w:r w:rsidR="00A60F07">
        <w:rPr>
          <w:rFonts w:ascii="Times New Roman" w:eastAsia="Times New Roman" w:hAnsi="Times New Roman"/>
          <w:sz w:val="28"/>
          <w:szCs w:val="28"/>
        </w:rPr>
        <w:t>с</w:t>
      </w:r>
      <w:r w:rsidRPr="00C73DB7">
        <w:rPr>
          <w:rFonts w:ascii="Times New Roman" w:eastAsia="Times New Roman" w:hAnsi="Times New Roman"/>
          <w:sz w:val="28"/>
          <w:szCs w:val="28"/>
        </w:rPr>
        <w:t>трана</w:t>
      </w:r>
      <w:proofErr w:type="gramEnd"/>
      <w:r w:rsidRPr="00C73DB7">
        <w:rPr>
          <w:rFonts w:ascii="Times New Roman" w:eastAsia="Times New Roman" w:hAnsi="Times New Roman"/>
          <w:sz w:val="28"/>
          <w:szCs w:val="28"/>
        </w:rPr>
        <w:t xml:space="preserve"> подвергшаяся землетрясению Италия</w:t>
      </w:r>
      <w:r w:rsidR="00A60F07" w:rsidRPr="00A60F07">
        <w:rPr>
          <w:rFonts w:ascii="Times New Roman" w:eastAsia="Times New Roman" w:hAnsi="Times New Roman"/>
          <w:sz w:val="28"/>
          <w:szCs w:val="28"/>
        </w:rPr>
        <w:t>;</w:t>
      </w:r>
      <w:r w:rsidRPr="00C73DB7">
        <w:rPr>
          <w:rFonts w:ascii="Times New Roman" w:eastAsia="Times New Roman" w:hAnsi="Times New Roman"/>
          <w:sz w:val="28"/>
          <w:szCs w:val="28"/>
        </w:rPr>
        <w:t xml:space="preserve"> </w:t>
      </w:r>
    </w:p>
    <w:p w:rsidR="003F3E07" w:rsidRPr="00A60F07" w:rsidRDefault="003F3E07" w:rsidP="003F3E07">
      <w:pPr>
        <w:spacing w:after="0" w:line="360" w:lineRule="auto"/>
        <w:ind w:firstLine="708"/>
        <w:rPr>
          <w:rFonts w:ascii="Times New Roman" w:eastAsia="Times New Roman" w:hAnsi="Times New Roman"/>
          <w:sz w:val="28"/>
          <w:szCs w:val="28"/>
        </w:rPr>
      </w:pPr>
      <w:r w:rsidRPr="00C73DB7">
        <w:rPr>
          <w:rFonts w:ascii="Times New Roman" w:eastAsia="Times New Roman" w:hAnsi="Times New Roman"/>
          <w:sz w:val="28"/>
          <w:szCs w:val="28"/>
        </w:rPr>
        <w:t>−</w:t>
      </w:r>
      <w:r w:rsidR="00A60F07" w:rsidRPr="00A60F07">
        <w:rPr>
          <w:rFonts w:ascii="Times New Roman" w:eastAsia="Times New Roman" w:hAnsi="Times New Roman"/>
          <w:sz w:val="28"/>
          <w:szCs w:val="28"/>
        </w:rPr>
        <w:t xml:space="preserve"> </w:t>
      </w:r>
      <w:r w:rsidR="00A60F07">
        <w:rPr>
          <w:rFonts w:ascii="Times New Roman" w:eastAsia="Times New Roman" w:hAnsi="Times New Roman"/>
          <w:sz w:val="28"/>
          <w:szCs w:val="28"/>
        </w:rPr>
        <w:t>д</w:t>
      </w:r>
      <w:r w:rsidRPr="00C73DB7">
        <w:rPr>
          <w:rFonts w:ascii="Times New Roman" w:eastAsia="Times New Roman" w:hAnsi="Times New Roman"/>
          <w:sz w:val="28"/>
          <w:szCs w:val="28"/>
        </w:rPr>
        <w:t>ата и время землетрясения 2016-10-30 06:40:18 (</w:t>
      </w:r>
      <w:r w:rsidRPr="00C73DB7">
        <w:rPr>
          <w:rFonts w:ascii="Times New Roman" w:eastAsia="Times New Roman" w:hAnsi="Times New Roman"/>
          <w:sz w:val="28"/>
          <w:szCs w:val="28"/>
          <w:lang w:val="en-US"/>
        </w:rPr>
        <w:t>UTC</w:t>
      </w:r>
      <w:r w:rsidRPr="00C73DB7">
        <w:rPr>
          <w:rFonts w:ascii="Times New Roman" w:eastAsia="Times New Roman" w:hAnsi="Times New Roman"/>
          <w:sz w:val="28"/>
          <w:szCs w:val="28"/>
        </w:rPr>
        <w:t>)</w:t>
      </w:r>
      <w:r w:rsidR="00A60F07" w:rsidRPr="00A60F07">
        <w:rPr>
          <w:rFonts w:ascii="Times New Roman" w:eastAsia="Times New Roman" w:hAnsi="Times New Roman"/>
          <w:sz w:val="28"/>
          <w:szCs w:val="28"/>
        </w:rPr>
        <w:t>;</w:t>
      </w:r>
    </w:p>
    <w:p w:rsidR="003F3E07" w:rsidRDefault="003F3E07" w:rsidP="003F3E07">
      <w:pPr>
        <w:spacing w:after="0" w:line="360" w:lineRule="auto"/>
        <w:ind w:firstLine="708"/>
        <w:rPr>
          <w:rFonts w:ascii="Times New Roman" w:eastAsia="Times New Roman" w:hAnsi="Times New Roman"/>
          <w:sz w:val="28"/>
          <w:szCs w:val="28"/>
        </w:rPr>
      </w:pPr>
      <w:r w:rsidRPr="00C73DB7">
        <w:rPr>
          <w:rFonts w:ascii="Times New Roman" w:eastAsia="Times New Roman" w:hAnsi="Times New Roman"/>
          <w:sz w:val="28"/>
          <w:szCs w:val="28"/>
        </w:rPr>
        <w:t xml:space="preserve">− </w:t>
      </w:r>
      <w:r w:rsidR="00A60F07">
        <w:rPr>
          <w:rFonts w:ascii="Times New Roman" w:eastAsia="Times New Roman" w:hAnsi="Times New Roman"/>
          <w:sz w:val="28"/>
          <w:szCs w:val="28"/>
        </w:rPr>
        <w:t>г</w:t>
      </w:r>
      <w:r w:rsidRPr="00C73DB7">
        <w:rPr>
          <w:rFonts w:ascii="Times New Roman" w:eastAsia="Times New Roman" w:hAnsi="Times New Roman"/>
          <w:sz w:val="28"/>
          <w:szCs w:val="28"/>
        </w:rPr>
        <w:t xml:space="preserve">еографические данные 42.862°Северной широты и </w:t>
      </w:r>
      <w:r w:rsidRPr="00C73DB7">
        <w:rPr>
          <w:rFonts w:ascii="Times New Roman" w:eastAsia="Times New Roman" w:hAnsi="Times New Roman"/>
          <w:sz w:val="28"/>
          <w:szCs w:val="28"/>
          <w:lang w:val="en-US"/>
        </w:rPr>
        <w:t> </w:t>
      </w:r>
      <w:r w:rsidRPr="00C73DB7">
        <w:rPr>
          <w:rFonts w:ascii="Times New Roman" w:eastAsia="Times New Roman" w:hAnsi="Times New Roman"/>
          <w:sz w:val="28"/>
          <w:szCs w:val="28"/>
        </w:rPr>
        <w:t>13.096°Восточной долготы.</w:t>
      </w:r>
    </w:p>
    <w:p w:rsidR="00200F82" w:rsidRDefault="003F3E07" w:rsidP="003F3E07">
      <w:pPr>
        <w:spacing w:after="0" w:line="360" w:lineRule="auto"/>
        <w:ind w:firstLine="708"/>
        <w:rPr>
          <w:rFonts w:ascii="Times New Roman" w:eastAsia="Times New Roman" w:hAnsi="Times New Roman"/>
          <w:sz w:val="28"/>
          <w:szCs w:val="28"/>
        </w:rPr>
      </w:pPr>
      <w:r w:rsidRPr="00C73DB7">
        <w:rPr>
          <w:rFonts w:ascii="Times New Roman" w:eastAsia="Times New Roman" w:hAnsi="Times New Roman"/>
          <w:sz w:val="28"/>
          <w:szCs w:val="28"/>
        </w:rPr>
        <w:t xml:space="preserve">Фрагмент таблицы из </w:t>
      </w:r>
      <w:r w:rsidRPr="00C73DB7">
        <w:rPr>
          <w:rFonts w:ascii="Times New Roman" w:eastAsia="Times New Roman" w:hAnsi="Times New Roman"/>
          <w:sz w:val="28"/>
          <w:szCs w:val="28"/>
          <w:lang w:val="en-US"/>
        </w:rPr>
        <w:t>Excel</w:t>
      </w:r>
      <w:r w:rsidRPr="00C73DB7">
        <w:rPr>
          <w:rFonts w:ascii="Times New Roman" w:eastAsia="Times New Roman" w:hAnsi="Times New Roman"/>
          <w:sz w:val="28"/>
          <w:szCs w:val="28"/>
        </w:rPr>
        <w:t xml:space="preserve"> представлен на рисунке </w:t>
      </w:r>
      <w:r w:rsidR="00200F82">
        <w:rPr>
          <w:rFonts w:ascii="Times New Roman" w:eastAsia="Times New Roman" w:hAnsi="Times New Roman"/>
          <w:sz w:val="28"/>
          <w:szCs w:val="28"/>
        </w:rPr>
        <w:t>3.2.</w:t>
      </w:r>
      <w:r w:rsidR="007241C4">
        <w:rPr>
          <w:rFonts w:ascii="Times New Roman" w:eastAsia="Times New Roman" w:hAnsi="Times New Roman"/>
          <w:sz w:val="28"/>
          <w:szCs w:val="28"/>
        </w:rPr>
        <w:t>, полный вариант таблицы представлен в приложении</w:t>
      </w:r>
      <w:proofErr w:type="gramStart"/>
      <w:r w:rsidR="007241C4">
        <w:rPr>
          <w:rFonts w:ascii="Times New Roman" w:eastAsia="Times New Roman" w:hAnsi="Times New Roman"/>
          <w:sz w:val="28"/>
          <w:szCs w:val="28"/>
        </w:rPr>
        <w:t xml:space="preserve"> Б</w:t>
      </w:r>
      <w:proofErr w:type="gramEnd"/>
    </w:p>
    <w:p w:rsidR="003F3E07" w:rsidRPr="00C73DB7" w:rsidRDefault="00D87457" w:rsidP="003F3E07">
      <w:pPr>
        <w:spacing w:after="0" w:line="360" w:lineRule="auto"/>
        <w:ind w:firstLine="708"/>
        <w:rPr>
          <w:rFonts w:ascii="Times New Roman" w:eastAsia="Times New Roman" w:hAnsi="Times New Roman"/>
          <w:sz w:val="28"/>
          <w:szCs w:val="28"/>
        </w:rPr>
      </w:pPr>
      <w:r>
        <w:rPr>
          <w:rFonts w:ascii="Times New Roman" w:eastAsia="Times New Roman" w:hAnsi="Times New Roman"/>
          <w:noProof/>
          <w:sz w:val="28"/>
          <w:szCs w:val="28"/>
          <w:lang w:eastAsia="ru-RU"/>
        </w:rPr>
        <w:lastRenderedPageBreak/>
        <w:drawing>
          <wp:inline distT="0" distB="0" distL="0" distR="0">
            <wp:extent cx="5379720" cy="2392680"/>
            <wp:effectExtent l="0" t="0" r="0" b="7620"/>
            <wp:docPr id="51" name="Рисунок 16" descr="Описание: C:\Users\Михаил\Desktop\фрагмент таблицы итал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Описание: C:\Users\Михаил\Desktop\фрагмент таблицы италия.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379720" cy="2392680"/>
                    </a:xfrm>
                    <a:prstGeom prst="rect">
                      <a:avLst/>
                    </a:prstGeom>
                    <a:noFill/>
                    <a:ln>
                      <a:noFill/>
                    </a:ln>
                  </pic:spPr>
                </pic:pic>
              </a:graphicData>
            </a:graphic>
          </wp:inline>
        </w:drawing>
      </w:r>
    </w:p>
    <w:p w:rsidR="00A73BC1" w:rsidRPr="00C73DB7" w:rsidRDefault="003F3E07" w:rsidP="003F3E07">
      <w:pPr>
        <w:spacing w:after="0" w:line="360" w:lineRule="auto"/>
        <w:ind w:firstLine="708"/>
        <w:jc w:val="center"/>
        <w:rPr>
          <w:rFonts w:ascii="Times New Roman" w:eastAsia="Times New Roman" w:hAnsi="Times New Roman"/>
          <w:sz w:val="28"/>
          <w:szCs w:val="28"/>
        </w:rPr>
      </w:pPr>
      <w:r w:rsidRPr="00C73DB7">
        <w:rPr>
          <w:rFonts w:ascii="Times New Roman" w:eastAsia="Times New Roman" w:hAnsi="Times New Roman"/>
          <w:sz w:val="28"/>
          <w:szCs w:val="28"/>
        </w:rPr>
        <w:t>Рис</w:t>
      </w:r>
      <w:r w:rsidR="00A652F3">
        <w:rPr>
          <w:rFonts w:ascii="Times New Roman" w:eastAsia="Times New Roman" w:hAnsi="Times New Roman"/>
          <w:sz w:val="28"/>
          <w:szCs w:val="28"/>
        </w:rPr>
        <w:t>унок</w:t>
      </w:r>
      <w:r w:rsidRPr="00C73DB7">
        <w:rPr>
          <w:rFonts w:ascii="Times New Roman" w:eastAsia="Times New Roman" w:hAnsi="Times New Roman"/>
          <w:sz w:val="28"/>
          <w:szCs w:val="28"/>
        </w:rPr>
        <w:t xml:space="preserve"> 3.2 Фрагмент таблицы измерений</w:t>
      </w:r>
    </w:p>
    <w:p w:rsidR="00BD658B" w:rsidRPr="00C73DB7" w:rsidRDefault="00BD658B" w:rsidP="003F3E07">
      <w:pPr>
        <w:spacing w:after="0" w:line="360" w:lineRule="auto"/>
        <w:ind w:firstLine="708"/>
        <w:rPr>
          <w:rFonts w:ascii="Times New Roman" w:eastAsia="Times New Roman" w:hAnsi="Times New Roman"/>
          <w:sz w:val="28"/>
          <w:szCs w:val="28"/>
        </w:rPr>
      </w:pPr>
    </w:p>
    <w:p w:rsidR="003F3E07" w:rsidRPr="00C73DB7" w:rsidRDefault="003F3E07" w:rsidP="002B7BAA">
      <w:pPr>
        <w:spacing w:after="0" w:line="360" w:lineRule="auto"/>
        <w:ind w:firstLine="708"/>
        <w:jc w:val="both"/>
        <w:rPr>
          <w:rFonts w:ascii="Times New Roman" w:eastAsia="Times New Roman" w:hAnsi="Times New Roman"/>
          <w:sz w:val="28"/>
          <w:szCs w:val="28"/>
        </w:rPr>
      </w:pPr>
      <w:r w:rsidRPr="00C73DB7">
        <w:rPr>
          <w:rFonts w:ascii="Times New Roman" w:eastAsia="Times New Roman" w:hAnsi="Times New Roman"/>
          <w:sz w:val="28"/>
          <w:szCs w:val="28"/>
        </w:rPr>
        <w:t xml:space="preserve">В </w:t>
      </w:r>
      <w:proofErr w:type="gramStart"/>
      <w:r w:rsidRPr="00C73DB7">
        <w:rPr>
          <w:rFonts w:ascii="Times New Roman" w:eastAsia="Times New Roman" w:hAnsi="Times New Roman"/>
          <w:sz w:val="28"/>
          <w:szCs w:val="28"/>
        </w:rPr>
        <w:t>таблице, представленной на рисунке присутствуют</w:t>
      </w:r>
      <w:proofErr w:type="gramEnd"/>
      <w:r w:rsidRPr="00C73DB7">
        <w:rPr>
          <w:rFonts w:ascii="Times New Roman" w:eastAsia="Times New Roman" w:hAnsi="Times New Roman"/>
          <w:sz w:val="28"/>
          <w:szCs w:val="28"/>
        </w:rPr>
        <w:t xml:space="preserve"> следующие столбцы:</w:t>
      </w:r>
    </w:p>
    <w:p w:rsidR="003F3E07" w:rsidRPr="00C73DB7" w:rsidRDefault="003F3E07" w:rsidP="002B7BAA">
      <w:pPr>
        <w:spacing w:after="0" w:line="360" w:lineRule="auto"/>
        <w:ind w:firstLine="708"/>
        <w:jc w:val="both"/>
        <w:rPr>
          <w:rFonts w:ascii="Times New Roman" w:eastAsia="Times New Roman" w:hAnsi="Times New Roman"/>
          <w:sz w:val="28"/>
          <w:szCs w:val="28"/>
        </w:rPr>
      </w:pPr>
      <w:r w:rsidRPr="00C73DB7">
        <w:rPr>
          <w:rFonts w:ascii="Times New Roman" w:eastAsia="Times New Roman" w:hAnsi="Times New Roman"/>
          <w:sz w:val="28"/>
          <w:szCs w:val="28"/>
          <w:lang w:val="en-US"/>
        </w:rPr>
        <w:t>A</w:t>
      </w:r>
      <w:r w:rsidRPr="00C73DB7">
        <w:rPr>
          <w:rFonts w:ascii="Times New Roman" w:eastAsia="Times New Roman" w:hAnsi="Times New Roman"/>
          <w:sz w:val="28"/>
          <w:szCs w:val="28"/>
        </w:rPr>
        <w:t>,</w:t>
      </w:r>
      <w:r w:rsidRPr="00C73DB7">
        <w:rPr>
          <w:rFonts w:ascii="Times New Roman" w:eastAsia="Times New Roman" w:hAnsi="Times New Roman"/>
          <w:sz w:val="28"/>
          <w:szCs w:val="28"/>
          <w:lang w:val="en-US"/>
        </w:rPr>
        <w:t>B</w:t>
      </w:r>
      <w:r w:rsidRPr="00C73DB7">
        <w:rPr>
          <w:rFonts w:ascii="Times New Roman" w:eastAsia="Times New Roman" w:hAnsi="Times New Roman"/>
          <w:sz w:val="28"/>
          <w:szCs w:val="28"/>
        </w:rPr>
        <w:t>,</w:t>
      </w:r>
      <w:r w:rsidRPr="00C73DB7">
        <w:rPr>
          <w:rFonts w:ascii="Times New Roman" w:eastAsia="Times New Roman" w:hAnsi="Times New Roman"/>
          <w:sz w:val="28"/>
          <w:szCs w:val="28"/>
          <w:lang w:val="en-US"/>
        </w:rPr>
        <w:t>C</w:t>
      </w:r>
      <w:r w:rsidR="002B7BAA">
        <w:rPr>
          <w:rFonts w:ascii="Times New Roman" w:eastAsia="Times New Roman" w:hAnsi="Times New Roman"/>
          <w:sz w:val="28"/>
          <w:szCs w:val="28"/>
        </w:rPr>
        <w:t xml:space="preserve"> </w:t>
      </w:r>
      <w:r w:rsidRPr="00C73DB7">
        <w:rPr>
          <w:rFonts w:ascii="Times New Roman" w:eastAsia="Times New Roman" w:hAnsi="Times New Roman"/>
          <w:sz w:val="28"/>
          <w:szCs w:val="28"/>
        </w:rPr>
        <w:t xml:space="preserve">- КА орбитальной группировки </w:t>
      </w:r>
      <w:r w:rsidRPr="00C73DB7">
        <w:rPr>
          <w:rFonts w:ascii="Times New Roman" w:eastAsia="Times New Roman" w:hAnsi="Times New Roman"/>
          <w:sz w:val="28"/>
          <w:szCs w:val="28"/>
          <w:lang w:val="en-US"/>
        </w:rPr>
        <w:t>SWARM</w:t>
      </w:r>
      <w:r w:rsidRPr="00C73DB7">
        <w:rPr>
          <w:rFonts w:ascii="Times New Roman" w:eastAsia="Times New Roman" w:hAnsi="Times New Roman"/>
          <w:sz w:val="28"/>
          <w:szCs w:val="28"/>
        </w:rPr>
        <w:t>-</w:t>
      </w:r>
      <w:r w:rsidRPr="00C73DB7">
        <w:rPr>
          <w:rFonts w:ascii="Times New Roman" w:eastAsia="Times New Roman" w:hAnsi="Times New Roman"/>
          <w:sz w:val="28"/>
          <w:szCs w:val="28"/>
          <w:lang w:val="en-US"/>
        </w:rPr>
        <w:t>A</w:t>
      </w:r>
      <w:r w:rsidRPr="00C73DB7">
        <w:rPr>
          <w:rFonts w:ascii="Times New Roman" w:eastAsia="Times New Roman" w:hAnsi="Times New Roman"/>
          <w:sz w:val="28"/>
          <w:szCs w:val="28"/>
        </w:rPr>
        <w:t xml:space="preserve"> </w:t>
      </w:r>
      <w:r w:rsidRPr="00C73DB7">
        <w:rPr>
          <w:rFonts w:ascii="Times New Roman" w:eastAsia="Times New Roman" w:hAnsi="Times New Roman"/>
          <w:sz w:val="28"/>
          <w:szCs w:val="28"/>
          <w:lang w:val="en-US"/>
        </w:rPr>
        <w:t>SWARM</w:t>
      </w:r>
      <w:r w:rsidRPr="00C73DB7">
        <w:rPr>
          <w:rFonts w:ascii="Times New Roman" w:eastAsia="Times New Roman" w:hAnsi="Times New Roman"/>
          <w:sz w:val="28"/>
          <w:szCs w:val="28"/>
        </w:rPr>
        <w:t>-</w:t>
      </w:r>
      <w:r w:rsidRPr="00C73DB7">
        <w:rPr>
          <w:rFonts w:ascii="Times New Roman" w:eastAsia="Times New Roman" w:hAnsi="Times New Roman"/>
          <w:sz w:val="28"/>
          <w:szCs w:val="28"/>
          <w:lang w:val="en-US"/>
        </w:rPr>
        <w:t>B</w:t>
      </w:r>
      <w:r w:rsidRPr="00C73DB7">
        <w:rPr>
          <w:rFonts w:ascii="Times New Roman" w:eastAsia="Times New Roman" w:hAnsi="Times New Roman"/>
          <w:sz w:val="28"/>
          <w:szCs w:val="28"/>
        </w:rPr>
        <w:t xml:space="preserve">, </w:t>
      </w:r>
      <w:r w:rsidRPr="00C73DB7">
        <w:rPr>
          <w:rFonts w:ascii="Times New Roman" w:eastAsia="Times New Roman" w:hAnsi="Times New Roman"/>
          <w:sz w:val="28"/>
          <w:szCs w:val="28"/>
          <w:lang w:val="en-US"/>
        </w:rPr>
        <w:t>SWARM</w:t>
      </w:r>
      <w:r w:rsidRPr="00C73DB7">
        <w:rPr>
          <w:rFonts w:ascii="Times New Roman" w:eastAsia="Times New Roman" w:hAnsi="Times New Roman"/>
          <w:sz w:val="28"/>
          <w:szCs w:val="28"/>
        </w:rPr>
        <w:t>-</w:t>
      </w:r>
      <w:r w:rsidRPr="00C73DB7">
        <w:rPr>
          <w:rFonts w:ascii="Times New Roman" w:eastAsia="Times New Roman" w:hAnsi="Times New Roman"/>
          <w:sz w:val="28"/>
          <w:szCs w:val="28"/>
          <w:lang w:val="en-US"/>
        </w:rPr>
        <w:t>C</w:t>
      </w:r>
      <w:r w:rsidRPr="00C73DB7">
        <w:rPr>
          <w:rFonts w:ascii="Times New Roman" w:eastAsia="Times New Roman" w:hAnsi="Times New Roman"/>
          <w:sz w:val="28"/>
          <w:szCs w:val="28"/>
        </w:rPr>
        <w:t xml:space="preserve"> соответственно, </w:t>
      </w:r>
      <w:r w:rsidR="00CE67E7" w:rsidRPr="00C73DB7">
        <w:rPr>
          <w:rFonts w:ascii="Times New Roman" w:eastAsia="Times New Roman" w:hAnsi="Times New Roman"/>
          <w:sz w:val="28"/>
          <w:szCs w:val="28"/>
        </w:rPr>
        <w:t>в этих столбцах посчитана среднесуточная электронная концентрация за все 41 сутки измерений. Пропуски в столбцах А,В,С соответствуют отсутствию измерений, то есть не попавших в зону Добровольского( см. Приложение</w:t>
      </w:r>
      <w:proofErr w:type="gramStart"/>
      <w:r w:rsidR="00CE67E7" w:rsidRPr="00C73DB7">
        <w:rPr>
          <w:rFonts w:ascii="Times New Roman" w:eastAsia="Times New Roman" w:hAnsi="Times New Roman"/>
          <w:sz w:val="28"/>
          <w:szCs w:val="28"/>
        </w:rPr>
        <w:t xml:space="preserve"> А</w:t>
      </w:r>
      <w:proofErr w:type="gramEnd"/>
      <w:r w:rsidR="00CE67E7" w:rsidRPr="00C73DB7">
        <w:rPr>
          <w:rFonts w:ascii="Times New Roman" w:eastAsia="Times New Roman" w:hAnsi="Times New Roman"/>
          <w:sz w:val="28"/>
          <w:szCs w:val="28"/>
        </w:rPr>
        <w:t xml:space="preserve"> и пункт 3.2)</w:t>
      </w:r>
    </w:p>
    <w:p w:rsidR="00CE67E7" w:rsidRPr="00C73DB7" w:rsidRDefault="00CE67E7" w:rsidP="002B7BAA">
      <w:pPr>
        <w:spacing w:after="0" w:line="360" w:lineRule="auto"/>
        <w:ind w:firstLine="708"/>
        <w:jc w:val="both"/>
        <w:rPr>
          <w:rFonts w:ascii="Times New Roman" w:eastAsia="Times New Roman" w:hAnsi="Times New Roman"/>
          <w:sz w:val="28"/>
          <w:szCs w:val="28"/>
        </w:rPr>
      </w:pPr>
      <w:proofErr w:type="gramStart"/>
      <w:r w:rsidRPr="00C73DB7">
        <w:rPr>
          <w:rFonts w:ascii="Times New Roman" w:eastAsia="Times New Roman" w:hAnsi="Times New Roman"/>
          <w:sz w:val="28"/>
          <w:szCs w:val="28"/>
        </w:rPr>
        <w:t>М-</w:t>
      </w:r>
      <w:proofErr w:type="gramEnd"/>
      <w:r w:rsidRPr="00C73DB7">
        <w:rPr>
          <w:rFonts w:ascii="Times New Roman" w:eastAsia="Times New Roman" w:hAnsi="Times New Roman"/>
          <w:sz w:val="28"/>
          <w:szCs w:val="28"/>
        </w:rPr>
        <w:t xml:space="preserve"> медиана измерений за 41 сутки</w:t>
      </w:r>
    </w:p>
    <w:p w:rsidR="00CE67E7" w:rsidRPr="00C73DB7" w:rsidRDefault="00CE67E7" w:rsidP="002B7BAA">
      <w:pPr>
        <w:spacing w:after="0" w:line="360" w:lineRule="auto"/>
        <w:ind w:firstLine="708"/>
        <w:jc w:val="both"/>
        <w:rPr>
          <w:rFonts w:ascii="Times New Roman" w:eastAsia="Times New Roman" w:hAnsi="Times New Roman"/>
          <w:sz w:val="28"/>
          <w:szCs w:val="28"/>
        </w:rPr>
      </w:pPr>
      <w:r w:rsidRPr="00C73DB7">
        <w:rPr>
          <w:rFonts w:ascii="Times New Roman" w:eastAsia="Times New Roman" w:hAnsi="Times New Roman"/>
          <w:sz w:val="28"/>
          <w:szCs w:val="28"/>
          <w:lang w:val="en-US"/>
        </w:rPr>
        <w:t>M</w:t>
      </w:r>
      <w:r w:rsidRPr="00C73DB7">
        <w:rPr>
          <w:rFonts w:ascii="Times New Roman" w:eastAsia="Times New Roman" w:hAnsi="Times New Roman"/>
          <w:sz w:val="28"/>
          <w:szCs w:val="28"/>
        </w:rPr>
        <w:t>-</w:t>
      </w:r>
      <w:proofErr w:type="spellStart"/>
      <w:r w:rsidRPr="00C73DB7">
        <w:rPr>
          <w:rFonts w:ascii="Times New Roman" w:eastAsia="Times New Roman" w:hAnsi="Times New Roman"/>
          <w:sz w:val="28"/>
          <w:szCs w:val="28"/>
          <w:lang w:val="en-US"/>
        </w:rPr>
        <w:t>iqr</w:t>
      </w:r>
      <w:proofErr w:type="spellEnd"/>
      <w:r w:rsidRPr="00C73DB7">
        <w:rPr>
          <w:rFonts w:ascii="Times New Roman" w:eastAsia="Times New Roman" w:hAnsi="Times New Roman"/>
          <w:sz w:val="28"/>
          <w:szCs w:val="28"/>
        </w:rPr>
        <w:t xml:space="preserve"> – Нижняя доверительная граница, рассчит</w:t>
      </w:r>
      <w:r w:rsidR="00C3498F" w:rsidRPr="00C73DB7">
        <w:rPr>
          <w:rFonts w:ascii="Times New Roman" w:eastAsia="Times New Roman" w:hAnsi="Times New Roman"/>
          <w:sz w:val="28"/>
          <w:szCs w:val="28"/>
        </w:rPr>
        <w:t xml:space="preserve">ываемая как разность медианы, коэффициента </w:t>
      </w:r>
      <w:r w:rsidR="00C3498F" w:rsidRPr="00C73DB7">
        <w:rPr>
          <w:rFonts w:ascii="Times New Roman" w:eastAsia="Times New Roman" w:hAnsi="Times New Roman"/>
          <w:sz w:val="28"/>
          <w:szCs w:val="28"/>
          <w:lang w:val="en-US"/>
        </w:rPr>
        <w:t>k</w:t>
      </w:r>
      <w:r w:rsidR="00C3498F" w:rsidRPr="00C73DB7">
        <w:rPr>
          <w:rFonts w:ascii="Times New Roman" w:eastAsia="Times New Roman" w:hAnsi="Times New Roman"/>
          <w:sz w:val="28"/>
          <w:szCs w:val="28"/>
        </w:rPr>
        <w:t xml:space="preserve"> пропорционального силе землетрясения помноженного на </w:t>
      </w:r>
      <w:proofErr w:type="spellStart"/>
      <w:r w:rsidR="00C3498F" w:rsidRPr="00C73DB7">
        <w:rPr>
          <w:rFonts w:ascii="Times New Roman" w:eastAsia="Times New Roman" w:hAnsi="Times New Roman"/>
          <w:sz w:val="28"/>
          <w:szCs w:val="28"/>
        </w:rPr>
        <w:t>межквартельный</w:t>
      </w:r>
      <w:proofErr w:type="spellEnd"/>
      <w:r w:rsidR="00C3498F" w:rsidRPr="00C73DB7">
        <w:rPr>
          <w:rFonts w:ascii="Times New Roman" w:eastAsia="Times New Roman" w:hAnsi="Times New Roman"/>
          <w:sz w:val="28"/>
          <w:szCs w:val="28"/>
        </w:rPr>
        <w:t xml:space="preserve"> размах</w:t>
      </w:r>
    </w:p>
    <w:p w:rsidR="00C3498F" w:rsidRPr="00C73DB7" w:rsidRDefault="00C3498F" w:rsidP="002B7BAA">
      <w:pPr>
        <w:spacing w:after="0" w:line="360" w:lineRule="auto"/>
        <w:ind w:firstLine="708"/>
        <w:jc w:val="both"/>
        <w:rPr>
          <w:rFonts w:ascii="Times New Roman" w:eastAsia="Times New Roman" w:hAnsi="Times New Roman"/>
          <w:sz w:val="28"/>
          <w:szCs w:val="28"/>
        </w:rPr>
      </w:pPr>
      <w:r w:rsidRPr="00C73DB7">
        <w:rPr>
          <w:rFonts w:ascii="Times New Roman" w:eastAsia="Times New Roman" w:hAnsi="Times New Roman"/>
          <w:sz w:val="28"/>
          <w:szCs w:val="28"/>
          <w:lang w:val="en-US"/>
        </w:rPr>
        <w:t>M</w:t>
      </w:r>
      <w:r w:rsidRPr="00C73DB7">
        <w:rPr>
          <w:rFonts w:ascii="Times New Roman" w:eastAsia="Times New Roman" w:hAnsi="Times New Roman"/>
          <w:sz w:val="28"/>
          <w:szCs w:val="28"/>
        </w:rPr>
        <w:t>+</w:t>
      </w:r>
      <w:proofErr w:type="spellStart"/>
      <w:r w:rsidRPr="00C73DB7">
        <w:rPr>
          <w:rFonts w:ascii="Times New Roman" w:eastAsia="Times New Roman" w:hAnsi="Times New Roman"/>
          <w:sz w:val="28"/>
          <w:szCs w:val="28"/>
          <w:lang w:val="en-US"/>
        </w:rPr>
        <w:t>iqr</w:t>
      </w:r>
      <w:proofErr w:type="spellEnd"/>
      <w:r w:rsidRPr="00C73DB7">
        <w:rPr>
          <w:rFonts w:ascii="Times New Roman" w:eastAsia="Times New Roman" w:hAnsi="Times New Roman"/>
          <w:sz w:val="28"/>
          <w:szCs w:val="28"/>
        </w:rPr>
        <w:t xml:space="preserve"> – Верхняя доверительная граница, рассчитываемая как сумма медианы, коэффициента </w:t>
      </w:r>
      <w:r w:rsidRPr="00C73DB7">
        <w:rPr>
          <w:rFonts w:ascii="Times New Roman" w:eastAsia="Times New Roman" w:hAnsi="Times New Roman"/>
          <w:sz w:val="28"/>
          <w:szCs w:val="28"/>
          <w:lang w:val="en-US"/>
        </w:rPr>
        <w:t>k</w:t>
      </w:r>
      <w:r w:rsidRPr="00C73DB7">
        <w:rPr>
          <w:rFonts w:ascii="Times New Roman" w:eastAsia="Times New Roman" w:hAnsi="Times New Roman"/>
          <w:sz w:val="28"/>
          <w:szCs w:val="28"/>
        </w:rPr>
        <w:t xml:space="preserve"> пропорционального силе землетрясения помноженного на </w:t>
      </w:r>
      <w:proofErr w:type="spellStart"/>
      <w:r w:rsidRPr="00C73DB7">
        <w:rPr>
          <w:rFonts w:ascii="Times New Roman" w:eastAsia="Times New Roman" w:hAnsi="Times New Roman"/>
          <w:sz w:val="28"/>
          <w:szCs w:val="28"/>
        </w:rPr>
        <w:t>межквартельный</w:t>
      </w:r>
      <w:proofErr w:type="spellEnd"/>
      <w:r w:rsidRPr="00C73DB7">
        <w:rPr>
          <w:rFonts w:ascii="Times New Roman" w:eastAsia="Times New Roman" w:hAnsi="Times New Roman"/>
          <w:sz w:val="28"/>
          <w:szCs w:val="28"/>
        </w:rPr>
        <w:t xml:space="preserve"> размах</w:t>
      </w:r>
    </w:p>
    <w:p w:rsidR="00E73D6E" w:rsidRPr="00C73DB7" w:rsidRDefault="00E43F91" w:rsidP="002B7BAA">
      <w:pPr>
        <w:spacing w:after="0" w:line="360" w:lineRule="auto"/>
        <w:ind w:firstLine="708"/>
        <w:jc w:val="both"/>
        <w:rPr>
          <w:rFonts w:ascii="Times New Roman" w:eastAsia="Times New Roman" w:hAnsi="Times New Roman"/>
          <w:sz w:val="28"/>
          <w:szCs w:val="28"/>
        </w:rPr>
      </w:pPr>
      <w:r>
        <w:rPr>
          <w:rFonts w:ascii="Times New Roman" w:eastAsia="Times New Roman" w:hAnsi="Times New Roman"/>
          <w:sz w:val="28"/>
          <w:szCs w:val="28"/>
        </w:rPr>
        <w:t>Результаты рас</w:t>
      </w:r>
      <w:r w:rsidR="00E73D6E" w:rsidRPr="00C73DB7">
        <w:rPr>
          <w:rFonts w:ascii="Times New Roman" w:eastAsia="Times New Roman" w:hAnsi="Times New Roman"/>
          <w:sz w:val="28"/>
          <w:szCs w:val="28"/>
        </w:rPr>
        <w:t>четов медиан, квартилей 1го и 3го</w:t>
      </w:r>
      <w:proofErr w:type="gramStart"/>
      <w:r w:rsidR="00E73D6E" w:rsidRPr="00C73DB7">
        <w:rPr>
          <w:rFonts w:ascii="Times New Roman" w:eastAsia="Times New Roman" w:hAnsi="Times New Roman"/>
          <w:sz w:val="28"/>
          <w:szCs w:val="28"/>
        </w:rPr>
        <w:t xml:space="preserve"> .</w:t>
      </w:r>
      <w:proofErr w:type="gramEnd"/>
      <w:r w:rsidR="00E73D6E" w:rsidRPr="00C73DB7">
        <w:rPr>
          <w:rFonts w:ascii="Times New Roman" w:eastAsia="Times New Roman" w:hAnsi="Times New Roman"/>
          <w:sz w:val="28"/>
          <w:szCs w:val="28"/>
        </w:rPr>
        <w:t xml:space="preserve"> И коэффициент пропорциональный силе землетрясений, представлены на рисунке 3.3.</w:t>
      </w:r>
    </w:p>
    <w:p w:rsidR="00C3498F" w:rsidRPr="00C73DB7" w:rsidRDefault="00C3498F" w:rsidP="003F3E07">
      <w:pPr>
        <w:spacing w:after="0" w:line="360" w:lineRule="auto"/>
        <w:ind w:firstLine="708"/>
        <w:rPr>
          <w:rFonts w:ascii="Times New Roman" w:eastAsia="Times New Roman" w:hAnsi="Times New Roman"/>
          <w:sz w:val="28"/>
          <w:szCs w:val="28"/>
        </w:rPr>
      </w:pPr>
    </w:p>
    <w:p w:rsidR="00E73D6E" w:rsidRPr="00C73DB7" w:rsidRDefault="00D87457" w:rsidP="003F3E07">
      <w:pPr>
        <w:spacing w:after="0" w:line="360" w:lineRule="auto"/>
        <w:ind w:firstLine="708"/>
        <w:rPr>
          <w:rFonts w:ascii="Times New Roman" w:eastAsia="Times New Roman" w:hAnsi="Times New Roman"/>
          <w:sz w:val="28"/>
          <w:szCs w:val="28"/>
        </w:rPr>
      </w:pPr>
      <w:r>
        <w:rPr>
          <w:noProof/>
          <w:lang w:eastAsia="ru-RU"/>
        </w:rPr>
        <w:drawing>
          <wp:anchor distT="0" distB="0" distL="114300" distR="114300" simplePos="0" relativeHeight="251694592" behindDoc="1" locked="0" layoutInCell="1" allowOverlap="1">
            <wp:simplePos x="0" y="0"/>
            <wp:positionH relativeFrom="column">
              <wp:posOffset>-278765</wp:posOffset>
            </wp:positionH>
            <wp:positionV relativeFrom="paragraph">
              <wp:posOffset>-229870</wp:posOffset>
            </wp:positionV>
            <wp:extent cx="6118860" cy="617220"/>
            <wp:effectExtent l="0" t="0" r="0" b="0"/>
            <wp:wrapThrough wrapText="bothSides">
              <wp:wrapPolygon edited="0">
                <wp:start x="0" y="0"/>
                <wp:lineTo x="0" y="20667"/>
                <wp:lineTo x="21519" y="20667"/>
                <wp:lineTo x="21519" y="0"/>
                <wp:lineTo x="0" y="0"/>
              </wp:wrapPolygon>
            </wp:wrapThrough>
            <wp:docPr id="13" name="Рисунок 42" descr="Описание: C:\Users\Михаил\Desktop\таблица медианы квартилей и эмперический коэфф.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2" descr="Описание: C:\Users\Михаил\Desktop\таблица медианы квартилей и эмперический коэфф.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118860" cy="6172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73D6E" w:rsidRPr="00C73DB7" w:rsidRDefault="00E73D6E" w:rsidP="003F3E07">
      <w:pPr>
        <w:spacing w:after="0" w:line="360" w:lineRule="auto"/>
        <w:ind w:firstLine="708"/>
        <w:rPr>
          <w:rFonts w:ascii="Times New Roman" w:eastAsia="Times New Roman" w:hAnsi="Times New Roman"/>
          <w:sz w:val="28"/>
          <w:szCs w:val="28"/>
        </w:rPr>
      </w:pPr>
    </w:p>
    <w:p w:rsidR="00E73D6E" w:rsidRPr="00C73DB7" w:rsidRDefault="00BD658B" w:rsidP="002B7BAA">
      <w:pPr>
        <w:spacing w:after="0" w:line="360" w:lineRule="auto"/>
        <w:jc w:val="center"/>
        <w:rPr>
          <w:rFonts w:ascii="Times New Roman" w:eastAsia="Times New Roman" w:hAnsi="Times New Roman"/>
          <w:sz w:val="28"/>
          <w:szCs w:val="28"/>
        </w:rPr>
      </w:pPr>
      <w:r w:rsidRPr="00C73DB7">
        <w:rPr>
          <w:rFonts w:ascii="Times New Roman" w:eastAsia="Times New Roman" w:hAnsi="Times New Roman"/>
          <w:sz w:val="28"/>
          <w:szCs w:val="28"/>
        </w:rPr>
        <w:t>Рис</w:t>
      </w:r>
      <w:r w:rsidR="00A652F3">
        <w:rPr>
          <w:rFonts w:ascii="Times New Roman" w:eastAsia="Times New Roman" w:hAnsi="Times New Roman"/>
          <w:sz w:val="28"/>
          <w:szCs w:val="28"/>
        </w:rPr>
        <w:t>унок</w:t>
      </w:r>
      <w:r w:rsidRPr="00C73DB7">
        <w:rPr>
          <w:rFonts w:ascii="Times New Roman" w:eastAsia="Times New Roman" w:hAnsi="Times New Roman"/>
          <w:sz w:val="28"/>
          <w:szCs w:val="28"/>
        </w:rPr>
        <w:t xml:space="preserve"> 3.3 Р</w:t>
      </w:r>
      <w:r w:rsidR="00E73D6E" w:rsidRPr="00C73DB7">
        <w:rPr>
          <w:rFonts w:ascii="Times New Roman" w:eastAsia="Times New Roman" w:hAnsi="Times New Roman"/>
          <w:sz w:val="28"/>
          <w:szCs w:val="28"/>
        </w:rPr>
        <w:t xml:space="preserve">асчеты для КА </w:t>
      </w:r>
      <w:r w:rsidR="00E73D6E" w:rsidRPr="00C73DB7">
        <w:rPr>
          <w:rFonts w:ascii="Times New Roman" w:eastAsia="Times New Roman" w:hAnsi="Times New Roman"/>
          <w:sz w:val="28"/>
          <w:szCs w:val="28"/>
          <w:lang w:val="en-US"/>
        </w:rPr>
        <w:t>A</w:t>
      </w:r>
      <w:r w:rsidR="00E73D6E" w:rsidRPr="00C73DB7">
        <w:rPr>
          <w:rFonts w:ascii="Times New Roman" w:eastAsia="Times New Roman" w:hAnsi="Times New Roman"/>
          <w:sz w:val="28"/>
          <w:szCs w:val="28"/>
        </w:rPr>
        <w:t xml:space="preserve">, </w:t>
      </w:r>
      <w:r w:rsidR="00E73D6E" w:rsidRPr="00C73DB7">
        <w:rPr>
          <w:rFonts w:ascii="Times New Roman" w:eastAsia="Times New Roman" w:hAnsi="Times New Roman"/>
          <w:sz w:val="28"/>
          <w:szCs w:val="28"/>
          <w:lang w:val="en-US"/>
        </w:rPr>
        <w:t>B</w:t>
      </w:r>
      <w:r w:rsidR="00E73D6E" w:rsidRPr="00C73DB7">
        <w:rPr>
          <w:rFonts w:ascii="Times New Roman" w:eastAsia="Times New Roman" w:hAnsi="Times New Roman"/>
          <w:sz w:val="28"/>
          <w:szCs w:val="28"/>
        </w:rPr>
        <w:t xml:space="preserve">, </w:t>
      </w:r>
      <w:r w:rsidR="00E73D6E" w:rsidRPr="00C73DB7">
        <w:rPr>
          <w:rFonts w:ascii="Times New Roman" w:eastAsia="Times New Roman" w:hAnsi="Times New Roman"/>
          <w:sz w:val="28"/>
          <w:szCs w:val="28"/>
          <w:lang w:val="en-US"/>
        </w:rPr>
        <w:t>C</w:t>
      </w:r>
      <w:r w:rsidR="00E73D6E" w:rsidRPr="00C73DB7">
        <w:rPr>
          <w:rFonts w:ascii="Times New Roman" w:eastAsia="Times New Roman" w:hAnsi="Times New Roman"/>
          <w:sz w:val="28"/>
          <w:szCs w:val="28"/>
        </w:rPr>
        <w:t xml:space="preserve"> </w:t>
      </w:r>
      <w:r w:rsidRPr="00C73DB7">
        <w:rPr>
          <w:rFonts w:ascii="Times New Roman" w:eastAsia="Times New Roman" w:hAnsi="Times New Roman"/>
          <w:sz w:val="28"/>
          <w:szCs w:val="28"/>
        </w:rPr>
        <w:t>соответственно</w:t>
      </w:r>
    </w:p>
    <w:p w:rsidR="00C3498F" w:rsidRPr="00C73DB7" w:rsidRDefault="00C3498F" w:rsidP="003F3E07">
      <w:pPr>
        <w:spacing w:after="0" w:line="360" w:lineRule="auto"/>
        <w:ind w:firstLine="708"/>
        <w:rPr>
          <w:rFonts w:ascii="Times New Roman" w:eastAsia="Times New Roman" w:hAnsi="Times New Roman"/>
          <w:sz w:val="28"/>
          <w:szCs w:val="28"/>
        </w:rPr>
      </w:pPr>
      <w:r w:rsidRPr="00C73DB7">
        <w:rPr>
          <w:rFonts w:ascii="Times New Roman" w:eastAsia="Times New Roman" w:hAnsi="Times New Roman"/>
          <w:sz w:val="28"/>
          <w:szCs w:val="28"/>
        </w:rPr>
        <w:lastRenderedPageBreak/>
        <w:t>По данным полученной таблицы были составлены графики зависимости электронной концентрации от дня измерений</w:t>
      </w:r>
      <w:proofErr w:type="gramStart"/>
      <w:r w:rsidRPr="00C73DB7">
        <w:rPr>
          <w:rFonts w:ascii="Times New Roman" w:eastAsia="Times New Roman" w:hAnsi="Times New Roman"/>
          <w:sz w:val="28"/>
          <w:szCs w:val="28"/>
        </w:rPr>
        <w:t xml:space="preserve"> ,</w:t>
      </w:r>
      <w:proofErr w:type="gramEnd"/>
      <w:r w:rsidRPr="00C73DB7">
        <w:rPr>
          <w:rFonts w:ascii="Times New Roman" w:eastAsia="Times New Roman" w:hAnsi="Times New Roman"/>
          <w:sz w:val="28"/>
          <w:szCs w:val="28"/>
        </w:rPr>
        <w:t xml:space="preserve"> вплоть до дня землетрясения.</w:t>
      </w:r>
    </w:p>
    <w:p w:rsidR="00C3498F" w:rsidRPr="00C73DB7" w:rsidRDefault="00C3498F" w:rsidP="003F3E07">
      <w:pPr>
        <w:spacing w:after="0" w:line="360" w:lineRule="auto"/>
        <w:ind w:firstLine="708"/>
        <w:rPr>
          <w:rFonts w:ascii="Times New Roman" w:eastAsia="Times New Roman" w:hAnsi="Times New Roman"/>
          <w:sz w:val="28"/>
          <w:szCs w:val="28"/>
        </w:rPr>
      </w:pPr>
    </w:p>
    <w:p w:rsidR="00C3498F" w:rsidRPr="00C73DB7" w:rsidRDefault="00D87457" w:rsidP="002B7BAA">
      <w:pPr>
        <w:spacing w:after="0" w:line="360" w:lineRule="auto"/>
        <w:rPr>
          <w:rFonts w:ascii="Times New Roman" w:eastAsia="Times New Roman" w:hAnsi="Times New Roman"/>
          <w:sz w:val="28"/>
          <w:szCs w:val="28"/>
        </w:rPr>
      </w:pPr>
      <w:r>
        <w:rPr>
          <w:noProof/>
          <w:lang w:eastAsia="ru-RU"/>
        </w:rPr>
        <w:drawing>
          <wp:inline distT="0" distB="0" distL="0" distR="0">
            <wp:extent cx="6118860" cy="1661160"/>
            <wp:effectExtent l="0" t="0" r="0" b="0"/>
            <wp:docPr id="52" name="Рисунок 19" descr="Описание: C:\Users\Михаил\Desktop\Италия 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Описание: C:\Users\Михаил\Desktop\Италия А.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118860" cy="1661160"/>
                    </a:xfrm>
                    <a:prstGeom prst="rect">
                      <a:avLst/>
                    </a:prstGeom>
                    <a:noFill/>
                    <a:ln>
                      <a:noFill/>
                    </a:ln>
                  </pic:spPr>
                </pic:pic>
              </a:graphicData>
            </a:graphic>
          </wp:inline>
        </w:drawing>
      </w:r>
    </w:p>
    <w:p w:rsidR="00C3498F" w:rsidRPr="00C73DB7" w:rsidRDefault="00A73BC1" w:rsidP="002B7BAA">
      <w:pPr>
        <w:spacing w:after="0" w:line="360" w:lineRule="auto"/>
        <w:ind w:firstLine="708"/>
        <w:rPr>
          <w:rFonts w:ascii="Times New Roman" w:hAnsi="Times New Roman"/>
          <w:color w:val="262626"/>
          <w:sz w:val="28"/>
          <w:szCs w:val="28"/>
        </w:rPr>
      </w:pPr>
      <w:r w:rsidRPr="00C73DB7">
        <w:rPr>
          <w:rFonts w:ascii="Times New Roman" w:eastAsia="Times New Roman" w:hAnsi="Times New Roman"/>
          <w:sz w:val="28"/>
          <w:szCs w:val="28"/>
        </w:rPr>
        <w:t xml:space="preserve">        </w:t>
      </w:r>
      <w:bookmarkStart w:id="4" w:name="_Toc517386311"/>
      <w:r w:rsidR="00E73D6E" w:rsidRPr="00C73DB7">
        <w:rPr>
          <w:rFonts w:ascii="Times New Roman" w:hAnsi="Times New Roman"/>
          <w:color w:val="262626"/>
          <w:sz w:val="28"/>
          <w:szCs w:val="28"/>
        </w:rPr>
        <w:t>Рис</w:t>
      </w:r>
      <w:r w:rsidR="00A652F3">
        <w:rPr>
          <w:rFonts w:ascii="Times New Roman" w:hAnsi="Times New Roman"/>
          <w:color w:val="262626"/>
          <w:sz w:val="28"/>
          <w:szCs w:val="28"/>
        </w:rPr>
        <w:t>унок</w:t>
      </w:r>
      <w:r w:rsidR="00BD658B" w:rsidRPr="00C73DB7">
        <w:rPr>
          <w:rFonts w:ascii="Times New Roman" w:hAnsi="Times New Roman"/>
          <w:color w:val="262626"/>
          <w:sz w:val="28"/>
          <w:szCs w:val="28"/>
        </w:rPr>
        <w:t xml:space="preserve"> 3.4</w:t>
      </w:r>
      <w:r w:rsidR="00C3498F" w:rsidRPr="00C73DB7">
        <w:rPr>
          <w:rFonts w:ascii="Times New Roman" w:hAnsi="Times New Roman"/>
          <w:color w:val="262626"/>
          <w:sz w:val="28"/>
          <w:szCs w:val="28"/>
        </w:rPr>
        <w:t xml:space="preserve"> График изменения электронной концентрации </w:t>
      </w:r>
    </w:p>
    <w:p w:rsidR="009100AF" w:rsidRPr="00C73DB7" w:rsidRDefault="00C3498F" w:rsidP="002B7BAA">
      <w:pPr>
        <w:pStyle w:val="1"/>
        <w:spacing w:before="0"/>
        <w:jc w:val="center"/>
        <w:rPr>
          <w:rFonts w:ascii="Times New Roman" w:hAnsi="Times New Roman"/>
          <w:color w:val="262626"/>
          <w:sz w:val="28"/>
          <w:szCs w:val="28"/>
        </w:rPr>
      </w:pPr>
      <w:r w:rsidRPr="00C73DB7">
        <w:rPr>
          <w:rFonts w:ascii="Times New Roman" w:hAnsi="Times New Roman"/>
          <w:color w:val="262626"/>
          <w:sz w:val="28"/>
          <w:szCs w:val="28"/>
        </w:rPr>
        <w:t xml:space="preserve">по данным </w:t>
      </w:r>
      <w:r w:rsidRPr="00C73DB7">
        <w:rPr>
          <w:rFonts w:ascii="Times New Roman" w:hAnsi="Times New Roman"/>
          <w:color w:val="262626"/>
          <w:sz w:val="28"/>
          <w:szCs w:val="28"/>
          <w:lang w:val="en-US"/>
        </w:rPr>
        <w:t>SWARM</w:t>
      </w:r>
      <w:r w:rsidRPr="00C73DB7">
        <w:rPr>
          <w:rFonts w:ascii="Times New Roman" w:hAnsi="Times New Roman"/>
          <w:color w:val="262626"/>
          <w:sz w:val="28"/>
          <w:szCs w:val="28"/>
        </w:rPr>
        <w:t>-</w:t>
      </w:r>
      <w:r w:rsidRPr="00C73DB7">
        <w:rPr>
          <w:rFonts w:ascii="Times New Roman" w:hAnsi="Times New Roman"/>
          <w:color w:val="262626"/>
          <w:sz w:val="28"/>
          <w:szCs w:val="28"/>
          <w:lang w:val="en-US"/>
        </w:rPr>
        <w:t>A</w:t>
      </w:r>
      <w:r w:rsidR="00E73D6E" w:rsidRPr="00C73DB7">
        <w:rPr>
          <w:rFonts w:ascii="Times New Roman" w:hAnsi="Times New Roman"/>
          <w:color w:val="262626"/>
          <w:sz w:val="28"/>
          <w:szCs w:val="28"/>
        </w:rPr>
        <w:t>.</w:t>
      </w:r>
    </w:p>
    <w:p w:rsidR="00C3498F" w:rsidRDefault="00D87457" w:rsidP="00C3498F">
      <w:r>
        <w:rPr>
          <w:noProof/>
          <w:lang w:eastAsia="ru-RU"/>
        </w:rPr>
        <mc:AlternateContent>
          <mc:Choice Requires="wps">
            <w:drawing>
              <wp:anchor distT="0" distB="0" distL="114300" distR="114300" simplePos="0" relativeHeight="251691520" behindDoc="0" locked="0" layoutInCell="1" allowOverlap="1">
                <wp:simplePos x="0" y="0"/>
                <wp:positionH relativeFrom="column">
                  <wp:posOffset>5313045</wp:posOffset>
                </wp:positionH>
                <wp:positionV relativeFrom="paragraph">
                  <wp:posOffset>959485</wp:posOffset>
                </wp:positionV>
                <wp:extent cx="1676400" cy="266700"/>
                <wp:effectExtent l="0" t="0" r="0" b="0"/>
                <wp:wrapNone/>
                <wp:docPr id="23" name="Поле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5400000">
                          <a:off x="0" y="0"/>
                          <a:ext cx="1676400" cy="266700"/>
                        </a:xfrm>
                        <a:prstGeom prst="rect">
                          <a:avLst/>
                        </a:prstGeom>
                        <a:solidFill>
                          <a:sysClr val="window" lastClr="FFFFFF"/>
                        </a:solidFill>
                        <a:ln w="6350">
                          <a:noFill/>
                        </a:ln>
                        <a:effectLst/>
                      </wps:spPr>
                      <wps:txbx>
                        <w:txbxContent>
                          <w:p w:rsidR="00703764" w:rsidRPr="00C3498F" w:rsidRDefault="00703764">
                            <w:pPr>
                              <w:rPr>
                                <w:rFonts w:ascii="Times New Roman" w:hAnsi="Times New Roman"/>
                                <w:sz w:val="20"/>
                                <w:szCs w:val="20"/>
                              </w:rPr>
                            </w:pPr>
                            <w:r>
                              <w:rPr>
                                <w:rFonts w:ascii="Times New Roman" w:hAnsi="Times New Roman"/>
                                <w:sz w:val="20"/>
                                <w:szCs w:val="20"/>
                              </w:rPr>
                              <w:t>Электронная концентрация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Поле 23" o:spid="_x0000_s1054" type="#_x0000_t202" style="position:absolute;margin-left:418.35pt;margin-top:75.55pt;width:132pt;height:21pt;rotation:90;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" fillcolor="window" stroked="f" strokeweight=".5pt">
                <v:path arrowok="t"/>
                <v:textbox>
                  <w:txbxContent>
                    <w:p w:rsidR="00703764" w:rsidRPr="00C3498F" w:rsidRDefault="00703764">
                      <w:pPr>
                        <w:rPr>
                          <w:rFonts w:ascii="Times New Roman" w:hAnsi="Times New Roman"/>
                          <w:sz w:val="20"/>
                          <w:szCs w:val="20"/>
                        </w:rPr>
                      </w:pPr>
                      <w:r>
                        <w:rPr>
                          <w:rFonts w:ascii="Times New Roman" w:hAnsi="Times New Roman"/>
                          <w:sz w:val="20"/>
                          <w:szCs w:val="20"/>
                        </w:rPr>
                        <w:t>Электронная концентрация</w:t>
                      </w:r>
                    </w:p>
                  </w:txbxContent>
                </v:textbox>
              </v:shape>
            </w:pict>
          </mc:Fallback>
        </mc:AlternateContent>
      </w:r>
      <w:r>
        <w:rPr>
          <w:noProof/>
          <w:lang w:eastAsia="ru-RU"/>
        </w:rPr>
        <w:drawing>
          <wp:inline distT="0" distB="0" distL="0" distR="0">
            <wp:extent cx="6118860" cy="1668780"/>
            <wp:effectExtent l="0" t="0" r="0" b="7620"/>
            <wp:docPr id="53" name="Рисунок 20" descr="Описание: C:\Users\Михаил\Desktop\Италия 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descr="Описание: C:\Users\Михаил\Desktop\Италия В.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118860" cy="1668780"/>
                    </a:xfrm>
                    <a:prstGeom prst="rect">
                      <a:avLst/>
                    </a:prstGeom>
                    <a:noFill/>
                    <a:ln>
                      <a:noFill/>
                    </a:ln>
                  </pic:spPr>
                </pic:pic>
              </a:graphicData>
            </a:graphic>
          </wp:inline>
        </w:drawing>
      </w:r>
    </w:p>
    <w:p w:rsidR="00C3498F" w:rsidRPr="00C3498F" w:rsidRDefault="00D87457" w:rsidP="00C3498F">
      <w:r>
        <w:rPr>
          <w:noProof/>
          <w:lang w:eastAsia="ru-RU"/>
        </w:rPr>
        <mc:AlternateContent>
          <mc:Choice Requires="wps">
            <w:drawing>
              <wp:anchor distT="0" distB="0" distL="114300" distR="114300" simplePos="0" relativeHeight="251690496" behindDoc="0" locked="0" layoutInCell="1" allowOverlap="1">
                <wp:simplePos x="0" y="0"/>
                <wp:positionH relativeFrom="column">
                  <wp:posOffset>2661285</wp:posOffset>
                </wp:positionH>
                <wp:positionV relativeFrom="paragraph">
                  <wp:posOffset>-100965</wp:posOffset>
                </wp:positionV>
                <wp:extent cx="571500" cy="236220"/>
                <wp:effectExtent l="0" t="0" r="19050" b="11430"/>
                <wp:wrapNone/>
                <wp:docPr id="21" name="Поле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00" cy="236220"/>
                        </a:xfrm>
                        <a:prstGeom prst="rect">
                          <a:avLst/>
                        </a:prstGeom>
                        <a:solidFill>
                          <a:sysClr val="window" lastClr="FFFFFF"/>
                        </a:solidFill>
                        <a:ln w="6350">
                          <a:solidFill>
                            <a:sysClr val="window" lastClr="FFFFFF"/>
                          </a:solidFill>
                        </a:ln>
                        <a:effectLst/>
                      </wps:spPr>
                      <wps:txbx>
                        <w:txbxContent>
                          <w:p w:rsidR="00703764" w:rsidRPr="00C3498F" w:rsidRDefault="00703764">
                            <w:pPr>
                              <w:rPr>
                                <w:rFonts w:ascii="Times New Roman" w:hAnsi="Times New Roman"/>
                                <w:sz w:val="20"/>
                                <w:szCs w:val="20"/>
                              </w:rPr>
                            </w:pPr>
                            <w:r>
                              <w:rPr>
                                <w:rFonts w:ascii="Times New Roman" w:hAnsi="Times New Roman"/>
                                <w:sz w:val="20"/>
                                <w:szCs w:val="20"/>
                              </w:rPr>
                              <w:t>сутки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21" o:spid="_x0000_s1055" type="#_x0000_t202" style="position:absolute;margin-left:209.55pt;margin-top:-7.95pt;width:45pt;height:18.6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" fillcolor="window" strokecolor="window" strokeweight=".5pt">
                <v:path arrowok="t"/>
                <v:textbox>
                  <w:txbxContent>
                    <w:p w:rsidR="00703764" w:rsidRPr="00C3498F" w:rsidRDefault="00703764">
                      <w:pPr>
                        <w:rPr>
                          <w:rFonts w:ascii="Times New Roman" w:hAnsi="Times New Roman"/>
                          <w:sz w:val="20"/>
                          <w:szCs w:val="20"/>
                        </w:rPr>
                      </w:pPr>
                      <w:r>
                        <w:rPr>
                          <w:rFonts w:ascii="Times New Roman" w:hAnsi="Times New Roman"/>
                          <w:sz w:val="20"/>
                          <w:szCs w:val="20"/>
                        </w:rPr>
                        <w:t>сутки</w:t>
                      </w:r>
                    </w:p>
                  </w:txbxContent>
                </v:textbox>
              </v:shape>
            </w:pict>
          </mc:Fallback>
        </mc:AlternateContent>
      </w:r>
    </w:p>
    <w:p w:rsidR="00C3498F" w:rsidRPr="00C73DB7" w:rsidRDefault="00E73D6E" w:rsidP="002B7BAA">
      <w:pPr>
        <w:pStyle w:val="1"/>
        <w:spacing w:before="0" w:line="360" w:lineRule="auto"/>
        <w:jc w:val="center"/>
        <w:rPr>
          <w:rFonts w:ascii="Times New Roman" w:hAnsi="Times New Roman"/>
          <w:color w:val="262626"/>
          <w:sz w:val="28"/>
          <w:szCs w:val="28"/>
        </w:rPr>
      </w:pPr>
      <w:r w:rsidRPr="00C73DB7">
        <w:rPr>
          <w:rFonts w:ascii="Times New Roman" w:hAnsi="Times New Roman"/>
          <w:color w:val="262626"/>
          <w:sz w:val="28"/>
          <w:szCs w:val="28"/>
        </w:rPr>
        <w:t>Рис</w:t>
      </w:r>
      <w:r w:rsidR="00A652F3">
        <w:rPr>
          <w:rFonts w:ascii="Times New Roman" w:hAnsi="Times New Roman"/>
          <w:color w:val="262626"/>
          <w:sz w:val="28"/>
          <w:szCs w:val="28"/>
        </w:rPr>
        <w:t>унок</w:t>
      </w:r>
      <w:r w:rsidR="00BD658B" w:rsidRPr="00C73DB7">
        <w:rPr>
          <w:rFonts w:ascii="Times New Roman" w:hAnsi="Times New Roman"/>
          <w:color w:val="262626"/>
          <w:sz w:val="28"/>
          <w:szCs w:val="28"/>
        </w:rPr>
        <w:t xml:space="preserve"> 3.5</w:t>
      </w:r>
      <w:r w:rsidR="00C3498F" w:rsidRPr="00C73DB7">
        <w:rPr>
          <w:rFonts w:ascii="Times New Roman" w:hAnsi="Times New Roman"/>
          <w:color w:val="262626"/>
          <w:sz w:val="28"/>
          <w:szCs w:val="28"/>
        </w:rPr>
        <w:t xml:space="preserve"> График изменения электронной концентрации </w:t>
      </w:r>
    </w:p>
    <w:p w:rsidR="009100AF" w:rsidRPr="00C73DB7" w:rsidRDefault="00C3498F" w:rsidP="002B7BAA">
      <w:pPr>
        <w:pStyle w:val="1"/>
        <w:spacing w:before="0" w:line="360" w:lineRule="auto"/>
        <w:jc w:val="center"/>
        <w:rPr>
          <w:rFonts w:ascii="Times New Roman" w:hAnsi="Times New Roman"/>
          <w:color w:val="262626"/>
          <w:sz w:val="28"/>
          <w:szCs w:val="28"/>
        </w:rPr>
      </w:pPr>
      <w:r w:rsidRPr="00C73DB7">
        <w:rPr>
          <w:rFonts w:ascii="Times New Roman" w:hAnsi="Times New Roman"/>
          <w:color w:val="262626"/>
          <w:sz w:val="28"/>
          <w:szCs w:val="28"/>
        </w:rPr>
        <w:t xml:space="preserve">по данным </w:t>
      </w:r>
      <w:r w:rsidRPr="00C73DB7">
        <w:rPr>
          <w:rFonts w:ascii="Times New Roman" w:hAnsi="Times New Roman"/>
          <w:color w:val="262626"/>
          <w:sz w:val="28"/>
          <w:szCs w:val="28"/>
          <w:lang w:val="en-US"/>
        </w:rPr>
        <w:t>SWARM</w:t>
      </w:r>
      <w:r w:rsidRPr="00C73DB7">
        <w:rPr>
          <w:rFonts w:ascii="Times New Roman" w:hAnsi="Times New Roman"/>
          <w:color w:val="262626"/>
          <w:sz w:val="28"/>
          <w:szCs w:val="28"/>
        </w:rPr>
        <w:t>-</w:t>
      </w:r>
      <w:r w:rsidRPr="00C73DB7">
        <w:rPr>
          <w:rFonts w:ascii="Times New Roman" w:hAnsi="Times New Roman"/>
          <w:color w:val="262626"/>
          <w:sz w:val="28"/>
          <w:szCs w:val="28"/>
          <w:lang w:val="en-US"/>
        </w:rPr>
        <w:t>B</w:t>
      </w:r>
      <w:r w:rsidR="00E73D6E" w:rsidRPr="00C73DB7">
        <w:rPr>
          <w:rFonts w:ascii="Times New Roman" w:hAnsi="Times New Roman"/>
          <w:color w:val="262626"/>
          <w:sz w:val="28"/>
          <w:szCs w:val="28"/>
        </w:rPr>
        <w:t>.</w:t>
      </w:r>
    </w:p>
    <w:p w:rsidR="00C3498F" w:rsidRPr="00E73D6E" w:rsidRDefault="00D87457" w:rsidP="00C3498F">
      <w:r>
        <w:rPr>
          <w:noProof/>
          <w:lang w:eastAsia="ru-RU"/>
        </w:rPr>
        <mc:AlternateContent>
          <mc:Choice Requires="wps">
            <w:drawing>
              <wp:anchor distT="0" distB="0" distL="114300" distR="114300" simplePos="0" relativeHeight="251693568" behindDoc="0" locked="0" layoutInCell="1" allowOverlap="1">
                <wp:simplePos x="0" y="0"/>
                <wp:positionH relativeFrom="column">
                  <wp:posOffset>5358765</wp:posOffset>
                </wp:positionH>
                <wp:positionV relativeFrom="paragraph">
                  <wp:posOffset>877570</wp:posOffset>
                </wp:positionV>
                <wp:extent cx="1676400" cy="266700"/>
                <wp:effectExtent l="0" t="0" r="0" b="0"/>
                <wp:wrapNone/>
                <wp:docPr id="39" name="Поле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5400000">
                          <a:off x="0" y="0"/>
                          <a:ext cx="1676400" cy="266700"/>
                        </a:xfrm>
                        <a:prstGeom prst="rect">
                          <a:avLst/>
                        </a:prstGeom>
                        <a:solidFill>
                          <a:sysClr val="window" lastClr="FFFFFF"/>
                        </a:solidFill>
                        <a:ln w="6350">
                          <a:noFill/>
                        </a:ln>
                        <a:effectLst/>
                      </wps:spPr>
                      <wps:txbx>
                        <w:txbxContent>
                          <w:p w:rsidR="00703764" w:rsidRPr="00C3498F" w:rsidRDefault="00703764" w:rsidP="00C3498F">
                            <w:pPr>
                              <w:rPr>
                                <w:rFonts w:ascii="Times New Roman" w:hAnsi="Times New Roman"/>
                                <w:sz w:val="20"/>
                                <w:szCs w:val="20"/>
                              </w:rPr>
                            </w:pPr>
                            <w:r>
                              <w:rPr>
                                <w:rFonts w:ascii="Times New Roman" w:hAnsi="Times New Roman"/>
                                <w:sz w:val="20"/>
                                <w:szCs w:val="20"/>
                              </w:rPr>
                              <w:t>Электронная концентрация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Поле 39" o:spid="_x0000_s1056" type="#_x0000_t202" style="position:absolute;margin-left:421.95pt;margin-top:69.1pt;width:132pt;height:21pt;rotation:90;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" fillcolor="window" stroked="f" strokeweight=".5pt">
                <v:path arrowok="t"/>
                <v:textbox>
                  <w:txbxContent>
                    <w:p w:rsidR="00703764" w:rsidRPr="00C3498F" w:rsidRDefault="00703764" w:rsidP="00C3498F">
                      <w:pPr>
                        <w:rPr>
                          <w:rFonts w:ascii="Times New Roman" w:hAnsi="Times New Roman"/>
                          <w:sz w:val="20"/>
                          <w:szCs w:val="20"/>
                        </w:rPr>
                      </w:pPr>
                      <w:r>
                        <w:rPr>
                          <w:rFonts w:ascii="Times New Roman" w:hAnsi="Times New Roman"/>
                          <w:sz w:val="20"/>
                          <w:szCs w:val="20"/>
                        </w:rPr>
                        <w:t>Электронная концентрация</w:t>
                      </w:r>
                    </w:p>
                  </w:txbxContent>
                </v:textbox>
              </v:shape>
            </w:pict>
          </mc:Fallback>
        </mc:AlternateContent>
      </w:r>
      <w:r>
        <w:rPr>
          <w:noProof/>
          <w:lang w:eastAsia="ru-RU"/>
        </w:rPr>
        <w:drawing>
          <wp:inline distT="0" distB="0" distL="0" distR="0">
            <wp:extent cx="6111240" cy="1668780"/>
            <wp:effectExtent l="0" t="0" r="3810" b="7620"/>
            <wp:docPr id="54" name="Рисунок 35" descr="Описание: C:\Users\Михаил\Desktop\Италия 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descr="Описание: C:\Users\Михаил\Desktop\Италия С.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111240" cy="1668780"/>
                    </a:xfrm>
                    <a:prstGeom prst="rect">
                      <a:avLst/>
                    </a:prstGeom>
                    <a:noFill/>
                    <a:ln>
                      <a:noFill/>
                    </a:ln>
                  </pic:spPr>
                </pic:pic>
              </a:graphicData>
            </a:graphic>
          </wp:inline>
        </w:drawing>
      </w:r>
    </w:p>
    <w:p w:rsidR="00E73D6E" w:rsidRDefault="00D87457" w:rsidP="00C3498F">
      <w:r>
        <w:rPr>
          <w:noProof/>
          <w:lang w:eastAsia="ru-RU"/>
        </w:rPr>
        <mc:AlternateContent>
          <mc:Choice Requires="wps">
            <w:drawing>
              <wp:anchor distT="0" distB="0" distL="114300" distR="114300" simplePos="0" relativeHeight="251692544" behindDoc="0" locked="0" layoutInCell="1" allowOverlap="1">
                <wp:simplePos x="0" y="0"/>
                <wp:positionH relativeFrom="column">
                  <wp:posOffset>2661285</wp:posOffset>
                </wp:positionH>
                <wp:positionV relativeFrom="paragraph">
                  <wp:posOffset>4445</wp:posOffset>
                </wp:positionV>
                <wp:extent cx="518160" cy="228600"/>
                <wp:effectExtent l="0" t="0" r="0" b="0"/>
                <wp:wrapNone/>
                <wp:docPr id="36" name="Поле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8160" cy="228600"/>
                        </a:xfrm>
                        <a:prstGeom prst="rect">
                          <a:avLst/>
                        </a:prstGeom>
                        <a:solidFill>
                          <a:sysClr val="window" lastClr="FFFFFF"/>
                        </a:solidFill>
                        <a:ln w="6350">
                          <a:noFill/>
                        </a:ln>
                        <a:effectLst/>
                      </wps:spPr>
                      <wps:txbx>
                        <w:txbxContent>
                          <w:p w:rsidR="00703764" w:rsidRPr="00C3498F" w:rsidRDefault="00703764">
                            <w:pPr>
                              <w:rPr>
                                <w:rFonts w:ascii="Times New Roman" w:hAnsi="Times New Roman"/>
                                <w:sz w:val="20"/>
                                <w:szCs w:val="20"/>
                              </w:rPr>
                            </w:pPr>
                            <w:r w:rsidRPr="00C3498F">
                              <w:rPr>
                                <w:rFonts w:ascii="Times New Roman" w:hAnsi="Times New Roman"/>
                                <w:sz w:val="20"/>
                                <w:szCs w:val="20"/>
                              </w:rPr>
                              <w:t>сутки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36" o:spid="_x0000_s1057" type="#_x0000_t202" style="position:absolute;margin-left:209.55pt;margin-top:.35pt;width:40.8pt;height:18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" fillcolor="window" stroked="f" strokeweight=".5pt">
                <v:path arrowok="t"/>
                <v:textbox>
                  <w:txbxContent>
                    <w:p w:rsidR="00703764" w:rsidRPr="00C3498F" w:rsidRDefault="00703764">
                      <w:pPr>
                        <w:rPr>
                          <w:rFonts w:ascii="Times New Roman" w:hAnsi="Times New Roman"/>
                          <w:sz w:val="20"/>
                          <w:szCs w:val="20"/>
                        </w:rPr>
                      </w:pPr>
                      <w:r w:rsidRPr="00C3498F">
                        <w:rPr>
                          <w:rFonts w:ascii="Times New Roman" w:hAnsi="Times New Roman"/>
                          <w:sz w:val="20"/>
                          <w:szCs w:val="20"/>
                        </w:rPr>
                        <w:t>сутки</w:t>
                      </w:r>
                    </w:p>
                  </w:txbxContent>
                </v:textbox>
              </v:shape>
            </w:pict>
          </mc:Fallback>
        </mc:AlternateContent>
      </w:r>
    </w:p>
    <w:p w:rsidR="00E73D6E" w:rsidRDefault="00E73D6E" w:rsidP="00C3498F"/>
    <w:p w:rsidR="00E73D6E" w:rsidRDefault="00E73D6E" w:rsidP="00E73D6E">
      <w:pPr>
        <w:jc w:val="center"/>
        <w:rPr>
          <w:rFonts w:ascii="Times New Roman" w:hAnsi="Times New Roman"/>
          <w:sz w:val="28"/>
          <w:szCs w:val="28"/>
        </w:rPr>
      </w:pPr>
      <w:r>
        <w:rPr>
          <w:rFonts w:ascii="Times New Roman" w:hAnsi="Times New Roman"/>
          <w:sz w:val="28"/>
          <w:szCs w:val="28"/>
        </w:rPr>
        <w:t>Рис</w:t>
      </w:r>
      <w:r w:rsidR="00A652F3">
        <w:rPr>
          <w:rFonts w:ascii="Times New Roman" w:hAnsi="Times New Roman"/>
          <w:sz w:val="28"/>
          <w:szCs w:val="28"/>
        </w:rPr>
        <w:t>унок</w:t>
      </w:r>
      <w:r w:rsidR="00BD658B">
        <w:rPr>
          <w:rFonts w:ascii="Times New Roman" w:hAnsi="Times New Roman"/>
          <w:sz w:val="28"/>
          <w:szCs w:val="28"/>
        </w:rPr>
        <w:t xml:space="preserve"> 3.6</w:t>
      </w:r>
      <w:r>
        <w:rPr>
          <w:rFonts w:ascii="Times New Roman" w:hAnsi="Times New Roman"/>
          <w:sz w:val="28"/>
          <w:szCs w:val="28"/>
        </w:rPr>
        <w:t xml:space="preserve"> График изменения электронной концентрации</w:t>
      </w:r>
    </w:p>
    <w:p w:rsidR="00E73D6E" w:rsidRDefault="00E73D6E" w:rsidP="00E73D6E">
      <w:pPr>
        <w:jc w:val="center"/>
        <w:rPr>
          <w:rFonts w:ascii="Times New Roman" w:hAnsi="Times New Roman"/>
          <w:sz w:val="28"/>
          <w:szCs w:val="28"/>
        </w:rPr>
      </w:pPr>
      <w:r>
        <w:rPr>
          <w:rFonts w:ascii="Times New Roman" w:hAnsi="Times New Roman"/>
          <w:sz w:val="28"/>
          <w:szCs w:val="28"/>
        </w:rPr>
        <w:t xml:space="preserve">по данным </w:t>
      </w:r>
      <w:r>
        <w:rPr>
          <w:rFonts w:ascii="Times New Roman" w:hAnsi="Times New Roman"/>
          <w:sz w:val="28"/>
          <w:szCs w:val="28"/>
          <w:lang w:val="en-US"/>
        </w:rPr>
        <w:t>SWARM</w:t>
      </w:r>
      <w:r w:rsidRPr="00E73D6E">
        <w:rPr>
          <w:rFonts w:ascii="Times New Roman" w:hAnsi="Times New Roman"/>
          <w:sz w:val="28"/>
          <w:szCs w:val="28"/>
        </w:rPr>
        <w:t>-</w:t>
      </w:r>
      <w:r>
        <w:rPr>
          <w:rFonts w:ascii="Times New Roman" w:hAnsi="Times New Roman"/>
          <w:sz w:val="28"/>
          <w:szCs w:val="28"/>
          <w:lang w:val="en-US"/>
        </w:rPr>
        <w:t>C</w:t>
      </w:r>
      <w:r>
        <w:rPr>
          <w:rFonts w:ascii="Times New Roman" w:hAnsi="Times New Roman"/>
          <w:sz w:val="28"/>
          <w:szCs w:val="28"/>
        </w:rPr>
        <w:t>.</w:t>
      </w:r>
    </w:p>
    <w:p w:rsidR="00E73D6E" w:rsidRDefault="00E73D6E" w:rsidP="002B7BAA">
      <w:pPr>
        <w:spacing w:after="0" w:line="360" w:lineRule="auto"/>
        <w:ind w:firstLine="709"/>
        <w:jc w:val="both"/>
        <w:rPr>
          <w:rFonts w:ascii="Times New Roman" w:hAnsi="Times New Roman"/>
          <w:sz w:val="28"/>
          <w:szCs w:val="28"/>
        </w:rPr>
      </w:pPr>
      <w:r>
        <w:rPr>
          <w:rFonts w:ascii="Times New Roman" w:hAnsi="Times New Roman"/>
          <w:sz w:val="28"/>
          <w:szCs w:val="28"/>
        </w:rPr>
        <w:lastRenderedPageBreak/>
        <w:t>На всех выше представленных рисунках имеются сплошные линии разных цветов: Красная линия- линия Медианы, Фиолетовая линия - линия Верхней доверительной границы, Зеленая линия – линия Нижней доверительной границы.</w:t>
      </w:r>
    </w:p>
    <w:p w:rsidR="00E73D6E" w:rsidRDefault="00E73D6E" w:rsidP="002B7BAA">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Проанализировав </w:t>
      </w:r>
      <w:proofErr w:type="gramStart"/>
      <w:r>
        <w:rPr>
          <w:rFonts w:ascii="Times New Roman" w:hAnsi="Times New Roman"/>
          <w:sz w:val="28"/>
          <w:szCs w:val="28"/>
        </w:rPr>
        <w:t>графики</w:t>
      </w:r>
      <w:proofErr w:type="gramEnd"/>
      <w:r>
        <w:rPr>
          <w:rFonts w:ascii="Times New Roman" w:hAnsi="Times New Roman"/>
          <w:sz w:val="28"/>
          <w:szCs w:val="28"/>
        </w:rPr>
        <w:t xml:space="preserve"> приходим к выводу что, превышения доверительных границ могут быть рассмотрены как возможные предвестники, особо хорошо это видно на графиках электронной концентрации КА</w:t>
      </w:r>
      <w:r w:rsidRPr="00E73D6E">
        <w:rPr>
          <w:rFonts w:ascii="Times New Roman" w:hAnsi="Times New Roman"/>
          <w:sz w:val="28"/>
          <w:szCs w:val="28"/>
        </w:rPr>
        <w:t xml:space="preserve"> </w:t>
      </w:r>
      <w:r>
        <w:rPr>
          <w:rFonts w:ascii="Times New Roman" w:hAnsi="Times New Roman"/>
          <w:sz w:val="28"/>
          <w:szCs w:val="28"/>
          <w:lang w:val="en-US"/>
        </w:rPr>
        <w:t>SWARM</w:t>
      </w:r>
      <w:r w:rsidRPr="00E73D6E">
        <w:rPr>
          <w:rFonts w:ascii="Times New Roman" w:hAnsi="Times New Roman"/>
          <w:sz w:val="28"/>
          <w:szCs w:val="28"/>
        </w:rPr>
        <w:t>-</w:t>
      </w:r>
      <w:r>
        <w:rPr>
          <w:rFonts w:ascii="Times New Roman" w:hAnsi="Times New Roman"/>
          <w:sz w:val="28"/>
          <w:szCs w:val="28"/>
          <w:lang w:val="en-US"/>
        </w:rPr>
        <w:t>A</w:t>
      </w:r>
      <w:r w:rsidRPr="00E73D6E">
        <w:rPr>
          <w:rFonts w:ascii="Times New Roman" w:hAnsi="Times New Roman"/>
          <w:sz w:val="28"/>
          <w:szCs w:val="28"/>
        </w:rPr>
        <w:t xml:space="preserve"> </w:t>
      </w:r>
      <w:r>
        <w:rPr>
          <w:rFonts w:ascii="Times New Roman" w:hAnsi="Times New Roman"/>
          <w:sz w:val="28"/>
          <w:szCs w:val="28"/>
        </w:rPr>
        <w:t>и</w:t>
      </w:r>
      <w:r w:rsidRPr="00E73D6E">
        <w:rPr>
          <w:rFonts w:ascii="Times New Roman" w:hAnsi="Times New Roman"/>
          <w:sz w:val="28"/>
          <w:szCs w:val="28"/>
        </w:rPr>
        <w:t xml:space="preserve"> </w:t>
      </w:r>
      <w:r>
        <w:rPr>
          <w:rFonts w:ascii="Times New Roman" w:hAnsi="Times New Roman"/>
          <w:sz w:val="28"/>
          <w:szCs w:val="28"/>
          <w:lang w:val="en-US"/>
        </w:rPr>
        <w:t>SWARM</w:t>
      </w:r>
      <w:r w:rsidRPr="00E73D6E">
        <w:rPr>
          <w:rFonts w:ascii="Times New Roman" w:hAnsi="Times New Roman"/>
          <w:sz w:val="28"/>
          <w:szCs w:val="28"/>
        </w:rPr>
        <w:t>-</w:t>
      </w:r>
      <w:r>
        <w:rPr>
          <w:rFonts w:ascii="Times New Roman" w:hAnsi="Times New Roman"/>
          <w:sz w:val="28"/>
          <w:szCs w:val="28"/>
          <w:lang w:val="en-US"/>
        </w:rPr>
        <w:t>C</w:t>
      </w:r>
      <w:r>
        <w:rPr>
          <w:rFonts w:ascii="Times New Roman" w:hAnsi="Times New Roman"/>
          <w:sz w:val="28"/>
          <w:szCs w:val="28"/>
        </w:rPr>
        <w:t xml:space="preserve"> </w:t>
      </w:r>
      <w:r w:rsidR="00BD658B">
        <w:rPr>
          <w:rFonts w:ascii="Times New Roman" w:hAnsi="Times New Roman"/>
          <w:sz w:val="28"/>
          <w:szCs w:val="28"/>
        </w:rPr>
        <w:t>(</w:t>
      </w:r>
      <w:r>
        <w:rPr>
          <w:rFonts w:ascii="Times New Roman" w:hAnsi="Times New Roman"/>
          <w:sz w:val="28"/>
          <w:szCs w:val="28"/>
        </w:rPr>
        <w:t>соответственно</w:t>
      </w:r>
      <w:r w:rsidR="00BD658B">
        <w:rPr>
          <w:rFonts w:ascii="Times New Roman" w:hAnsi="Times New Roman"/>
          <w:sz w:val="28"/>
          <w:szCs w:val="28"/>
        </w:rPr>
        <w:t xml:space="preserve"> рисунки 3.4 и 3.6)</w:t>
      </w:r>
      <w:r>
        <w:rPr>
          <w:rFonts w:ascii="Times New Roman" w:hAnsi="Times New Roman"/>
          <w:sz w:val="28"/>
          <w:szCs w:val="28"/>
        </w:rPr>
        <w:t>, в районе 12 дней до землетрясения.</w:t>
      </w:r>
    </w:p>
    <w:p w:rsidR="00E73D6E" w:rsidRDefault="00E73D6E" w:rsidP="002B7BAA">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 xml:space="preserve">Данный факт так же подтверждается высокой корреляцией КА </w:t>
      </w:r>
      <w:r>
        <w:rPr>
          <w:rFonts w:ascii="Times New Roman" w:hAnsi="Times New Roman"/>
          <w:sz w:val="28"/>
          <w:szCs w:val="28"/>
          <w:lang w:val="en-US"/>
        </w:rPr>
        <w:t>SWARM</w:t>
      </w:r>
      <w:r w:rsidRPr="00E73D6E">
        <w:rPr>
          <w:rFonts w:ascii="Times New Roman" w:hAnsi="Times New Roman"/>
          <w:sz w:val="28"/>
          <w:szCs w:val="28"/>
        </w:rPr>
        <w:t>-</w:t>
      </w:r>
      <w:r>
        <w:rPr>
          <w:rFonts w:ascii="Times New Roman" w:hAnsi="Times New Roman"/>
          <w:sz w:val="28"/>
          <w:szCs w:val="28"/>
          <w:lang w:val="en-US"/>
        </w:rPr>
        <w:t>A</w:t>
      </w:r>
      <w:r w:rsidRPr="00E73D6E">
        <w:rPr>
          <w:rFonts w:ascii="Times New Roman" w:hAnsi="Times New Roman"/>
          <w:sz w:val="28"/>
          <w:szCs w:val="28"/>
        </w:rPr>
        <w:t xml:space="preserve"> </w:t>
      </w:r>
      <w:r>
        <w:rPr>
          <w:rFonts w:ascii="Times New Roman" w:hAnsi="Times New Roman"/>
          <w:sz w:val="28"/>
          <w:szCs w:val="28"/>
        </w:rPr>
        <w:t>и</w:t>
      </w:r>
      <w:r w:rsidRPr="00E73D6E">
        <w:rPr>
          <w:rFonts w:ascii="Times New Roman" w:hAnsi="Times New Roman"/>
          <w:sz w:val="28"/>
          <w:szCs w:val="28"/>
        </w:rPr>
        <w:t xml:space="preserve"> </w:t>
      </w:r>
      <w:r>
        <w:rPr>
          <w:rFonts w:ascii="Times New Roman" w:hAnsi="Times New Roman"/>
          <w:sz w:val="28"/>
          <w:szCs w:val="28"/>
          <w:lang w:val="en-US"/>
        </w:rPr>
        <w:t>SWARM</w:t>
      </w:r>
      <w:r w:rsidRPr="00E73D6E">
        <w:rPr>
          <w:rFonts w:ascii="Times New Roman" w:hAnsi="Times New Roman"/>
          <w:sz w:val="28"/>
          <w:szCs w:val="28"/>
        </w:rPr>
        <w:t>-</w:t>
      </w:r>
      <w:r>
        <w:rPr>
          <w:rFonts w:ascii="Times New Roman" w:hAnsi="Times New Roman"/>
          <w:sz w:val="28"/>
          <w:szCs w:val="28"/>
          <w:lang w:val="en-US"/>
        </w:rPr>
        <w:t>C</w:t>
      </w:r>
      <w:r w:rsidRPr="00E73D6E">
        <w:rPr>
          <w:rFonts w:ascii="Times New Roman" w:hAnsi="Times New Roman"/>
          <w:sz w:val="28"/>
          <w:szCs w:val="28"/>
        </w:rPr>
        <w:t xml:space="preserve"> </w:t>
      </w:r>
      <w:r>
        <w:rPr>
          <w:rFonts w:ascii="Times New Roman" w:hAnsi="Times New Roman"/>
          <w:sz w:val="28"/>
          <w:szCs w:val="28"/>
        </w:rPr>
        <w:t>, из-за схожести их орбит и пролета на относительно близкой дистанции, что подтверждается в свою очередь посчитанным коэффициентом корреляции</w:t>
      </w:r>
      <w:r w:rsidR="00BD658B">
        <w:rPr>
          <w:rFonts w:ascii="Times New Roman" w:hAnsi="Times New Roman"/>
          <w:sz w:val="28"/>
          <w:szCs w:val="28"/>
        </w:rPr>
        <w:t>, представленном на рисунке 3.7.</w:t>
      </w:r>
      <w:proofErr w:type="gramEnd"/>
    </w:p>
    <w:p w:rsidR="002B7BAA" w:rsidRDefault="002B7BAA" w:rsidP="002B7BAA">
      <w:pPr>
        <w:ind w:firstLine="708"/>
        <w:jc w:val="center"/>
      </w:pPr>
    </w:p>
    <w:p w:rsidR="00BD658B" w:rsidRDefault="00D87457" w:rsidP="002B7BAA">
      <w:pPr>
        <w:ind w:firstLine="708"/>
        <w:jc w:val="center"/>
        <w:rPr>
          <w:rFonts w:ascii="Times New Roman" w:hAnsi="Times New Roman"/>
          <w:sz w:val="28"/>
          <w:szCs w:val="28"/>
        </w:rPr>
      </w:pPr>
      <w:r>
        <w:rPr>
          <w:noProof/>
          <w:lang w:eastAsia="ru-RU"/>
        </w:rPr>
        <w:drawing>
          <wp:inline distT="0" distB="0" distL="0" distR="0">
            <wp:extent cx="1836420" cy="746760"/>
            <wp:effectExtent l="0" t="0" r="0" b="0"/>
            <wp:docPr id="55" name="Рисунок 40" descr="Описание: C:\Users\Михаил\Desktop\корреляция итал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descr="Описание: C:\Users\Михаил\Desktop\корреляция италия.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836420" cy="746760"/>
                    </a:xfrm>
                    <a:prstGeom prst="rect">
                      <a:avLst/>
                    </a:prstGeom>
                    <a:noFill/>
                    <a:ln>
                      <a:noFill/>
                    </a:ln>
                  </pic:spPr>
                </pic:pic>
              </a:graphicData>
            </a:graphic>
          </wp:inline>
        </w:drawing>
      </w:r>
    </w:p>
    <w:p w:rsidR="00BD658B" w:rsidRDefault="00BD658B" w:rsidP="00BD658B">
      <w:pPr>
        <w:ind w:firstLine="708"/>
        <w:jc w:val="center"/>
        <w:rPr>
          <w:rFonts w:ascii="Times New Roman" w:hAnsi="Times New Roman"/>
          <w:sz w:val="28"/>
          <w:szCs w:val="28"/>
        </w:rPr>
      </w:pPr>
      <w:r>
        <w:rPr>
          <w:rFonts w:ascii="Times New Roman" w:hAnsi="Times New Roman"/>
          <w:sz w:val="28"/>
          <w:szCs w:val="28"/>
        </w:rPr>
        <w:t>Рис</w:t>
      </w:r>
      <w:r w:rsidR="00A652F3">
        <w:rPr>
          <w:rFonts w:ascii="Times New Roman" w:hAnsi="Times New Roman"/>
          <w:sz w:val="28"/>
          <w:szCs w:val="28"/>
        </w:rPr>
        <w:t>унок</w:t>
      </w:r>
      <w:r>
        <w:rPr>
          <w:rFonts w:ascii="Times New Roman" w:hAnsi="Times New Roman"/>
          <w:sz w:val="28"/>
          <w:szCs w:val="28"/>
        </w:rPr>
        <w:t xml:space="preserve"> 3.7. Результат расчета корреляции между КА.</w:t>
      </w:r>
    </w:p>
    <w:p w:rsidR="00BD658B" w:rsidRDefault="00BD658B" w:rsidP="00BD658B">
      <w:pPr>
        <w:ind w:firstLine="708"/>
        <w:jc w:val="center"/>
        <w:rPr>
          <w:rFonts w:ascii="Times New Roman" w:hAnsi="Times New Roman"/>
          <w:sz w:val="28"/>
          <w:szCs w:val="28"/>
        </w:rPr>
      </w:pPr>
    </w:p>
    <w:p w:rsidR="00BD658B" w:rsidRDefault="00BD658B" w:rsidP="002B7BAA">
      <w:pPr>
        <w:ind w:firstLine="708"/>
        <w:jc w:val="both"/>
        <w:rPr>
          <w:rFonts w:ascii="Times New Roman" w:hAnsi="Times New Roman"/>
          <w:sz w:val="28"/>
          <w:szCs w:val="28"/>
        </w:rPr>
      </w:pPr>
      <w:r>
        <w:rPr>
          <w:rFonts w:ascii="Times New Roman" w:hAnsi="Times New Roman"/>
          <w:sz w:val="28"/>
          <w:szCs w:val="28"/>
        </w:rPr>
        <w:t>Аналогичным способом было исследовано землетрясение в Мексике.</w:t>
      </w:r>
    </w:p>
    <w:p w:rsidR="00BD658B" w:rsidRPr="00C73DB7" w:rsidRDefault="00BD658B" w:rsidP="002B7BAA">
      <w:pPr>
        <w:spacing w:after="0" w:line="360" w:lineRule="auto"/>
        <w:ind w:firstLine="708"/>
        <w:jc w:val="both"/>
        <w:rPr>
          <w:rFonts w:ascii="Times New Roman" w:eastAsia="Times New Roman" w:hAnsi="Times New Roman"/>
          <w:i/>
          <w:sz w:val="28"/>
          <w:szCs w:val="28"/>
        </w:rPr>
      </w:pPr>
      <w:r w:rsidRPr="00C73DB7">
        <w:rPr>
          <w:rFonts w:ascii="Times New Roman" w:eastAsia="Times New Roman" w:hAnsi="Times New Roman"/>
          <w:i/>
          <w:sz w:val="28"/>
          <w:szCs w:val="28"/>
        </w:rPr>
        <w:t>Землетрясение в Мексике.</w:t>
      </w:r>
    </w:p>
    <w:p w:rsidR="00BD658B" w:rsidRPr="00C73DB7" w:rsidRDefault="00BD658B" w:rsidP="002B7BAA">
      <w:pPr>
        <w:spacing w:after="0" w:line="360" w:lineRule="auto"/>
        <w:ind w:firstLine="708"/>
        <w:jc w:val="both"/>
        <w:rPr>
          <w:rFonts w:ascii="Times New Roman" w:eastAsia="Times New Roman" w:hAnsi="Times New Roman"/>
          <w:sz w:val="28"/>
          <w:szCs w:val="28"/>
        </w:rPr>
      </w:pPr>
      <w:r w:rsidRPr="00C73DB7">
        <w:rPr>
          <w:rFonts w:ascii="Times New Roman" w:eastAsia="Times New Roman" w:hAnsi="Times New Roman"/>
          <w:sz w:val="28"/>
          <w:szCs w:val="28"/>
        </w:rPr>
        <w:t>Параметры землетрясения:</w:t>
      </w:r>
    </w:p>
    <w:p w:rsidR="00BD658B" w:rsidRPr="00C73DB7" w:rsidRDefault="00BD658B" w:rsidP="002B7BAA">
      <w:pPr>
        <w:spacing w:after="0" w:line="360" w:lineRule="auto"/>
        <w:ind w:firstLine="708"/>
        <w:jc w:val="both"/>
        <w:rPr>
          <w:rFonts w:ascii="Times New Roman" w:eastAsia="Times New Roman" w:hAnsi="Times New Roman"/>
          <w:sz w:val="28"/>
          <w:szCs w:val="28"/>
        </w:rPr>
      </w:pPr>
      <w:r w:rsidRPr="00C73DB7">
        <w:rPr>
          <w:rFonts w:ascii="Times New Roman" w:eastAsia="Times New Roman" w:hAnsi="Times New Roman"/>
          <w:sz w:val="28"/>
          <w:szCs w:val="28"/>
        </w:rPr>
        <w:t xml:space="preserve">− Магнитуда землетрясения  </w:t>
      </w:r>
      <w:r w:rsidRPr="00C73DB7">
        <w:rPr>
          <w:rFonts w:ascii="Times New Roman" w:eastAsia="Times New Roman" w:hAnsi="Times New Roman"/>
          <w:sz w:val="28"/>
          <w:szCs w:val="28"/>
          <w:lang w:val="en-US"/>
        </w:rPr>
        <w:t>M</w:t>
      </w:r>
      <w:r w:rsidRPr="00C73DB7">
        <w:rPr>
          <w:rFonts w:ascii="Times New Roman" w:eastAsia="Times New Roman" w:hAnsi="Times New Roman"/>
          <w:sz w:val="28"/>
          <w:szCs w:val="28"/>
        </w:rPr>
        <w:t xml:space="preserve">=8.2 </w:t>
      </w:r>
    </w:p>
    <w:p w:rsidR="00BD658B" w:rsidRPr="00C73DB7" w:rsidRDefault="00BD658B" w:rsidP="002B7BAA">
      <w:pPr>
        <w:spacing w:after="0" w:line="360" w:lineRule="auto"/>
        <w:ind w:firstLine="708"/>
        <w:jc w:val="both"/>
        <w:rPr>
          <w:rFonts w:ascii="Times New Roman" w:eastAsia="Times New Roman" w:hAnsi="Times New Roman"/>
          <w:sz w:val="28"/>
          <w:szCs w:val="28"/>
        </w:rPr>
      </w:pPr>
      <w:r w:rsidRPr="00C73DB7">
        <w:rPr>
          <w:rFonts w:ascii="Times New Roman" w:eastAsia="Times New Roman" w:hAnsi="Times New Roman"/>
          <w:sz w:val="28"/>
          <w:szCs w:val="28"/>
        </w:rPr>
        <w:t xml:space="preserve">− Глубина  эпицентра 47 км </w:t>
      </w:r>
    </w:p>
    <w:p w:rsidR="00BD658B" w:rsidRPr="00C73DB7" w:rsidRDefault="00BD658B" w:rsidP="002B7BAA">
      <w:pPr>
        <w:spacing w:after="0" w:line="360" w:lineRule="auto"/>
        <w:ind w:firstLine="708"/>
        <w:jc w:val="both"/>
        <w:rPr>
          <w:rFonts w:ascii="Times New Roman" w:eastAsia="Times New Roman" w:hAnsi="Times New Roman"/>
          <w:sz w:val="28"/>
          <w:szCs w:val="28"/>
        </w:rPr>
      </w:pPr>
      <w:r w:rsidRPr="00C73DB7">
        <w:rPr>
          <w:rFonts w:ascii="Times New Roman" w:eastAsia="Times New Roman" w:hAnsi="Times New Roman"/>
          <w:sz w:val="28"/>
          <w:szCs w:val="28"/>
        </w:rPr>
        <w:t xml:space="preserve">− </w:t>
      </w:r>
      <w:proofErr w:type="gramStart"/>
      <w:r w:rsidRPr="00C73DB7">
        <w:rPr>
          <w:rFonts w:ascii="Times New Roman" w:eastAsia="Times New Roman" w:hAnsi="Times New Roman"/>
          <w:sz w:val="28"/>
          <w:szCs w:val="28"/>
        </w:rPr>
        <w:t>Страна</w:t>
      </w:r>
      <w:proofErr w:type="gramEnd"/>
      <w:r w:rsidRPr="00C73DB7">
        <w:rPr>
          <w:rFonts w:ascii="Times New Roman" w:eastAsia="Times New Roman" w:hAnsi="Times New Roman"/>
          <w:sz w:val="28"/>
          <w:szCs w:val="28"/>
        </w:rPr>
        <w:t xml:space="preserve"> подвергшаяся землетрясению Мексиканские Соединенные Штаты </w:t>
      </w:r>
    </w:p>
    <w:p w:rsidR="00BD658B" w:rsidRPr="00C73DB7" w:rsidRDefault="00BD658B" w:rsidP="002B7BAA">
      <w:pPr>
        <w:spacing w:after="0" w:line="360" w:lineRule="auto"/>
        <w:ind w:firstLine="708"/>
        <w:jc w:val="both"/>
        <w:rPr>
          <w:rFonts w:ascii="Times New Roman" w:eastAsia="Times New Roman" w:hAnsi="Times New Roman"/>
          <w:sz w:val="28"/>
          <w:szCs w:val="28"/>
        </w:rPr>
      </w:pPr>
      <w:r w:rsidRPr="00C73DB7">
        <w:rPr>
          <w:rFonts w:ascii="Times New Roman" w:eastAsia="Times New Roman" w:hAnsi="Times New Roman"/>
          <w:sz w:val="28"/>
          <w:szCs w:val="28"/>
        </w:rPr>
        <w:t>−Дата и время землетрясения 2017-09-08 04:49:19 (UTC)</w:t>
      </w:r>
    </w:p>
    <w:p w:rsidR="00BD658B" w:rsidRPr="00C73DB7" w:rsidRDefault="00BD658B" w:rsidP="002B7BAA">
      <w:pPr>
        <w:spacing w:after="0" w:line="360" w:lineRule="auto"/>
        <w:ind w:firstLine="708"/>
        <w:jc w:val="both"/>
        <w:rPr>
          <w:rFonts w:ascii="Times New Roman" w:eastAsia="Times New Roman" w:hAnsi="Times New Roman"/>
          <w:sz w:val="28"/>
          <w:szCs w:val="28"/>
        </w:rPr>
      </w:pPr>
      <w:r w:rsidRPr="00C73DB7">
        <w:rPr>
          <w:rFonts w:ascii="Times New Roman" w:eastAsia="Times New Roman" w:hAnsi="Times New Roman"/>
          <w:sz w:val="28"/>
          <w:szCs w:val="28"/>
        </w:rPr>
        <w:t xml:space="preserve">− географические данные 15.022°Северной широты и </w:t>
      </w:r>
      <w:r w:rsidRPr="00C73DB7">
        <w:rPr>
          <w:rFonts w:ascii="Times New Roman" w:eastAsia="Times New Roman" w:hAnsi="Times New Roman"/>
          <w:sz w:val="28"/>
          <w:szCs w:val="28"/>
          <w:lang w:val="en-US"/>
        </w:rPr>
        <w:t> </w:t>
      </w:r>
      <w:r w:rsidRPr="00C73DB7">
        <w:rPr>
          <w:rFonts w:ascii="Times New Roman" w:eastAsia="Times New Roman" w:hAnsi="Times New Roman"/>
          <w:sz w:val="28"/>
          <w:szCs w:val="28"/>
        </w:rPr>
        <w:t>93.899°Восточной долготы.</w:t>
      </w:r>
    </w:p>
    <w:p w:rsidR="00BD658B" w:rsidRPr="00C73DB7" w:rsidRDefault="00BD658B" w:rsidP="00BD658B">
      <w:pPr>
        <w:ind w:firstLine="708"/>
        <w:rPr>
          <w:rFonts w:ascii="Times New Roman" w:eastAsia="Times New Roman" w:hAnsi="Times New Roman"/>
          <w:sz w:val="28"/>
          <w:szCs w:val="28"/>
        </w:rPr>
      </w:pPr>
      <w:r w:rsidRPr="00C73DB7">
        <w:rPr>
          <w:rFonts w:ascii="Times New Roman" w:eastAsia="Times New Roman" w:hAnsi="Times New Roman"/>
          <w:sz w:val="28"/>
          <w:szCs w:val="28"/>
        </w:rPr>
        <w:lastRenderedPageBreak/>
        <w:t xml:space="preserve">Фрагмент таблицы из </w:t>
      </w:r>
      <w:r w:rsidRPr="00C73DB7">
        <w:rPr>
          <w:rFonts w:ascii="Times New Roman" w:eastAsia="Times New Roman" w:hAnsi="Times New Roman"/>
          <w:sz w:val="28"/>
          <w:szCs w:val="28"/>
          <w:lang w:val="en-US"/>
        </w:rPr>
        <w:t>Excel</w:t>
      </w:r>
      <w:r w:rsidRPr="00C73DB7">
        <w:rPr>
          <w:rFonts w:ascii="Times New Roman" w:eastAsia="Times New Roman" w:hAnsi="Times New Roman"/>
          <w:sz w:val="28"/>
          <w:szCs w:val="28"/>
        </w:rPr>
        <w:t xml:space="preserve"> представлен на рисунке 3.8</w:t>
      </w:r>
      <w:r w:rsidR="007241C4">
        <w:rPr>
          <w:rFonts w:ascii="Times New Roman" w:eastAsia="Times New Roman" w:hAnsi="Times New Roman"/>
          <w:sz w:val="28"/>
          <w:szCs w:val="28"/>
        </w:rPr>
        <w:t>, полный вариант таблицы представлен в приложении В.</w:t>
      </w:r>
    </w:p>
    <w:p w:rsidR="00BD658B" w:rsidRPr="00C73DB7" w:rsidRDefault="00D87457" w:rsidP="002B7BAA">
      <w:pPr>
        <w:rPr>
          <w:rFonts w:ascii="Times New Roman" w:eastAsia="Times New Roman" w:hAnsi="Times New Roman"/>
          <w:sz w:val="28"/>
          <w:szCs w:val="28"/>
        </w:rPr>
      </w:pPr>
      <w:r>
        <w:rPr>
          <w:noProof/>
          <w:lang w:eastAsia="ru-RU"/>
        </w:rPr>
        <w:drawing>
          <wp:inline distT="0" distB="0" distL="0" distR="0">
            <wp:extent cx="5935980" cy="1874520"/>
            <wp:effectExtent l="0" t="0" r="7620" b="0"/>
            <wp:docPr id="56" name="Рисунок 46" descr="Описание: C:\Users\Михаил\Desktop\фрагмент таблицы мекси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6" descr="Описание: C:\Users\Михаил\Desktop\фрагмент таблицы мексика.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935980" cy="1874520"/>
                    </a:xfrm>
                    <a:prstGeom prst="rect">
                      <a:avLst/>
                    </a:prstGeom>
                    <a:noFill/>
                    <a:ln>
                      <a:noFill/>
                    </a:ln>
                  </pic:spPr>
                </pic:pic>
              </a:graphicData>
            </a:graphic>
          </wp:inline>
        </w:drawing>
      </w:r>
    </w:p>
    <w:p w:rsidR="00BD658B" w:rsidRDefault="00BD658B" w:rsidP="00BD658B">
      <w:pPr>
        <w:ind w:firstLine="708"/>
        <w:jc w:val="center"/>
        <w:rPr>
          <w:rFonts w:ascii="Times New Roman" w:hAnsi="Times New Roman"/>
          <w:sz w:val="28"/>
          <w:szCs w:val="28"/>
        </w:rPr>
      </w:pPr>
      <w:r>
        <w:rPr>
          <w:rFonts w:ascii="Times New Roman" w:hAnsi="Times New Roman"/>
          <w:sz w:val="28"/>
          <w:szCs w:val="28"/>
        </w:rPr>
        <w:t>Рис</w:t>
      </w:r>
      <w:r w:rsidR="00A652F3">
        <w:rPr>
          <w:rFonts w:ascii="Times New Roman" w:hAnsi="Times New Roman"/>
          <w:sz w:val="28"/>
          <w:szCs w:val="28"/>
        </w:rPr>
        <w:t>унок</w:t>
      </w:r>
      <w:r>
        <w:rPr>
          <w:rFonts w:ascii="Times New Roman" w:hAnsi="Times New Roman"/>
          <w:sz w:val="28"/>
          <w:szCs w:val="28"/>
        </w:rPr>
        <w:t xml:space="preserve"> 3.8 </w:t>
      </w:r>
      <w:r w:rsidRPr="00BD658B">
        <w:rPr>
          <w:rFonts w:ascii="Times New Roman" w:hAnsi="Times New Roman"/>
          <w:sz w:val="28"/>
          <w:szCs w:val="28"/>
        </w:rPr>
        <w:t>Фрагмент таблицы измерений</w:t>
      </w:r>
    </w:p>
    <w:p w:rsidR="00BD658B" w:rsidRDefault="00BD658B" w:rsidP="002B7BAA">
      <w:pPr>
        <w:spacing w:after="0" w:line="360" w:lineRule="auto"/>
        <w:ind w:firstLine="709"/>
        <w:jc w:val="both"/>
        <w:rPr>
          <w:rFonts w:ascii="Times New Roman" w:hAnsi="Times New Roman"/>
          <w:sz w:val="28"/>
          <w:szCs w:val="28"/>
        </w:rPr>
      </w:pPr>
      <w:r>
        <w:rPr>
          <w:rFonts w:ascii="Times New Roman" w:hAnsi="Times New Roman"/>
          <w:sz w:val="28"/>
          <w:szCs w:val="28"/>
        </w:rPr>
        <w:t>Обозначения столбцов аналогично с описанным выше землетрясением в Италии.</w:t>
      </w:r>
    </w:p>
    <w:p w:rsidR="00BD658B" w:rsidRPr="00C73DB7" w:rsidRDefault="00E43F91" w:rsidP="002B7BAA">
      <w:pPr>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Результаты ра</w:t>
      </w:r>
      <w:r w:rsidR="00BD658B" w:rsidRPr="00C73DB7">
        <w:rPr>
          <w:rFonts w:ascii="Times New Roman" w:eastAsia="Times New Roman" w:hAnsi="Times New Roman"/>
          <w:sz w:val="28"/>
          <w:szCs w:val="28"/>
        </w:rPr>
        <w:t>счетов медиан, квартилей 1го и 3го</w:t>
      </w:r>
      <w:proofErr w:type="gramStart"/>
      <w:r w:rsidR="00BD658B" w:rsidRPr="00C73DB7">
        <w:rPr>
          <w:rFonts w:ascii="Times New Roman" w:eastAsia="Times New Roman" w:hAnsi="Times New Roman"/>
          <w:sz w:val="28"/>
          <w:szCs w:val="28"/>
        </w:rPr>
        <w:t xml:space="preserve"> .</w:t>
      </w:r>
      <w:proofErr w:type="gramEnd"/>
      <w:r w:rsidR="00BD658B" w:rsidRPr="00C73DB7">
        <w:rPr>
          <w:rFonts w:ascii="Times New Roman" w:eastAsia="Times New Roman" w:hAnsi="Times New Roman"/>
          <w:sz w:val="28"/>
          <w:szCs w:val="28"/>
        </w:rPr>
        <w:t xml:space="preserve"> И коэффициент пропорциональный силе землетрясений, представлены на рисунке 3.9.</w:t>
      </w:r>
    </w:p>
    <w:p w:rsidR="002B7BAA" w:rsidRDefault="00D87457" w:rsidP="002B7BAA">
      <w:pPr>
        <w:jc w:val="center"/>
      </w:pPr>
      <w:r>
        <w:rPr>
          <w:noProof/>
          <w:lang w:eastAsia="ru-RU"/>
        </w:rPr>
        <w:drawing>
          <wp:inline distT="0" distB="0" distL="0" distR="0">
            <wp:extent cx="5935980" cy="441960"/>
            <wp:effectExtent l="0" t="0" r="7620" b="0"/>
            <wp:docPr id="57" name="Рисунок 48" descr="Описание: C:\Users\Михаил\Desktop\медиана и квартили Мекси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 descr="Описание: C:\Users\Михаил\Desktop\медиана и квартили Мексика.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35980" cy="441960"/>
                    </a:xfrm>
                    <a:prstGeom prst="rect">
                      <a:avLst/>
                    </a:prstGeom>
                    <a:noFill/>
                    <a:ln>
                      <a:noFill/>
                    </a:ln>
                  </pic:spPr>
                </pic:pic>
              </a:graphicData>
            </a:graphic>
          </wp:inline>
        </w:drawing>
      </w:r>
    </w:p>
    <w:p w:rsidR="00BD658B" w:rsidRPr="00C73DB7" w:rsidRDefault="00BD658B" w:rsidP="002B7BAA">
      <w:pPr>
        <w:jc w:val="center"/>
        <w:rPr>
          <w:rFonts w:ascii="Times New Roman" w:eastAsia="Times New Roman" w:hAnsi="Times New Roman"/>
          <w:sz w:val="28"/>
          <w:szCs w:val="28"/>
        </w:rPr>
      </w:pPr>
      <w:r>
        <w:rPr>
          <w:rFonts w:ascii="Times New Roman" w:hAnsi="Times New Roman"/>
          <w:sz w:val="28"/>
          <w:szCs w:val="28"/>
        </w:rPr>
        <w:t>Рис</w:t>
      </w:r>
      <w:r w:rsidR="00A652F3">
        <w:rPr>
          <w:rFonts w:ascii="Times New Roman" w:hAnsi="Times New Roman"/>
          <w:sz w:val="28"/>
          <w:szCs w:val="28"/>
        </w:rPr>
        <w:t>унок</w:t>
      </w:r>
      <w:r>
        <w:rPr>
          <w:rFonts w:ascii="Times New Roman" w:hAnsi="Times New Roman"/>
          <w:sz w:val="28"/>
          <w:szCs w:val="28"/>
        </w:rPr>
        <w:t xml:space="preserve"> 3.9. </w:t>
      </w:r>
      <w:r w:rsidRPr="00C73DB7">
        <w:rPr>
          <w:rFonts w:ascii="Times New Roman" w:eastAsia="Times New Roman" w:hAnsi="Times New Roman"/>
          <w:sz w:val="28"/>
          <w:szCs w:val="28"/>
        </w:rPr>
        <w:t xml:space="preserve">Расчеты для КА </w:t>
      </w:r>
      <w:r w:rsidRPr="00C73DB7">
        <w:rPr>
          <w:rFonts w:ascii="Times New Roman" w:eastAsia="Times New Roman" w:hAnsi="Times New Roman"/>
          <w:sz w:val="28"/>
          <w:szCs w:val="28"/>
          <w:lang w:val="en-US"/>
        </w:rPr>
        <w:t>A</w:t>
      </w:r>
      <w:r w:rsidRPr="00C73DB7">
        <w:rPr>
          <w:rFonts w:ascii="Times New Roman" w:eastAsia="Times New Roman" w:hAnsi="Times New Roman"/>
          <w:sz w:val="28"/>
          <w:szCs w:val="28"/>
        </w:rPr>
        <w:t xml:space="preserve">, </w:t>
      </w:r>
      <w:r w:rsidRPr="00C73DB7">
        <w:rPr>
          <w:rFonts w:ascii="Times New Roman" w:eastAsia="Times New Roman" w:hAnsi="Times New Roman"/>
          <w:sz w:val="28"/>
          <w:szCs w:val="28"/>
          <w:lang w:val="en-US"/>
        </w:rPr>
        <w:t>B</w:t>
      </w:r>
      <w:r w:rsidRPr="00C73DB7">
        <w:rPr>
          <w:rFonts w:ascii="Times New Roman" w:eastAsia="Times New Roman" w:hAnsi="Times New Roman"/>
          <w:sz w:val="28"/>
          <w:szCs w:val="28"/>
        </w:rPr>
        <w:t xml:space="preserve">, </w:t>
      </w:r>
      <w:r w:rsidRPr="00C73DB7">
        <w:rPr>
          <w:rFonts w:ascii="Times New Roman" w:eastAsia="Times New Roman" w:hAnsi="Times New Roman"/>
          <w:sz w:val="28"/>
          <w:szCs w:val="28"/>
          <w:lang w:val="en-US"/>
        </w:rPr>
        <w:t>C</w:t>
      </w:r>
      <w:r w:rsidRPr="00C73DB7">
        <w:rPr>
          <w:rFonts w:ascii="Times New Roman" w:eastAsia="Times New Roman" w:hAnsi="Times New Roman"/>
          <w:sz w:val="28"/>
          <w:szCs w:val="28"/>
        </w:rPr>
        <w:t xml:space="preserve"> соответственно</w:t>
      </w:r>
    </w:p>
    <w:p w:rsidR="00BD658B" w:rsidRPr="00C73DB7" w:rsidRDefault="00BD658B" w:rsidP="00BD658B">
      <w:pPr>
        <w:ind w:firstLine="708"/>
        <w:jc w:val="center"/>
        <w:rPr>
          <w:rFonts w:ascii="Times New Roman" w:eastAsia="Times New Roman" w:hAnsi="Times New Roman"/>
          <w:sz w:val="28"/>
          <w:szCs w:val="28"/>
        </w:rPr>
      </w:pPr>
    </w:p>
    <w:p w:rsidR="00A01311" w:rsidRPr="00C73DB7" w:rsidRDefault="00A01311" w:rsidP="00A01311">
      <w:pPr>
        <w:spacing w:after="0" w:line="360" w:lineRule="auto"/>
        <w:ind w:firstLine="708"/>
        <w:rPr>
          <w:rFonts w:ascii="Times New Roman" w:eastAsia="Times New Roman" w:hAnsi="Times New Roman"/>
          <w:sz w:val="28"/>
          <w:szCs w:val="28"/>
        </w:rPr>
      </w:pPr>
      <w:r w:rsidRPr="00C73DB7">
        <w:rPr>
          <w:rFonts w:ascii="Times New Roman" w:eastAsia="Times New Roman" w:hAnsi="Times New Roman"/>
          <w:sz w:val="28"/>
          <w:szCs w:val="28"/>
        </w:rPr>
        <w:t>По данным полученной таблицы были составлены графики зависимости электронной концентрации от дня измерений</w:t>
      </w:r>
      <w:proofErr w:type="gramStart"/>
      <w:r w:rsidRPr="00C73DB7">
        <w:rPr>
          <w:rFonts w:ascii="Times New Roman" w:eastAsia="Times New Roman" w:hAnsi="Times New Roman"/>
          <w:sz w:val="28"/>
          <w:szCs w:val="28"/>
        </w:rPr>
        <w:t xml:space="preserve"> ,</w:t>
      </w:r>
      <w:proofErr w:type="gramEnd"/>
      <w:r w:rsidRPr="00C73DB7">
        <w:rPr>
          <w:rFonts w:ascii="Times New Roman" w:eastAsia="Times New Roman" w:hAnsi="Times New Roman"/>
          <w:sz w:val="28"/>
          <w:szCs w:val="28"/>
        </w:rPr>
        <w:t xml:space="preserve"> вплоть до дня землетрясения.</w:t>
      </w:r>
    </w:p>
    <w:p w:rsidR="00A01311" w:rsidRPr="00C73DB7" w:rsidRDefault="00A01311" w:rsidP="00A01311">
      <w:pPr>
        <w:spacing w:after="0" w:line="360" w:lineRule="auto"/>
        <w:ind w:firstLine="708"/>
        <w:rPr>
          <w:rFonts w:ascii="Times New Roman" w:eastAsia="Times New Roman" w:hAnsi="Times New Roman"/>
          <w:sz w:val="28"/>
          <w:szCs w:val="28"/>
        </w:rPr>
      </w:pPr>
    </w:p>
    <w:p w:rsidR="00A01311" w:rsidRPr="00C73DB7" w:rsidRDefault="00D87457" w:rsidP="002B7BAA">
      <w:pPr>
        <w:spacing w:after="0" w:line="360" w:lineRule="auto"/>
        <w:jc w:val="center"/>
        <w:rPr>
          <w:rFonts w:ascii="Times New Roman" w:eastAsia="Times New Roman" w:hAnsi="Times New Roman"/>
          <w:sz w:val="28"/>
          <w:szCs w:val="28"/>
        </w:rPr>
      </w:pPr>
      <w:r>
        <w:rPr>
          <w:noProof/>
          <w:lang w:eastAsia="ru-RU"/>
        </w:rPr>
        <w:drawing>
          <wp:inline distT="0" distB="0" distL="0" distR="0">
            <wp:extent cx="6111240" cy="1783080"/>
            <wp:effectExtent l="0" t="0" r="3810" b="7620"/>
            <wp:docPr id="58" name="Рисунок 49" descr="Описание: C:\Users\Михаил\Desktop\Спутник А Мекси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9" descr="Описание: C:\Users\Михаил\Desktop\Спутник А Мексика.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111240" cy="1783080"/>
                    </a:xfrm>
                    <a:prstGeom prst="rect">
                      <a:avLst/>
                    </a:prstGeom>
                    <a:noFill/>
                    <a:ln>
                      <a:noFill/>
                    </a:ln>
                  </pic:spPr>
                </pic:pic>
              </a:graphicData>
            </a:graphic>
          </wp:inline>
        </w:drawing>
      </w:r>
      <w:r w:rsidR="00A01311" w:rsidRPr="00C73DB7">
        <w:rPr>
          <w:rFonts w:ascii="Times New Roman" w:eastAsia="Times New Roman" w:hAnsi="Times New Roman"/>
          <w:sz w:val="28"/>
          <w:szCs w:val="28"/>
        </w:rPr>
        <w:t>Рис</w:t>
      </w:r>
      <w:r w:rsidR="00A652F3">
        <w:rPr>
          <w:rFonts w:ascii="Times New Roman" w:eastAsia="Times New Roman" w:hAnsi="Times New Roman"/>
          <w:sz w:val="28"/>
          <w:szCs w:val="28"/>
        </w:rPr>
        <w:t>унок</w:t>
      </w:r>
      <w:r w:rsidR="00A01311" w:rsidRPr="00C73DB7">
        <w:rPr>
          <w:rFonts w:ascii="Times New Roman" w:eastAsia="Times New Roman" w:hAnsi="Times New Roman"/>
          <w:sz w:val="28"/>
          <w:szCs w:val="28"/>
        </w:rPr>
        <w:t xml:space="preserve"> 3.10. График изменения электронной концентрации</w:t>
      </w:r>
    </w:p>
    <w:p w:rsidR="00A01311" w:rsidRPr="00C73DB7" w:rsidRDefault="00A01311" w:rsidP="002B7BAA">
      <w:pPr>
        <w:spacing w:after="0" w:line="360" w:lineRule="auto"/>
        <w:ind w:firstLine="708"/>
        <w:jc w:val="center"/>
        <w:rPr>
          <w:rFonts w:ascii="Times New Roman" w:eastAsia="Times New Roman" w:hAnsi="Times New Roman"/>
          <w:sz w:val="28"/>
          <w:szCs w:val="28"/>
        </w:rPr>
      </w:pPr>
      <w:r w:rsidRPr="00C73DB7">
        <w:rPr>
          <w:rFonts w:ascii="Times New Roman" w:eastAsia="Times New Roman" w:hAnsi="Times New Roman"/>
          <w:sz w:val="28"/>
          <w:szCs w:val="28"/>
        </w:rPr>
        <w:t xml:space="preserve">по данным </w:t>
      </w:r>
      <w:r w:rsidRPr="00C73DB7">
        <w:rPr>
          <w:rFonts w:ascii="Times New Roman" w:eastAsia="Times New Roman" w:hAnsi="Times New Roman"/>
          <w:sz w:val="28"/>
          <w:szCs w:val="28"/>
          <w:lang w:val="en-US"/>
        </w:rPr>
        <w:t>SWARM</w:t>
      </w:r>
      <w:r w:rsidRPr="00C73DB7">
        <w:rPr>
          <w:rFonts w:ascii="Times New Roman" w:eastAsia="Times New Roman" w:hAnsi="Times New Roman"/>
          <w:sz w:val="28"/>
          <w:szCs w:val="28"/>
        </w:rPr>
        <w:t>-</w:t>
      </w:r>
      <w:r w:rsidRPr="00C73DB7">
        <w:rPr>
          <w:rFonts w:ascii="Times New Roman" w:eastAsia="Times New Roman" w:hAnsi="Times New Roman"/>
          <w:sz w:val="28"/>
          <w:szCs w:val="28"/>
          <w:lang w:val="en-US"/>
        </w:rPr>
        <w:t>A</w:t>
      </w:r>
      <w:r w:rsidRPr="00C73DB7">
        <w:rPr>
          <w:rFonts w:ascii="Times New Roman" w:eastAsia="Times New Roman" w:hAnsi="Times New Roman"/>
          <w:sz w:val="28"/>
          <w:szCs w:val="28"/>
        </w:rPr>
        <w:t>.</w:t>
      </w:r>
    </w:p>
    <w:p w:rsidR="00A01311" w:rsidRPr="00C73DB7" w:rsidRDefault="00A01311" w:rsidP="00A01311">
      <w:pPr>
        <w:spacing w:after="0" w:line="360" w:lineRule="auto"/>
        <w:ind w:firstLine="708"/>
        <w:rPr>
          <w:rFonts w:ascii="Times New Roman" w:eastAsia="Times New Roman" w:hAnsi="Times New Roman"/>
          <w:sz w:val="28"/>
          <w:szCs w:val="28"/>
        </w:rPr>
      </w:pPr>
    </w:p>
    <w:p w:rsidR="00BD658B" w:rsidRPr="00C73DB7" w:rsidRDefault="00D87457" w:rsidP="002B7BAA">
      <w:pPr>
        <w:rPr>
          <w:rFonts w:ascii="Times New Roman" w:eastAsia="Times New Roman" w:hAnsi="Times New Roman"/>
          <w:sz w:val="28"/>
          <w:szCs w:val="28"/>
        </w:rPr>
      </w:pPr>
      <w:r>
        <w:rPr>
          <w:noProof/>
          <w:lang w:eastAsia="ru-RU"/>
        </w:rPr>
        <w:lastRenderedPageBreak/>
        <w:drawing>
          <wp:inline distT="0" distB="0" distL="0" distR="0">
            <wp:extent cx="6111240" cy="1752600"/>
            <wp:effectExtent l="0" t="0" r="3810" b="0"/>
            <wp:docPr id="59" name="Рисунок 50" descr="Описание: C:\Users\Михаил\Desktop\Спутник В Мекси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0" descr="Описание: C:\Users\Михаил\Desktop\Спутник В Мексика.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111240" cy="1752600"/>
                    </a:xfrm>
                    <a:prstGeom prst="rect">
                      <a:avLst/>
                    </a:prstGeom>
                    <a:noFill/>
                    <a:ln>
                      <a:noFill/>
                    </a:ln>
                  </pic:spPr>
                </pic:pic>
              </a:graphicData>
            </a:graphic>
          </wp:inline>
        </w:drawing>
      </w:r>
    </w:p>
    <w:p w:rsidR="00A01311" w:rsidRPr="00C73DB7" w:rsidRDefault="00A01311" w:rsidP="002B7BAA">
      <w:pPr>
        <w:pStyle w:val="1"/>
        <w:spacing w:before="0" w:line="360" w:lineRule="auto"/>
        <w:jc w:val="center"/>
        <w:rPr>
          <w:rFonts w:ascii="Times New Roman" w:hAnsi="Times New Roman"/>
          <w:color w:val="262626"/>
          <w:sz w:val="28"/>
          <w:szCs w:val="28"/>
        </w:rPr>
      </w:pPr>
      <w:r w:rsidRPr="00C73DB7">
        <w:rPr>
          <w:rFonts w:ascii="Times New Roman" w:hAnsi="Times New Roman"/>
          <w:color w:val="262626"/>
          <w:sz w:val="28"/>
          <w:szCs w:val="28"/>
        </w:rPr>
        <w:t>Рис</w:t>
      </w:r>
      <w:r w:rsidR="00A652F3">
        <w:rPr>
          <w:rFonts w:ascii="Times New Roman" w:hAnsi="Times New Roman"/>
          <w:color w:val="262626"/>
          <w:sz w:val="28"/>
          <w:szCs w:val="28"/>
        </w:rPr>
        <w:t>унок</w:t>
      </w:r>
      <w:r w:rsidRPr="00C73DB7">
        <w:rPr>
          <w:rFonts w:ascii="Times New Roman" w:hAnsi="Times New Roman"/>
          <w:color w:val="262626"/>
          <w:sz w:val="28"/>
          <w:szCs w:val="28"/>
        </w:rPr>
        <w:t xml:space="preserve"> 3.11. График изменения электронной концентрации </w:t>
      </w:r>
    </w:p>
    <w:p w:rsidR="00A01311" w:rsidRPr="00C73DB7" w:rsidRDefault="00A01311" w:rsidP="002B7BAA">
      <w:pPr>
        <w:pStyle w:val="1"/>
        <w:spacing w:before="0" w:line="360" w:lineRule="auto"/>
        <w:jc w:val="center"/>
        <w:rPr>
          <w:rFonts w:ascii="Times New Roman" w:hAnsi="Times New Roman"/>
          <w:color w:val="262626"/>
          <w:sz w:val="28"/>
          <w:szCs w:val="28"/>
        </w:rPr>
      </w:pPr>
      <w:r w:rsidRPr="00C73DB7">
        <w:rPr>
          <w:rFonts w:ascii="Times New Roman" w:hAnsi="Times New Roman"/>
          <w:color w:val="262626"/>
          <w:sz w:val="28"/>
          <w:szCs w:val="28"/>
        </w:rPr>
        <w:t xml:space="preserve">по данным </w:t>
      </w:r>
      <w:r w:rsidRPr="00C73DB7">
        <w:rPr>
          <w:rFonts w:ascii="Times New Roman" w:hAnsi="Times New Roman"/>
          <w:color w:val="262626"/>
          <w:sz w:val="28"/>
          <w:szCs w:val="28"/>
          <w:lang w:val="en-US"/>
        </w:rPr>
        <w:t>SWARM</w:t>
      </w:r>
      <w:r w:rsidRPr="00C73DB7">
        <w:rPr>
          <w:rFonts w:ascii="Times New Roman" w:hAnsi="Times New Roman"/>
          <w:color w:val="262626"/>
          <w:sz w:val="28"/>
          <w:szCs w:val="28"/>
        </w:rPr>
        <w:t>-В.</w:t>
      </w:r>
    </w:p>
    <w:p w:rsidR="00BD658B" w:rsidRDefault="00BD658B" w:rsidP="00A01311">
      <w:pPr>
        <w:rPr>
          <w:rFonts w:ascii="Times New Roman" w:hAnsi="Times New Roman"/>
          <w:sz w:val="28"/>
          <w:szCs w:val="28"/>
        </w:rPr>
      </w:pPr>
    </w:p>
    <w:p w:rsidR="009100AF" w:rsidRPr="00C73DB7" w:rsidRDefault="00D87457" w:rsidP="008A45CC">
      <w:pPr>
        <w:pStyle w:val="1"/>
        <w:jc w:val="center"/>
        <w:rPr>
          <w:rFonts w:ascii="Times New Roman" w:hAnsi="Times New Roman"/>
          <w:b/>
          <w:color w:val="262626"/>
          <w:sz w:val="28"/>
          <w:szCs w:val="28"/>
        </w:rPr>
      </w:pPr>
      <w:r>
        <w:rPr>
          <w:noProof/>
          <w:lang w:eastAsia="ru-RU"/>
        </w:rPr>
        <w:drawing>
          <wp:inline distT="0" distB="0" distL="0" distR="0">
            <wp:extent cx="6118860" cy="1760220"/>
            <wp:effectExtent l="0" t="0" r="0" b="0"/>
            <wp:docPr id="60" name="Рисунок 51" descr="Описание: C:\Users\Михаил\Desktop\Спутник С Мекси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1" descr="Описание: C:\Users\Михаил\Desktop\Спутник С Мексика.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118860" cy="1760220"/>
                    </a:xfrm>
                    <a:prstGeom prst="rect">
                      <a:avLst/>
                    </a:prstGeom>
                    <a:noFill/>
                    <a:ln>
                      <a:noFill/>
                    </a:ln>
                  </pic:spPr>
                </pic:pic>
              </a:graphicData>
            </a:graphic>
          </wp:inline>
        </w:drawing>
      </w:r>
    </w:p>
    <w:p w:rsidR="00A01311" w:rsidRPr="00C73DB7" w:rsidRDefault="00A01311" w:rsidP="002B7BAA">
      <w:pPr>
        <w:pStyle w:val="1"/>
        <w:spacing w:before="0"/>
        <w:jc w:val="center"/>
        <w:rPr>
          <w:rFonts w:ascii="Times New Roman" w:hAnsi="Times New Roman"/>
          <w:color w:val="262626"/>
          <w:sz w:val="28"/>
          <w:szCs w:val="28"/>
        </w:rPr>
      </w:pPr>
      <w:r w:rsidRPr="00C73DB7">
        <w:rPr>
          <w:rFonts w:ascii="Times New Roman" w:hAnsi="Times New Roman"/>
          <w:color w:val="262626"/>
          <w:sz w:val="28"/>
          <w:szCs w:val="28"/>
        </w:rPr>
        <w:t>Рис</w:t>
      </w:r>
      <w:r w:rsidR="00A652F3">
        <w:rPr>
          <w:rFonts w:ascii="Times New Roman" w:hAnsi="Times New Roman"/>
          <w:color w:val="262626"/>
          <w:sz w:val="28"/>
          <w:szCs w:val="28"/>
        </w:rPr>
        <w:t>унок</w:t>
      </w:r>
      <w:r w:rsidRPr="00C73DB7">
        <w:rPr>
          <w:rFonts w:ascii="Times New Roman" w:hAnsi="Times New Roman"/>
          <w:color w:val="262626"/>
          <w:sz w:val="28"/>
          <w:szCs w:val="28"/>
        </w:rPr>
        <w:t xml:space="preserve"> 3.12. График изменения электронной концентрации </w:t>
      </w:r>
    </w:p>
    <w:p w:rsidR="00A01311" w:rsidRPr="00C73DB7" w:rsidRDefault="00A01311" w:rsidP="002B7BAA">
      <w:pPr>
        <w:pStyle w:val="1"/>
        <w:spacing w:before="0"/>
        <w:jc w:val="center"/>
        <w:rPr>
          <w:rFonts w:ascii="Times New Roman" w:hAnsi="Times New Roman"/>
          <w:color w:val="262626"/>
          <w:sz w:val="28"/>
          <w:szCs w:val="28"/>
        </w:rPr>
      </w:pPr>
      <w:r w:rsidRPr="00C73DB7">
        <w:rPr>
          <w:rFonts w:ascii="Times New Roman" w:hAnsi="Times New Roman"/>
          <w:color w:val="262626"/>
          <w:sz w:val="28"/>
          <w:szCs w:val="28"/>
        </w:rPr>
        <w:t xml:space="preserve">по данным </w:t>
      </w:r>
      <w:r w:rsidRPr="00C73DB7">
        <w:rPr>
          <w:rFonts w:ascii="Times New Roman" w:hAnsi="Times New Roman"/>
          <w:color w:val="262626"/>
          <w:sz w:val="28"/>
          <w:szCs w:val="28"/>
          <w:lang w:val="en-US"/>
        </w:rPr>
        <w:t>SWARM</w:t>
      </w:r>
      <w:r w:rsidRPr="00C73DB7">
        <w:rPr>
          <w:rFonts w:ascii="Times New Roman" w:hAnsi="Times New Roman"/>
          <w:color w:val="262626"/>
          <w:sz w:val="28"/>
          <w:szCs w:val="28"/>
        </w:rPr>
        <w:t>-С.</w:t>
      </w:r>
    </w:p>
    <w:p w:rsidR="00A01311" w:rsidRDefault="00A01311" w:rsidP="002B7BAA">
      <w:pPr>
        <w:ind w:firstLine="708"/>
        <w:jc w:val="both"/>
        <w:rPr>
          <w:rFonts w:ascii="Times New Roman" w:hAnsi="Times New Roman"/>
          <w:sz w:val="28"/>
          <w:szCs w:val="28"/>
        </w:rPr>
      </w:pPr>
    </w:p>
    <w:p w:rsidR="00A01311" w:rsidRDefault="00A01311" w:rsidP="002B7BAA">
      <w:pPr>
        <w:spacing w:after="0" w:line="360" w:lineRule="auto"/>
        <w:ind w:firstLine="709"/>
        <w:jc w:val="both"/>
        <w:rPr>
          <w:rFonts w:ascii="Times New Roman" w:hAnsi="Times New Roman"/>
          <w:sz w:val="28"/>
          <w:szCs w:val="28"/>
        </w:rPr>
      </w:pPr>
      <w:r>
        <w:rPr>
          <w:rFonts w:ascii="Times New Roman" w:hAnsi="Times New Roman"/>
          <w:sz w:val="28"/>
          <w:szCs w:val="28"/>
        </w:rPr>
        <w:t>На всех выше представленных рисунках имеются сплошные линии разных цветов: Красная линия- линия Медианы, Фиолетовая линия - линия Верхней доверительной границы, Зеленая линия – линия Нижней доверительной границы.</w:t>
      </w:r>
    </w:p>
    <w:p w:rsidR="00A01311" w:rsidRDefault="00A01311" w:rsidP="002B7BAA">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Проанализировав </w:t>
      </w:r>
      <w:proofErr w:type="gramStart"/>
      <w:r>
        <w:rPr>
          <w:rFonts w:ascii="Times New Roman" w:hAnsi="Times New Roman"/>
          <w:sz w:val="28"/>
          <w:szCs w:val="28"/>
        </w:rPr>
        <w:t>графики</w:t>
      </w:r>
      <w:proofErr w:type="gramEnd"/>
      <w:r>
        <w:rPr>
          <w:rFonts w:ascii="Times New Roman" w:hAnsi="Times New Roman"/>
          <w:sz w:val="28"/>
          <w:szCs w:val="28"/>
        </w:rPr>
        <w:t xml:space="preserve"> приходим к выводу что, превышения доверительных границ могут быть рассмотрены как возможные предвестники.</w:t>
      </w:r>
    </w:p>
    <w:p w:rsidR="002B7BAA" w:rsidRDefault="00A01311" w:rsidP="002B7BAA">
      <w:pPr>
        <w:spacing w:after="0" w:line="360" w:lineRule="auto"/>
        <w:ind w:firstLine="709"/>
        <w:jc w:val="center"/>
        <w:rPr>
          <w:rFonts w:ascii="Times New Roman" w:hAnsi="Times New Roman"/>
          <w:sz w:val="28"/>
          <w:szCs w:val="28"/>
        </w:rPr>
      </w:pPr>
      <w:r>
        <w:rPr>
          <w:rFonts w:ascii="Times New Roman" w:hAnsi="Times New Roman"/>
          <w:sz w:val="28"/>
          <w:szCs w:val="28"/>
        </w:rPr>
        <w:t>Так же расчёт корреляции между КА представлен на рисунке 3.13</w:t>
      </w:r>
      <w:r w:rsidR="002B7BAA">
        <w:rPr>
          <w:rFonts w:ascii="Times New Roman" w:hAnsi="Times New Roman"/>
          <w:sz w:val="28"/>
          <w:szCs w:val="28"/>
        </w:rPr>
        <w:t>.</w:t>
      </w:r>
    </w:p>
    <w:p w:rsidR="002B7BAA" w:rsidRDefault="002B7BAA" w:rsidP="002B7BAA">
      <w:pPr>
        <w:spacing w:after="0" w:line="360" w:lineRule="auto"/>
        <w:ind w:firstLine="709"/>
        <w:jc w:val="center"/>
        <w:rPr>
          <w:rFonts w:ascii="Times New Roman" w:hAnsi="Times New Roman"/>
          <w:sz w:val="28"/>
          <w:szCs w:val="28"/>
        </w:rPr>
      </w:pPr>
    </w:p>
    <w:p w:rsidR="00A01311" w:rsidRDefault="00D87457" w:rsidP="002B7BAA">
      <w:pPr>
        <w:spacing w:after="0" w:line="360" w:lineRule="auto"/>
        <w:ind w:firstLine="709"/>
        <w:jc w:val="center"/>
        <w:rPr>
          <w:rFonts w:ascii="Times New Roman" w:hAnsi="Times New Roman"/>
          <w:sz w:val="28"/>
          <w:szCs w:val="28"/>
        </w:rPr>
      </w:pPr>
      <w:r>
        <w:rPr>
          <w:noProof/>
          <w:lang w:eastAsia="ru-RU"/>
        </w:rPr>
        <w:drawing>
          <wp:inline distT="0" distB="0" distL="0" distR="0">
            <wp:extent cx="1844040" cy="754380"/>
            <wp:effectExtent l="0" t="0" r="3810" b="7620"/>
            <wp:docPr id="61" name="Рисунок 52" descr="Описание: C:\Users\Михаил\Desktop\таблица корреляции Мекси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2" descr="Описание: C:\Users\Михаил\Desktop\таблица корреляции Мексика.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844040" cy="754380"/>
                    </a:xfrm>
                    <a:prstGeom prst="rect">
                      <a:avLst/>
                    </a:prstGeom>
                    <a:noFill/>
                    <a:ln>
                      <a:noFill/>
                    </a:ln>
                  </pic:spPr>
                </pic:pic>
              </a:graphicData>
            </a:graphic>
          </wp:inline>
        </w:drawing>
      </w:r>
    </w:p>
    <w:p w:rsidR="00A01311" w:rsidRDefault="00A01311" w:rsidP="00A01311">
      <w:pPr>
        <w:jc w:val="center"/>
        <w:rPr>
          <w:rFonts w:ascii="Times New Roman" w:hAnsi="Times New Roman"/>
          <w:sz w:val="28"/>
          <w:szCs w:val="28"/>
        </w:rPr>
      </w:pPr>
      <w:r>
        <w:rPr>
          <w:rFonts w:ascii="Times New Roman" w:hAnsi="Times New Roman"/>
          <w:sz w:val="28"/>
          <w:szCs w:val="28"/>
        </w:rPr>
        <w:t>Рис</w:t>
      </w:r>
      <w:r w:rsidR="00A652F3">
        <w:rPr>
          <w:rFonts w:ascii="Times New Roman" w:hAnsi="Times New Roman"/>
          <w:sz w:val="28"/>
          <w:szCs w:val="28"/>
        </w:rPr>
        <w:t>унок</w:t>
      </w:r>
      <w:r>
        <w:rPr>
          <w:rFonts w:ascii="Times New Roman" w:hAnsi="Times New Roman"/>
          <w:sz w:val="28"/>
          <w:szCs w:val="28"/>
        </w:rPr>
        <w:t xml:space="preserve"> 3.13. Результат расчета корреляции между КА.</w:t>
      </w:r>
    </w:p>
    <w:p w:rsidR="00A01311" w:rsidRDefault="00A01311" w:rsidP="00A652F3">
      <w:pPr>
        <w:spacing w:after="0" w:line="360" w:lineRule="auto"/>
        <w:ind w:firstLine="709"/>
        <w:jc w:val="center"/>
        <w:rPr>
          <w:rFonts w:ascii="Times New Roman" w:hAnsi="Times New Roman"/>
          <w:b/>
          <w:sz w:val="28"/>
          <w:szCs w:val="28"/>
        </w:rPr>
      </w:pPr>
      <w:r w:rsidRPr="00A01311">
        <w:rPr>
          <w:rFonts w:ascii="Times New Roman" w:hAnsi="Times New Roman"/>
          <w:b/>
          <w:sz w:val="28"/>
          <w:szCs w:val="28"/>
        </w:rPr>
        <w:lastRenderedPageBreak/>
        <w:t>Вывод</w:t>
      </w:r>
      <w:r w:rsidR="002B7BAA">
        <w:rPr>
          <w:rFonts w:ascii="Times New Roman" w:hAnsi="Times New Roman"/>
          <w:b/>
          <w:sz w:val="28"/>
          <w:szCs w:val="28"/>
        </w:rPr>
        <w:t>ы</w:t>
      </w:r>
      <w:r w:rsidRPr="00A01311">
        <w:rPr>
          <w:rFonts w:ascii="Times New Roman" w:hAnsi="Times New Roman"/>
          <w:b/>
          <w:sz w:val="28"/>
          <w:szCs w:val="28"/>
        </w:rPr>
        <w:t xml:space="preserve"> к 3 главе</w:t>
      </w:r>
    </w:p>
    <w:p w:rsidR="002B7BAA" w:rsidRDefault="002B7BAA" w:rsidP="002B7BAA">
      <w:pPr>
        <w:spacing w:after="0" w:line="360" w:lineRule="auto"/>
        <w:ind w:firstLine="709"/>
        <w:jc w:val="both"/>
        <w:rPr>
          <w:rFonts w:ascii="Times New Roman" w:hAnsi="Times New Roman"/>
          <w:sz w:val="28"/>
          <w:szCs w:val="28"/>
        </w:rPr>
      </w:pPr>
    </w:p>
    <w:p w:rsidR="00A01311" w:rsidRDefault="00A01311" w:rsidP="002B7BAA">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третьей главе была проведена примерная обработка исходных данных орбитальной группировки </w:t>
      </w:r>
      <w:r>
        <w:rPr>
          <w:rFonts w:ascii="Times New Roman" w:hAnsi="Times New Roman"/>
          <w:sz w:val="28"/>
          <w:szCs w:val="28"/>
          <w:lang w:val="en-US"/>
        </w:rPr>
        <w:t>SWARM</w:t>
      </w:r>
      <w:r w:rsidR="00B36B0D">
        <w:rPr>
          <w:rFonts w:ascii="Times New Roman" w:hAnsi="Times New Roman"/>
          <w:sz w:val="28"/>
          <w:szCs w:val="28"/>
        </w:rPr>
        <w:t>,</w:t>
      </w:r>
      <w:r>
        <w:rPr>
          <w:rFonts w:ascii="Times New Roman" w:hAnsi="Times New Roman"/>
          <w:sz w:val="28"/>
          <w:szCs w:val="28"/>
        </w:rPr>
        <w:t xml:space="preserve"> опираясь на данные предоставленные  </w:t>
      </w:r>
      <w:r w:rsidR="00B36B0D">
        <w:rPr>
          <w:rFonts w:ascii="Times New Roman" w:hAnsi="Times New Roman"/>
          <w:sz w:val="28"/>
          <w:szCs w:val="28"/>
        </w:rPr>
        <w:t>Геологической службой США. Был разработан алгоритм для чтения исходных данных и их обработку.</w:t>
      </w:r>
    </w:p>
    <w:p w:rsidR="00B36B0D" w:rsidRPr="00A01311" w:rsidRDefault="00B36B0D" w:rsidP="002B7BAA">
      <w:pPr>
        <w:spacing w:after="0" w:line="360" w:lineRule="auto"/>
        <w:ind w:firstLine="709"/>
        <w:jc w:val="both"/>
        <w:rPr>
          <w:rFonts w:ascii="Times New Roman" w:hAnsi="Times New Roman"/>
          <w:sz w:val="28"/>
          <w:szCs w:val="28"/>
        </w:rPr>
      </w:pPr>
      <w:r>
        <w:rPr>
          <w:rFonts w:ascii="Times New Roman" w:hAnsi="Times New Roman"/>
          <w:sz w:val="28"/>
          <w:szCs w:val="28"/>
        </w:rPr>
        <w:t>Были  рассмотрены 2 случая землетрясений и экспериментально найдены возможные предвестники землетрясений.</w:t>
      </w:r>
    </w:p>
    <w:p w:rsidR="002B7BAA" w:rsidRDefault="002B7BAA" w:rsidP="002B7BAA">
      <w:pPr>
        <w:pStyle w:val="1"/>
        <w:rPr>
          <w:rFonts w:ascii="Times New Roman" w:eastAsia="Calibri" w:hAnsi="Times New Roman"/>
          <w:color w:val="auto"/>
          <w:sz w:val="28"/>
          <w:szCs w:val="28"/>
        </w:rPr>
      </w:pPr>
    </w:p>
    <w:p w:rsidR="008A45CC" w:rsidRPr="00C73DB7" w:rsidRDefault="008A45CC" w:rsidP="00A652F3">
      <w:pPr>
        <w:pStyle w:val="1"/>
        <w:keepNext w:val="0"/>
        <w:keepLines w:val="0"/>
        <w:pageBreakBefore/>
        <w:widowControl w:val="0"/>
        <w:ind w:firstLine="709"/>
        <w:jc w:val="center"/>
        <w:rPr>
          <w:rFonts w:ascii="Times New Roman" w:hAnsi="Times New Roman"/>
          <w:b/>
          <w:color w:val="262626"/>
          <w:sz w:val="28"/>
          <w:szCs w:val="28"/>
        </w:rPr>
      </w:pPr>
      <w:r w:rsidRPr="00C73DB7">
        <w:rPr>
          <w:rFonts w:ascii="Times New Roman" w:hAnsi="Times New Roman"/>
          <w:b/>
          <w:color w:val="262626"/>
          <w:sz w:val="28"/>
          <w:szCs w:val="28"/>
        </w:rPr>
        <w:lastRenderedPageBreak/>
        <w:t xml:space="preserve">4. </w:t>
      </w:r>
      <w:bookmarkEnd w:id="4"/>
      <w:r w:rsidR="00FF729D" w:rsidRPr="00C73DB7">
        <w:rPr>
          <w:rFonts w:ascii="Times New Roman" w:hAnsi="Times New Roman"/>
          <w:b/>
          <w:color w:val="262626"/>
          <w:sz w:val="28"/>
          <w:szCs w:val="28"/>
        </w:rPr>
        <w:t>Организационно-экономическая часть</w:t>
      </w:r>
    </w:p>
    <w:p w:rsidR="002B7BAA" w:rsidRDefault="002B7BAA" w:rsidP="002B7BAA">
      <w:pPr>
        <w:pStyle w:val="2"/>
        <w:ind w:firstLine="709"/>
        <w:rPr>
          <w:szCs w:val="28"/>
        </w:rPr>
      </w:pPr>
      <w:bookmarkStart w:id="5" w:name="_Toc517386312"/>
    </w:p>
    <w:p w:rsidR="008A45CC" w:rsidRPr="00C73DB7" w:rsidRDefault="008A45CC" w:rsidP="00A652F3">
      <w:pPr>
        <w:pStyle w:val="2"/>
        <w:ind w:firstLine="709"/>
        <w:jc w:val="center"/>
        <w:rPr>
          <w:color w:val="000000"/>
          <w:szCs w:val="28"/>
        </w:rPr>
      </w:pPr>
      <w:r w:rsidRPr="00400AB4">
        <w:rPr>
          <w:szCs w:val="28"/>
        </w:rPr>
        <w:t xml:space="preserve">4.1. </w:t>
      </w:r>
      <w:bookmarkEnd w:id="5"/>
      <w:r w:rsidRPr="00400AB4">
        <w:rPr>
          <w:szCs w:val="28"/>
        </w:rPr>
        <w:t>организация и планирование работ</w:t>
      </w:r>
    </w:p>
    <w:p w:rsidR="002B7BAA" w:rsidRDefault="002B7BAA" w:rsidP="002B7BAA">
      <w:pPr>
        <w:spacing w:after="0" w:line="360" w:lineRule="auto"/>
        <w:ind w:firstLine="709"/>
        <w:rPr>
          <w:rFonts w:ascii="Times New Roman" w:hAnsi="Times New Roman"/>
          <w:b/>
          <w:color w:val="000000"/>
          <w:sz w:val="28"/>
          <w:szCs w:val="28"/>
        </w:rPr>
      </w:pPr>
    </w:p>
    <w:p w:rsidR="008A45CC" w:rsidRPr="00C73DB7" w:rsidRDefault="008A45CC" w:rsidP="00A652F3">
      <w:pPr>
        <w:spacing w:after="0" w:line="360" w:lineRule="auto"/>
        <w:ind w:firstLine="709"/>
        <w:jc w:val="center"/>
        <w:rPr>
          <w:rFonts w:ascii="Times New Roman" w:hAnsi="Times New Roman"/>
          <w:b/>
          <w:color w:val="000000"/>
          <w:sz w:val="28"/>
          <w:szCs w:val="28"/>
        </w:rPr>
      </w:pPr>
      <w:r w:rsidRPr="00C73DB7">
        <w:rPr>
          <w:rFonts w:ascii="Times New Roman" w:hAnsi="Times New Roman"/>
          <w:b/>
          <w:color w:val="000000"/>
          <w:sz w:val="28"/>
          <w:szCs w:val="28"/>
        </w:rPr>
        <w:t>4.1.1 Описание продукта</w:t>
      </w:r>
    </w:p>
    <w:p w:rsidR="002B7BAA" w:rsidRDefault="008A45CC" w:rsidP="008A45CC">
      <w:pPr>
        <w:spacing w:after="0" w:line="360" w:lineRule="auto"/>
        <w:ind w:firstLine="708"/>
        <w:rPr>
          <w:rFonts w:ascii="Times New Roman" w:hAnsi="Times New Roman"/>
          <w:color w:val="000000"/>
          <w:sz w:val="28"/>
          <w:szCs w:val="28"/>
        </w:rPr>
      </w:pPr>
      <w:r w:rsidRPr="00C73DB7">
        <w:rPr>
          <w:rFonts w:ascii="Times New Roman" w:hAnsi="Times New Roman"/>
          <w:color w:val="000000"/>
          <w:sz w:val="28"/>
          <w:szCs w:val="28"/>
        </w:rPr>
        <w:t xml:space="preserve"> </w:t>
      </w:r>
    </w:p>
    <w:p w:rsidR="008A45CC" w:rsidRDefault="008A45CC" w:rsidP="002B7BAA">
      <w:pPr>
        <w:spacing w:after="0" w:line="360" w:lineRule="auto"/>
        <w:ind w:firstLine="708"/>
        <w:jc w:val="both"/>
        <w:rPr>
          <w:rFonts w:ascii="Times New Roman" w:hAnsi="Times New Roman"/>
          <w:color w:val="212121"/>
          <w:sz w:val="28"/>
          <w:szCs w:val="28"/>
          <w:shd w:val="clear" w:color="auto" w:fill="FFFFFF"/>
        </w:rPr>
      </w:pPr>
      <w:r w:rsidRPr="00C73DB7">
        <w:rPr>
          <w:rFonts w:ascii="Times New Roman" w:hAnsi="Times New Roman"/>
          <w:color w:val="000000"/>
          <w:sz w:val="28"/>
          <w:szCs w:val="28"/>
        </w:rPr>
        <w:t xml:space="preserve">Наименование: КА </w:t>
      </w:r>
      <w:r>
        <w:rPr>
          <w:rFonts w:ascii="Times New Roman" w:hAnsi="Times New Roman"/>
          <w:color w:val="212121"/>
          <w:sz w:val="28"/>
          <w:szCs w:val="28"/>
          <w:shd w:val="clear" w:color="auto" w:fill="FFFFFF"/>
          <w:lang w:val="en-US"/>
        </w:rPr>
        <w:t>SWARM</w:t>
      </w:r>
      <w:r>
        <w:rPr>
          <w:rFonts w:ascii="Times New Roman" w:hAnsi="Times New Roman"/>
          <w:color w:val="212121"/>
          <w:sz w:val="28"/>
          <w:szCs w:val="28"/>
          <w:shd w:val="clear" w:color="auto" w:fill="FFFFFF"/>
        </w:rPr>
        <w:t>, орбитальная группировка</w:t>
      </w:r>
      <w:r w:rsidRPr="00E667EE">
        <w:rPr>
          <w:rFonts w:ascii="Times New Roman" w:hAnsi="Times New Roman"/>
          <w:color w:val="212121"/>
          <w:sz w:val="28"/>
          <w:szCs w:val="28"/>
          <w:shd w:val="clear" w:color="auto" w:fill="FFFFFF"/>
        </w:rPr>
        <w:t>, состоящая из трех идентичных</w:t>
      </w:r>
      <w:r w:rsidR="00622854">
        <w:rPr>
          <w:rFonts w:ascii="Times New Roman" w:hAnsi="Times New Roman"/>
          <w:color w:val="212121"/>
          <w:sz w:val="28"/>
          <w:szCs w:val="28"/>
          <w:shd w:val="clear" w:color="auto" w:fill="FFFFFF"/>
        </w:rPr>
        <w:t xml:space="preserve"> КА</w:t>
      </w:r>
      <w:r w:rsidRPr="00E667EE">
        <w:rPr>
          <w:rFonts w:ascii="Times New Roman" w:hAnsi="Times New Roman"/>
          <w:color w:val="212121"/>
          <w:sz w:val="28"/>
          <w:szCs w:val="28"/>
          <w:shd w:val="clear" w:color="auto" w:fill="FFFFFF"/>
        </w:rPr>
        <w:t xml:space="preserve">, </w:t>
      </w:r>
      <w:r>
        <w:rPr>
          <w:rFonts w:ascii="Times New Roman" w:hAnsi="Times New Roman"/>
          <w:color w:val="212121"/>
          <w:sz w:val="28"/>
          <w:szCs w:val="28"/>
          <w:shd w:val="clear" w:color="auto" w:fill="FFFFFF"/>
        </w:rPr>
        <w:t xml:space="preserve">предназначенная </w:t>
      </w:r>
      <w:r w:rsidRPr="00E667EE">
        <w:rPr>
          <w:rFonts w:ascii="Times New Roman" w:hAnsi="Times New Roman"/>
          <w:color w:val="212121"/>
          <w:sz w:val="28"/>
          <w:szCs w:val="28"/>
          <w:shd w:val="clear" w:color="auto" w:fill="FFFFFF"/>
        </w:rPr>
        <w:t>для изучения динам</w:t>
      </w:r>
      <w:r>
        <w:rPr>
          <w:rFonts w:ascii="Times New Roman" w:hAnsi="Times New Roman"/>
          <w:color w:val="212121"/>
          <w:sz w:val="28"/>
          <w:szCs w:val="28"/>
          <w:shd w:val="clear" w:color="auto" w:fill="FFFFFF"/>
        </w:rPr>
        <w:t xml:space="preserve">ики магнитного поля Земли  была введена в эксплуатацию в 2013 году. </w:t>
      </w:r>
    </w:p>
    <w:p w:rsidR="008A45CC" w:rsidRDefault="008A45CC" w:rsidP="002B7BAA">
      <w:pPr>
        <w:spacing w:after="0" w:line="360" w:lineRule="auto"/>
        <w:ind w:firstLine="708"/>
        <w:jc w:val="both"/>
        <w:rPr>
          <w:rFonts w:ascii="Times New Roman" w:hAnsi="Times New Roman"/>
          <w:color w:val="212121"/>
          <w:sz w:val="28"/>
          <w:szCs w:val="28"/>
          <w:shd w:val="clear" w:color="auto" w:fill="FFFFFF"/>
        </w:rPr>
      </w:pPr>
      <w:r>
        <w:rPr>
          <w:rFonts w:ascii="Times New Roman" w:hAnsi="Times New Roman"/>
          <w:color w:val="212121"/>
          <w:sz w:val="28"/>
          <w:szCs w:val="28"/>
          <w:shd w:val="clear" w:color="auto" w:fill="FFFFFF"/>
        </w:rPr>
        <w:t>Назначение:</w:t>
      </w:r>
      <w:r w:rsidR="00622854">
        <w:rPr>
          <w:rFonts w:ascii="Times New Roman" w:hAnsi="Times New Roman"/>
          <w:color w:val="212121"/>
          <w:sz w:val="28"/>
          <w:szCs w:val="28"/>
          <w:shd w:val="clear" w:color="auto" w:fill="FFFFFF"/>
        </w:rPr>
        <w:t xml:space="preserve"> </w:t>
      </w:r>
      <w:r>
        <w:rPr>
          <w:rFonts w:ascii="Times New Roman" w:hAnsi="Times New Roman"/>
          <w:color w:val="212121"/>
          <w:sz w:val="28"/>
          <w:szCs w:val="28"/>
          <w:shd w:val="clear" w:color="auto" w:fill="FFFFFF"/>
        </w:rPr>
        <w:t>Обеспечение лучшего</w:t>
      </w:r>
      <w:r w:rsidRPr="00E667EE">
        <w:rPr>
          <w:rFonts w:ascii="Times New Roman" w:hAnsi="Times New Roman"/>
          <w:color w:val="212121"/>
          <w:sz w:val="28"/>
          <w:szCs w:val="28"/>
          <w:shd w:val="clear" w:color="auto" w:fill="FFFFFF"/>
        </w:rPr>
        <w:t xml:space="preserve"> в истории обзор</w:t>
      </w:r>
      <w:r>
        <w:rPr>
          <w:rFonts w:ascii="Times New Roman" w:hAnsi="Times New Roman"/>
          <w:color w:val="212121"/>
          <w:sz w:val="28"/>
          <w:szCs w:val="28"/>
          <w:shd w:val="clear" w:color="auto" w:fill="FFFFFF"/>
        </w:rPr>
        <w:t>а</w:t>
      </w:r>
      <w:r w:rsidRPr="00E667EE">
        <w:rPr>
          <w:rFonts w:ascii="Times New Roman" w:hAnsi="Times New Roman"/>
          <w:color w:val="212121"/>
          <w:sz w:val="28"/>
          <w:szCs w:val="28"/>
          <w:shd w:val="clear" w:color="auto" w:fill="FFFFFF"/>
        </w:rPr>
        <w:t xml:space="preserve"> гео</w:t>
      </w:r>
      <w:r>
        <w:rPr>
          <w:rFonts w:ascii="Times New Roman" w:hAnsi="Times New Roman"/>
          <w:color w:val="212121"/>
          <w:sz w:val="28"/>
          <w:szCs w:val="28"/>
          <w:shd w:val="clear" w:color="auto" w:fill="FFFFFF"/>
        </w:rPr>
        <w:t>магнитного поля и его временную эволюцию</w:t>
      </w:r>
      <w:r w:rsidRPr="00E667EE">
        <w:rPr>
          <w:rFonts w:ascii="Times New Roman" w:hAnsi="Times New Roman"/>
          <w:color w:val="212121"/>
          <w:sz w:val="28"/>
          <w:szCs w:val="28"/>
          <w:shd w:val="clear" w:color="auto" w:fill="FFFFFF"/>
        </w:rPr>
        <w:t>, чтобы получить новое понимание земной системы путем улучшения нашего понимания вну</w:t>
      </w:r>
      <w:r>
        <w:rPr>
          <w:rFonts w:ascii="Times New Roman" w:hAnsi="Times New Roman"/>
          <w:color w:val="212121"/>
          <w:sz w:val="28"/>
          <w:szCs w:val="28"/>
          <w:shd w:val="clear" w:color="auto" w:fill="FFFFFF"/>
        </w:rPr>
        <w:t>тренней части Земли и окружающей</w:t>
      </w:r>
      <w:r w:rsidRPr="00E667EE">
        <w:rPr>
          <w:rFonts w:ascii="Times New Roman" w:hAnsi="Times New Roman"/>
          <w:color w:val="212121"/>
          <w:sz w:val="28"/>
          <w:szCs w:val="28"/>
          <w:shd w:val="clear" w:color="auto" w:fill="FFFFFF"/>
        </w:rPr>
        <w:t xml:space="preserve"> сред</w:t>
      </w:r>
      <w:r>
        <w:rPr>
          <w:rFonts w:ascii="Times New Roman" w:hAnsi="Times New Roman"/>
          <w:color w:val="212121"/>
          <w:sz w:val="28"/>
          <w:szCs w:val="28"/>
          <w:shd w:val="clear" w:color="auto" w:fill="FFFFFF"/>
        </w:rPr>
        <w:t>ы</w:t>
      </w:r>
    </w:p>
    <w:p w:rsidR="008A45CC" w:rsidRPr="00EB51A8" w:rsidRDefault="008A45CC" w:rsidP="002B7BAA">
      <w:pPr>
        <w:spacing w:after="0" w:line="360" w:lineRule="auto"/>
        <w:ind w:firstLine="709"/>
        <w:jc w:val="both"/>
        <w:rPr>
          <w:rFonts w:ascii="Times New Roman" w:hAnsi="Times New Roman"/>
          <w:sz w:val="28"/>
          <w:szCs w:val="28"/>
        </w:rPr>
      </w:pPr>
      <w:r w:rsidRPr="00EB51A8">
        <w:rPr>
          <w:rFonts w:ascii="Times New Roman" w:hAnsi="Times New Roman"/>
          <w:sz w:val="28"/>
          <w:szCs w:val="28"/>
        </w:rPr>
        <w:t>В работу также входят принципиальные электрические схемы, результаты экспериментов, расчеты быстродействия и прочая документация.</w:t>
      </w:r>
    </w:p>
    <w:p w:rsidR="008A45CC" w:rsidRDefault="008A45CC" w:rsidP="002B7BAA">
      <w:pPr>
        <w:spacing w:after="0" w:line="360" w:lineRule="auto"/>
        <w:ind w:firstLine="709"/>
        <w:jc w:val="both"/>
        <w:rPr>
          <w:rFonts w:ascii="Times New Roman" w:hAnsi="Times New Roman"/>
          <w:sz w:val="28"/>
          <w:szCs w:val="28"/>
        </w:rPr>
      </w:pPr>
      <w:r w:rsidRPr="00EB51A8">
        <w:rPr>
          <w:rFonts w:ascii="Times New Roman" w:hAnsi="Times New Roman"/>
          <w:sz w:val="28"/>
          <w:szCs w:val="28"/>
        </w:rPr>
        <w:t>Данная работа относится к НИР, так как её результатом является техническая документация и макет</w:t>
      </w:r>
      <w:r>
        <w:rPr>
          <w:rFonts w:ascii="Times New Roman" w:hAnsi="Times New Roman"/>
          <w:sz w:val="28"/>
          <w:szCs w:val="28"/>
        </w:rPr>
        <w:t xml:space="preserve"> КА</w:t>
      </w:r>
      <w:r w:rsidRPr="00EB51A8">
        <w:rPr>
          <w:rFonts w:ascii="Times New Roman" w:hAnsi="Times New Roman"/>
          <w:sz w:val="28"/>
          <w:szCs w:val="28"/>
        </w:rPr>
        <w:t>.</w:t>
      </w:r>
    </w:p>
    <w:p w:rsidR="008A45CC" w:rsidRPr="005D4E6F" w:rsidRDefault="008A45CC" w:rsidP="002B7BAA">
      <w:pPr>
        <w:spacing w:after="0" w:line="360" w:lineRule="auto"/>
        <w:ind w:firstLine="709"/>
        <w:jc w:val="both"/>
        <w:rPr>
          <w:rFonts w:ascii="Times New Roman" w:hAnsi="Times New Roman"/>
          <w:sz w:val="28"/>
          <w:szCs w:val="28"/>
        </w:rPr>
      </w:pPr>
      <w:r w:rsidRPr="00EB51A8">
        <w:rPr>
          <w:rFonts w:ascii="Times New Roman" w:hAnsi="Times New Roman"/>
          <w:sz w:val="28"/>
          <w:szCs w:val="28"/>
        </w:rPr>
        <w:t xml:space="preserve">Организация и планирование работ по теме </w:t>
      </w:r>
      <w:proofErr w:type="gramStart"/>
      <w:r w:rsidRPr="00EB51A8">
        <w:rPr>
          <w:rFonts w:ascii="Times New Roman" w:hAnsi="Times New Roman"/>
          <w:sz w:val="28"/>
          <w:szCs w:val="28"/>
        </w:rPr>
        <w:t>направлены</w:t>
      </w:r>
      <w:proofErr w:type="gramEnd"/>
      <w:r w:rsidRPr="00EB51A8">
        <w:rPr>
          <w:rFonts w:ascii="Times New Roman" w:hAnsi="Times New Roman"/>
          <w:sz w:val="28"/>
          <w:szCs w:val="28"/>
        </w:rPr>
        <w:t xml:space="preserve"> на оптимизацию сроков и затрат, связанных с разработкой и анализом результатов исследований.</w:t>
      </w:r>
    </w:p>
    <w:p w:rsidR="008A45CC" w:rsidRDefault="008A45CC" w:rsidP="002B7BAA">
      <w:pPr>
        <w:spacing w:after="0" w:line="360" w:lineRule="auto"/>
        <w:ind w:firstLine="709"/>
        <w:jc w:val="both"/>
        <w:rPr>
          <w:rFonts w:ascii="Times New Roman" w:hAnsi="Times New Roman"/>
          <w:sz w:val="28"/>
          <w:szCs w:val="28"/>
        </w:rPr>
      </w:pPr>
      <w:r w:rsidRPr="00EB51A8">
        <w:rPr>
          <w:rFonts w:ascii="Times New Roman" w:hAnsi="Times New Roman"/>
          <w:sz w:val="28"/>
          <w:szCs w:val="28"/>
        </w:rPr>
        <w:t xml:space="preserve">В составе работы задействовано </w:t>
      </w:r>
      <w:r>
        <w:rPr>
          <w:rFonts w:ascii="Times New Roman" w:hAnsi="Times New Roman"/>
          <w:sz w:val="28"/>
          <w:szCs w:val="28"/>
        </w:rPr>
        <w:t>5 человека</w:t>
      </w:r>
      <w:r w:rsidRPr="00EB51A8">
        <w:rPr>
          <w:rFonts w:ascii="Times New Roman" w:hAnsi="Times New Roman"/>
          <w:sz w:val="28"/>
          <w:szCs w:val="28"/>
        </w:rPr>
        <w:t xml:space="preserve">: </w:t>
      </w:r>
    </w:p>
    <w:p w:rsidR="008A45CC" w:rsidRPr="00B36B0D" w:rsidRDefault="008A45CC" w:rsidP="002B7BAA">
      <w:pPr>
        <w:spacing w:after="0" w:line="360" w:lineRule="auto"/>
        <w:ind w:firstLine="709"/>
        <w:jc w:val="both"/>
        <w:rPr>
          <w:rFonts w:ascii="Times New Roman" w:hAnsi="Times New Roman"/>
          <w:sz w:val="28"/>
          <w:szCs w:val="28"/>
        </w:rPr>
      </w:pPr>
      <w:r>
        <w:rPr>
          <w:rFonts w:ascii="Times New Roman" w:hAnsi="Times New Roman"/>
          <w:sz w:val="28"/>
          <w:szCs w:val="28"/>
        </w:rPr>
        <w:t>Состав задействованных в работе участников представлен на рис.4.1</w:t>
      </w:r>
    </w:p>
    <w:p w:rsidR="008A45CC" w:rsidRDefault="008A45CC" w:rsidP="008A45CC">
      <w:pPr>
        <w:spacing w:after="0" w:line="360" w:lineRule="auto"/>
        <w:ind w:firstLine="708"/>
        <w:rPr>
          <w:rFonts w:ascii="Times New Roman" w:eastAsia="Times New Roman" w:hAnsi="Times New Roman"/>
          <w:color w:val="FFC000"/>
          <w:sz w:val="28"/>
          <w:szCs w:val="28"/>
          <w:lang w:eastAsia="ru-RU"/>
        </w:rPr>
      </w:pPr>
    </w:p>
    <w:p w:rsidR="00B36B0D" w:rsidRDefault="00B36B0D" w:rsidP="008A45CC">
      <w:pPr>
        <w:spacing w:after="0" w:line="360" w:lineRule="auto"/>
        <w:ind w:firstLine="708"/>
        <w:rPr>
          <w:rFonts w:ascii="Times New Roman" w:eastAsia="Times New Roman" w:hAnsi="Times New Roman"/>
          <w:color w:val="FFC000"/>
          <w:sz w:val="28"/>
          <w:szCs w:val="28"/>
          <w:lang w:eastAsia="ru-RU"/>
        </w:rPr>
      </w:pPr>
    </w:p>
    <w:p w:rsidR="00B36B0D" w:rsidRDefault="00B36B0D" w:rsidP="008A45CC">
      <w:pPr>
        <w:spacing w:after="0" w:line="360" w:lineRule="auto"/>
        <w:ind w:firstLine="708"/>
        <w:rPr>
          <w:rFonts w:ascii="Times New Roman" w:eastAsia="Times New Roman" w:hAnsi="Times New Roman"/>
          <w:color w:val="FFC000"/>
          <w:sz w:val="28"/>
          <w:szCs w:val="28"/>
          <w:lang w:eastAsia="ru-RU"/>
        </w:rPr>
      </w:pPr>
    </w:p>
    <w:p w:rsidR="00B36B0D" w:rsidRDefault="00B36B0D" w:rsidP="008A45CC">
      <w:pPr>
        <w:spacing w:after="0" w:line="360" w:lineRule="auto"/>
        <w:ind w:firstLine="708"/>
        <w:rPr>
          <w:rFonts w:ascii="Times New Roman" w:eastAsia="Times New Roman" w:hAnsi="Times New Roman"/>
          <w:color w:val="FFC000"/>
          <w:sz w:val="28"/>
          <w:szCs w:val="28"/>
          <w:lang w:eastAsia="ru-RU"/>
        </w:rPr>
      </w:pPr>
    </w:p>
    <w:p w:rsidR="00B36B0D" w:rsidRDefault="00B36B0D" w:rsidP="008A45CC">
      <w:pPr>
        <w:spacing w:after="0" w:line="360" w:lineRule="auto"/>
        <w:ind w:firstLine="708"/>
        <w:rPr>
          <w:rFonts w:ascii="Times New Roman" w:eastAsia="Times New Roman" w:hAnsi="Times New Roman"/>
          <w:color w:val="FFC000"/>
          <w:sz w:val="28"/>
          <w:szCs w:val="28"/>
          <w:lang w:eastAsia="ru-RU"/>
        </w:rPr>
      </w:pPr>
    </w:p>
    <w:p w:rsidR="00B36B0D" w:rsidRDefault="00B36B0D" w:rsidP="008A45CC">
      <w:pPr>
        <w:spacing w:after="0" w:line="360" w:lineRule="auto"/>
        <w:ind w:firstLine="708"/>
        <w:rPr>
          <w:rFonts w:ascii="Times New Roman" w:eastAsia="Times New Roman" w:hAnsi="Times New Roman"/>
          <w:color w:val="FFC000"/>
          <w:sz w:val="28"/>
          <w:szCs w:val="28"/>
          <w:lang w:eastAsia="ru-RU"/>
        </w:rPr>
      </w:pPr>
    </w:p>
    <w:p w:rsidR="00B36B0D" w:rsidRDefault="00B36B0D" w:rsidP="008A45CC">
      <w:pPr>
        <w:spacing w:after="0" w:line="360" w:lineRule="auto"/>
        <w:ind w:firstLine="708"/>
        <w:rPr>
          <w:rFonts w:ascii="Times New Roman" w:eastAsia="Times New Roman" w:hAnsi="Times New Roman"/>
          <w:color w:val="FFC000"/>
          <w:sz w:val="28"/>
          <w:szCs w:val="28"/>
          <w:lang w:eastAsia="ru-RU"/>
        </w:rPr>
      </w:pPr>
    </w:p>
    <w:p w:rsidR="00B36B0D" w:rsidRDefault="00B36B0D" w:rsidP="008A45CC">
      <w:pPr>
        <w:spacing w:after="0" w:line="360" w:lineRule="auto"/>
        <w:ind w:firstLine="708"/>
        <w:rPr>
          <w:rFonts w:ascii="Times New Roman" w:eastAsia="Times New Roman" w:hAnsi="Times New Roman"/>
          <w:color w:val="FFC000"/>
          <w:sz w:val="28"/>
          <w:szCs w:val="28"/>
          <w:lang w:eastAsia="ru-RU"/>
        </w:rPr>
      </w:pPr>
    </w:p>
    <w:p w:rsidR="00B36B0D" w:rsidRDefault="00B36B0D" w:rsidP="008A45CC">
      <w:pPr>
        <w:spacing w:after="0" w:line="360" w:lineRule="auto"/>
        <w:ind w:firstLine="708"/>
        <w:rPr>
          <w:rFonts w:ascii="Times New Roman" w:eastAsia="Times New Roman" w:hAnsi="Times New Roman"/>
          <w:color w:val="FFC000"/>
          <w:sz w:val="28"/>
          <w:szCs w:val="28"/>
          <w:lang w:eastAsia="ru-RU"/>
        </w:rPr>
      </w:pPr>
    </w:p>
    <w:p w:rsidR="008A45CC" w:rsidRPr="00EB51A8" w:rsidRDefault="00D87457" w:rsidP="008A45CC">
      <w:pPr>
        <w:spacing w:after="0" w:line="360" w:lineRule="auto"/>
        <w:ind w:firstLine="708"/>
        <w:rPr>
          <w:rFonts w:ascii="Times New Roman" w:eastAsia="Times New Roman" w:hAnsi="Times New Roman"/>
          <w:color w:val="FFC000"/>
          <w:sz w:val="28"/>
          <w:szCs w:val="28"/>
          <w:lang w:eastAsia="ru-RU"/>
        </w:rPr>
      </w:pPr>
      <w:r>
        <w:rPr>
          <w:noProof/>
          <w:lang w:eastAsia="ru-RU"/>
        </w:rPr>
        <mc:AlternateContent>
          <mc:Choice Requires="wps">
            <w:drawing>
              <wp:anchor distT="0" distB="0" distL="114300" distR="114300" simplePos="0" relativeHeight="251682304" behindDoc="0" locked="0" layoutInCell="1" allowOverlap="1">
                <wp:simplePos x="0" y="0"/>
                <wp:positionH relativeFrom="column">
                  <wp:posOffset>2514600</wp:posOffset>
                </wp:positionH>
                <wp:positionV relativeFrom="paragraph">
                  <wp:posOffset>108585</wp:posOffset>
                </wp:positionV>
                <wp:extent cx="1371600" cy="571500"/>
                <wp:effectExtent l="0" t="0" r="19050" b="19050"/>
                <wp:wrapNone/>
                <wp:docPr id="34" name="Поле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571500"/>
                        </a:xfrm>
                        <a:prstGeom prst="rect">
                          <a:avLst/>
                        </a:prstGeom>
                        <a:solidFill>
                          <a:srgbClr val="FFFFFF"/>
                        </a:solidFill>
                        <a:ln w="9525">
                          <a:solidFill>
                            <a:srgbClr val="000000"/>
                          </a:solidFill>
                          <a:miter lim="800000"/>
                          <a:headEnd/>
                          <a:tailEnd/>
                        </a:ln>
                      </wps:spPr>
                      <wps:txbx>
                        <w:txbxContent>
                          <w:p w:rsidR="00703764" w:rsidRPr="005D4E6F" w:rsidRDefault="00703764" w:rsidP="008A45CC">
                            <w:pPr>
                              <w:spacing w:after="0"/>
                              <w:rPr>
                                <w:rFonts w:ascii="Times New Roman" w:hAnsi="Times New Roman"/>
                                <w:sz w:val="28"/>
                                <w:szCs w:val="28"/>
                              </w:rPr>
                            </w:pPr>
                            <w:r>
                              <w:rPr>
                                <w:rFonts w:ascii="Times New Roman" w:hAnsi="Times New Roman"/>
                                <w:sz w:val="28"/>
                                <w:szCs w:val="28"/>
                              </w:rPr>
                              <w:t>Руководитель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4" o:spid="_x0000_s1058" type="#_x0000_t202" style="position:absolute;left:0;text-align:left;margin-left:198pt;margin-top:8.55pt;width:108pt;height:45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">
                <v:textbox>
                  <w:txbxContent>
                    <w:p w:rsidR="00703764" w:rsidRPr="005D4E6F" w:rsidRDefault="00703764" w:rsidP="008A45CC">
                      <w:pPr>
                        <w:spacing w:after="0"/>
                        <w:rPr>
                          <w:rFonts w:ascii="Times New Roman" w:hAnsi="Times New Roman"/>
                          <w:sz w:val="28"/>
                          <w:szCs w:val="28"/>
                        </w:rPr>
                      </w:pPr>
                      <w:r>
                        <w:rPr>
                          <w:rFonts w:ascii="Times New Roman" w:hAnsi="Times New Roman"/>
                          <w:sz w:val="28"/>
                          <w:szCs w:val="28"/>
                        </w:rPr>
                        <w:t>Руководитель</w:t>
                      </w:r>
                    </w:p>
                  </w:txbxContent>
                </v:textbox>
              </v:shape>
            </w:pict>
          </mc:Fallback>
        </mc:AlternateContent>
      </w:r>
    </w:p>
    <w:p w:rsidR="008A45CC" w:rsidRPr="00EB51A8" w:rsidRDefault="008A45CC" w:rsidP="008A45CC">
      <w:pPr>
        <w:spacing w:after="0" w:line="360" w:lineRule="auto"/>
        <w:ind w:firstLine="708"/>
        <w:rPr>
          <w:rFonts w:ascii="Times New Roman" w:eastAsia="Times New Roman" w:hAnsi="Times New Roman"/>
          <w:color w:val="FFC000"/>
          <w:sz w:val="28"/>
          <w:szCs w:val="28"/>
          <w:lang w:eastAsia="ru-RU"/>
        </w:rPr>
      </w:pPr>
    </w:p>
    <w:p w:rsidR="008A45CC" w:rsidRPr="00EB51A8" w:rsidRDefault="00D87457" w:rsidP="008A45CC">
      <w:pPr>
        <w:spacing w:after="0" w:line="360" w:lineRule="auto"/>
        <w:ind w:firstLine="708"/>
        <w:rPr>
          <w:rFonts w:ascii="Times New Roman" w:eastAsia="Times New Roman" w:hAnsi="Times New Roman"/>
          <w:color w:val="FFC000"/>
          <w:sz w:val="28"/>
          <w:szCs w:val="28"/>
          <w:lang w:eastAsia="ru-RU"/>
        </w:rPr>
      </w:pPr>
      <w:r>
        <w:rPr>
          <w:noProof/>
          <w:lang w:eastAsia="ru-RU"/>
        </w:rPr>
        <mc:AlternateContent>
          <mc:Choice Requires="wps">
            <w:drawing>
              <wp:anchor distT="0" distB="0" distL="114300" distR="114300" simplePos="0" relativeHeight="251679232" behindDoc="0" locked="0" layoutInCell="1" allowOverlap="1">
                <wp:simplePos x="0" y="0"/>
                <wp:positionH relativeFrom="column">
                  <wp:posOffset>3426460</wp:posOffset>
                </wp:positionH>
                <wp:positionV relativeFrom="paragraph">
                  <wp:posOffset>68580</wp:posOffset>
                </wp:positionV>
                <wp:extent cx="677545" cy="457200"/>
                <wp:effectExtent l="0" t="0" r="65405" b="57150"/>
                <wp:wrapNone/>
                <wp:docPr id="10" name="Прямая со стрелкой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7545" cy="4572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3" o:spid="_x0000_s1026" type="#_x0000_t32" style="position:absolute;margin-left:269.8pt;margin-top:5.4pt;width:53.35pt;height:36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">
                <v:stroke endarrow="block"/>
              </v:shape>
            </w:pict>
          </mc:Fallback>
        </mc:AlternateContent>
      </w:r>
      <w:r>
        <w:rPr>
          <w:noProof/>
          <w:lang w:eastAsia="ru-RU"/>
        </w:rPr>
        <mc:AlternateContent>
          <mc:Choice Requires="wps">
            <w:drawing>
              <wp:anchor distT="0" distB="0" distL="114300" distR="114300" simplePos="0" relativeHeight="251678208" behindDoc="0" locked="0" layoutInCell="1" allowOverlap="1">
                <wp:simplePos x="0" y="0"/>
                <wp:positionH relativeFrom="column">
                  <wp:posOffset>2514600</wp:posOffset>
                </wp:positionH>
                <wp:positionV relativeFrom="paragraph">
                  <wp:posOffset>66675</wp:posOffset>
                </wp:positionV>
                <wp:extent cx="571500" cy="457200"/>
                <wp:effectExtent l="38100" t="0" r="19050" b="57150"/>
                <wp:wrapNone/>
                <wp:docPr id="9" name="Прямая со стрелкой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71500" cy="4572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2" o:spid="_x0000_s1026" type="#_x0000_t32" style="position:absolute;margin-left:198pt;margin-top:5.25pt;width:45pt;height:36pt;flip:x;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">
                <v:stroke endarrow="block"/>
              </v:shape>
            </w:pict>
          </mc:Fallback>
        </mc:AlternateContent>
      </w:r>
    </w:p>
    <w:p w:rsidR="008A45CC" w:rsidRPr="00EB51A8" w:rsidRDefault="00D87457" w:rsidP="008A45CC">
      <w:pPr>
        <w:spacing w:after="0" w:line="360" w:lineRule="auto"/>
        <w:ind w:firstLine="708"/>
        <w:rPr>
          <w:rFonts w:ascii="Times New Roman" w:eastAsia="Times New Roman" w:hAnsi="Times New Roman"/>
          <w:color w:val="FFC000"/>
          <w:sz w:val="28"/>
          <w:szCs w:val="28"/>
          <w:lang w:eastAsia="ru-RU"/>
        </w:rPr>
      </w:pPr>
      <w:r>
        <w:rPr>
          <w:noProof/>
          <w:lang w:eastAsia="ru-RU"/>
        </w:rPr>
        <mc:AlternateContent>
          <mc:Choice Requires="wps">
            <w:drawing>
              <wp:anchor distT="0" distB="0" distL="114300" distR="114300" simplePos="0" relativeHeight="251677184" behindDoc="0" locked="0" layoutInCell="1" allowOverlap="1">
                <wp:simplePos x="0" y="0"/>
                <wp:positionH relativeFrom="column">
                  <wp:posOffset>3662680</wp:posOffset>
                </wp:positionH>
                <wp:positionV relativeFrom="paragraph">
                  <wp:posOffset>218440</wp:posOffset>
                </wp:positionV>
                <wp:extent cx="1339215" cy="584200"/>
                <wp:effectExtent l="0" t="0" r="13335" b="25400"/>
                <wp:wrapNone/>
                <wp:docPr id="8" name="Поле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215" cy="584200"/>
                        </a:xfrm>
                        <a:prstGeom prst="rect">
                          <a:avLst/>
                        </a:prstGeom>
                        <a:solidFill>
                          <a:srgbClr val="FFFFFF"/>
                        </a:solidFill>
                        <a:ln w="9525">
                          <a:solidFill>
                            <a:srgbClr val="000000"/>
                          </a:solidFill>
                          <a:miter lim="800000"/>
                          <a:headEnd/>
                          <a:tailEnd/>
                        </a:ln>
                      </wps:spPr>
                      <wps:txbx>
                        <w:txbxContent>
                          <w:p w:rsidR="00703764" w:rsidRPr="005D4E6F" w:rsidRDefault="00703764" w:rsidP="008A45CC">
                            <w:pPr>
                              <w:spacing w:after="0"/>
                              <w:rPr>
                                <w:rFonts w:ascii="Times New Roman" w:hAnsi="Times New Roman"/>
                                <w:sz w:val="28"/>
                                <w:szCs w:val="28"/>
                              </w:rPr>
                            </w:pPr>
                            <w:r>
                              <w:rPr>
                                <w:rFonts w:ascii="Times New Roman" w:hAnsi="Times New Roman"/>
                                <w:sz w:val="28"/>
                                <w:szCs w:val="28"/>
                              </w:rPr>
                              <w:t xml:space="preserve"> Инженер</w:t>
                            </w:r>
                          </w:p>
                          <w:p w:rsidR="00703764" w:rsidRPr="00964160" w:rsidRDefault="00703764" w:rsidP="008A45C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0" o:spid="_x0000_s1059" type="#_x0000_t202" style="position:absolute;left:0;text-align:left;margin-left:288.4pt;margin-top:17.2pt;width:105.45pt;height:46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">
                <v:textbox>
                  <w:txbxContent>
                    <w:p w:rsidR="00703764" w:rsidRPr="005D4E6F" w:rsidRDefault="00703764" w:rsidP="008A45CC">
                      <w:pPr>
                        <w:spacing w:after="0"/>
                        <w:rPr>
                          <w:rFonts w:ascii="Times New Roman" w:hAnsi="Times New Roman"/>
                          <w:sz w:val="28"/>
                          <w:szCs w:val="28"/>
                        </w:rPr>
                      </w:pPr>
                      <w:r>
                        <w:rPr>
                          <w:rFonts w:ascii="Times New Roman" w:hAnsi="Times New Roman"/>
                          <w:sz w:val="28"/>
                          <w:szCs w:val="28"/>
                        </w:rPr>
                        <w:t xml:space="preserve"> Инженер</w:t>
                      </w:r>
                    </w:p>
                    <w:p w:rsidR="00703764" w:rsidRPr="00964160" w:rsidRDefault="00703764" w:rsidP="008A45CC"/>
                  </w:txbxContent>
                </v:textbox>
              </v:shape>
            </w:pict>
          </mc:Fallback>
        </mc:AlternateContent>
      </w:r>
      <w:r>
        <w:rPr>
          <w:noProof/>
          <w:lang w:eastAsia="ru-RU"/>
        </w:rPr>
        <mc:AlternateContent>
          <mc:Choice Requires="wps">
            <w:drawing>
              <wp:anchor distT="0" distB="0" distL="114300" distR="114300" simplePos="0" relativeHeight="251675136" behindDoc="0" locked="0" layoutInCell="1" allowOverlap="1">
                <wp:simplePos x="0" y="0"/>
                <wp:positionH relativeFrom="column">
                  <wp:posOffset>1491615</wp:posOffset>
                </wp:positionH>
                <wp:positionV relativeFrom="paragraph">
                  <wp:posOffset>219075</wp:posOffset>
                </wp:positionV>
                <wp:extent cx="1371600" cy="571500"/>
                <wp:effectExtent l="0" t="0" r="19050" b="19050"/>
                <wp:wrapNone/>
                <wp:docPr id="7" name="Поле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571500"/>
                        </a:xfrm>
                        <a:prstGeom prst="rect">
                          <a:avLst/>
                        </a:prstGeom>
                        <a:solidFill>
                          <a:srgbClr val="FFFFFF"/>
                        </a:solidFill>
                        <a:ln w="9525">
                          <a:solidFill>
                            <a:srgbClr val="000000"/>
                          </a:solidFill>
                          <a:miter lim="800000"/>
                          <a:headEnd/>
                          <a:tailEnd/>
                        </a:ln>
                      </wps:spPr>
                      <wps:txbx>
                        <w:txbxContent>
                          <w:p w:rsidR="00703764" w:rsidRPr="005D4E6F" w:rsidRDefault="00703764" w:rsidP="008A45CC">
                            <w:pPr>
                              <w:spacing w:after="0"/>
                              <w:rPr>
                                <w:rFonts w:ascii="Times New Roman" w:hAnsi="Times New Roman"/>
                                <w:sz w:val="28"/>
                                <w:szCs w:val="28"/>
                              </w:rPr>
                            </w:pPr>
                            <w:r>
                              <w:rPr>
                                <w:rFonts w:ascii="Times New Roman" w:hAnsi="Times New Roman"/>
                                <w:sz w:val="28"/>
                                <w:szCs w:val="28"/>
                              </w:rPr>
                              <w:t>Научный консультант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9" o:spid="_x0000_s1060" type="#_x0000_t202" style="position:absolute;left:0;text-align:left;margin-left:117.45pt;margin-top:17.25pt;width:108pt;height:45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">
                <v:textbox>
                  <w:txbxContent>
                    <w:p w:rsidR="00703764" w:rsidRPr="005D4E6F" w:rsidRDefault="00703764" w:rsidP="008A45CC">
                      <w:pPr>
                        <w:spacing w:after="0"/>
                        <w:rPr>
                          <w:rFonts w:ascii="Times New Roman" w:hAnsi="Times New Roman"/>
                          <w:sz w:val="28"/>
                          <w:szCs w:val="28"/>
                        </w:rPr>
                      </w:pPr>
                      <w:r>
                        <w:rPr>
                          <w:rFonts w:ascii="Times New Roman" w:hAnsi="Times New Roman"/>
                          <w:sz w:val="28"/>
                          <w:szCs w:val="28"/>
                        </w:rPr>
                        <w:t>Научный консультант</w:t>
                      </w:r>
                    </w:p>
                  </w:txbxContent>
                </v:textbox>
              </v:shape>
            </w:pict>
          </mc:Fallback>
        </mc:AlternateContent>
      </w:r>
    </w:p>
    <w:p w:rsidR="008A45CC" w:rsidRPr="00EB51A8" w:rsidRDefault="00D87457" w:rsidP="008A45CC">
      <w:pPr>
        <w:spacing w:after="0" w:line="360" w:lineRule="auto"/>
        <w:ind w:firstLine="708"/>
        <w:rPr>
          <w:rFonts w:ascii="Times New Roman" w:eastAsia="Times New Roman" w:hAnsi="Times New Roman"/>
          <w:color w:val="FFC000"/>
          <w:sz w:val="28"/>
          <w:szCs w:val="28"/>
          <w:lang w:eastAsia="ru-RU"/>
        </w:rPr>
      </w:pPr>
      <w:r>
        <w:rPr>
          <w:noProof/>
          <w:lang w:eastAsia="ru-RU"/>
        </w:rPr>
        <mc:AlternateContent>
          <mc:Choice Requires="wps">
            <w:drawing>
              <wp:anchor distT="4294967293" distB="4294967293" distL="114300" distR="114300" simplePos="0" relativeHeight="251680256" behindDoc="0" locked="0" layoutInCell="1" allowOverlap="1">
                <wp:simplePos x="0" y="0"/>
                <wp:positionH relativeFrom="column">
                  <wp:posOffset>2857500</wp:posOffset>
                </wp:positionH>
                <wp:positionV relativeFrom="paragraph">
                  <wp:posOffset>253364</wp:posOffset>
                </wp:positionV>
                <wp:extent cx="800100" cy="0"/>
                <wp:effectExtent l="38100" t="76200" r="0" b="95250"/>
                <wp:wrapNone/>
                <wp:docPr id="6" name="Прямая со стрелкой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001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8" o:spid="_x0000_s1026" type="#_x0000_t32" style="position:absolute;margin-left:225pt;margin-top:19.95pt;width:63pt;height:0;flip:x;z-index:25168025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">
                <v:stroke endarrow="block"/>
              </v:shape>
            </w:pict>
          </mc:Fallback>
        </mc:AlternateContent>
      </w:r>
    </w:p>
    <w:p w:rsidR="008A45CC" w:rsidRPr="00EB51A8" w:rsidRDefault="00D87457" w:rsidP="008A45CC">
      <w:pPr>
        <w:spacing w:after="0" w:line="360" w:lineRule="auto"/>
        <w:ind w:firstLine="708"/>
        <w:rPr>
          <w:rFonts w:ascii="Times New Roman" w:eastAsia="Times New Roman" w:hAnsi="Times New Roman"/>
          <w:color w:val="FFC000"/>
          <w:sz w:val="28"/>
          <w:szCs w:val="28"/>
          <w:lang w:eastAsia="ru-RU"/>
        </w:rPr>
      </w:pPr>
      <w:r>
        <w:rPr>
          <w:noProof/>
          <w:lang w:eastAsia="ru-RU"/>
        </w:rPr>
        <mc:AlternateContent>
          <mc:Choice Requires="wps">
            <w:drawing>
              <wp:anchor distT="0" distB="0" distL="114297" distR="114297" simplePos="0" relativeHeight="251681280" behindDoc="0" locked="0" layoutInCell="1" allowOverlap="1">
                <wp:simplePos x="0" y="0"/>
                <wp:positionH relativeFrom="column">
                  <wp:posOffset>2161539</wp:posOffset>
                </wp:positionH>
                <wp:positionV relativeFrom="paragraph">
                  <wp:posOffset>176530</wp:posOffset>
                </wp:positionV>
                <wp:extent cx="0" cy="459740"/>
                <wp:effectExtent l="76200" t="0" r="57150" b="54610"/>
                <wp:wrapNone/>
                <wp:docPr id="5" name="Прямая со стрелкой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97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7" o:spid="_x0000_s1026" type="#_x0000_t32" style="position:absolute;margin-left:170.2pt;margin-top:13.9pt;width:0;height:36.2pt;z-index:251681280;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">
                <v:stroke endarrow="block"/>
              </v:shape>
            </w:pict>
          </mc:Fallback>
        </mc:AlternateContent>
      </w:r>
    </w:p>
    <w:p w:rsidR="008A45CC" w:rsidRPr="00EB51A8" w:rsidRDefault="008A45CC" w:rsidP="008A45CC">
      <w:pPr>
        <w:spacing w:after="0" w:line="360" w:lineRule="auto"/>
        <w:ind w:firstLine="708"/>
        <w:rPr>
          <w:rFonts w:ascii="Times New Roman" w:eastAsia="Times New Roman" w:hAnsi="Times New Roman"/>
          <w:color w:val="FFC000"/>
          <w:sz w:val="28"/>
          <w:szCs w:val="28"/>
          <w:lang w:eastAsia="ru-RU"/>
        </w:rPr>
      </w:pPr>
    </w:p>
    <w:p w:rsidR="008A45CC" w:rsidRPr="00EB51A8" w:rsidRDefault="00D87457" w:rsidP="00B36B0D">
      <w:pPr>
        <w:spacing w:after="0" w:line="360" w:lineRule="auto"/>
        <w:ind w:firstLine="708"/>
        <w:rPr>
          <w:rFonts w:ascii="Times New Roman" w:eastAsia="Times New Roman" w:hAnsi="Times New Roman"/>
          <w:color w:val="FFC000"/>
          <w:sz w:val="28"/>
          <w:szCs w:val="28"/>
          <w:lang w:eastAsia="ru-RU"/>
        </w:rPr>
      </w:pPr>
      <w:r>
        <w:rPr>
          <w:noProof/>
          <w:lang w:eastAsia="ru-RU"/>
        </w:rPr>
        <mc:AlternateContent>
          <mc:Choice Requires="wps">
            <w:drawing>
              <wp:anchor distT="0" distB="0" distL="114300" distR="114300" simplePos="0" relativeHeight="251676160" behindDoc="0" locked="0" layoutInCell="1" allowOverlap="1">
                <wp:simplePos x="0" y="0"/>
                <wp:positionH relativeFrom="column">
                  <wp:posOffset>1459230</wp:posOffset>
                </wp:positionH>
                <wp:positionV relativeFrom="paragraph">
                  <wp:posOffset>21590</wp:posOffset>
                </wp:positionV>
                <wp:extent cx="1371600" cy="571500"/>
                <wp:effectExtent l="0" t="0" r="19050" b="19050"/>
                <wp:wrapNone/>
                <wp:docPr id="4" name="Поле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571500"/>
                        </a:xfrm>
                        <a:prstGeom prst="rect">
                          <a:avLst/>
                        </a:prstGeom>
                        <a:solidFill>
                          <a:srgbClr val="FFFFFF"/>
                        </a:solidFill>
                        <a:ln w="9525">
                          <a:solidFill>
                            <a:srgbClr val="000000"/>
                          </a:solidFill>
                          <a:miter lim="800000"/>
                          <a:headEnd/>
                          <a:tailEnd/>
                        </a:ln>
                      </wps:spPr>
                      <wps:txbx>
                        <w:txbxContent>
                          <w:p w:rsidR="00703764" w:rsidRPr="005D4E6F" w:rsidRDefault="00703764" w:rsidP="008A45CC">
                            <w:pPr>
                              <w:rPr>
                                <w:rFonts w:ascii="Times New Roman" w:hAnsi="Times New Roman"/>
                                <w:sz w:val="28"/>
                                <w:szCs w:val="28"/>
                              </w:rPr>
                            </w:pPr>
                            <w:r>
                              <w:rPr>
                                <w:rFonts w:ascii="Times New Roman" w:hAnsi="Times New Roman"/>
                                <w:sz w:val="28"/>
                                <w:szCs w:val="28"/>
                              </w:rPr>
                              <w:t xml:space="preserve">Инженер </w:t>
                            </w:r>
                            <w:r>
                              <w:rPr>
                                <w:rFonts w:ascii="Times New Roman" w:hAnsi="Times New Roman"/>
                                <w:sz w:val="28"/>
                                <w:szCs w:val="28"/>
                                <w:lang w:val="en-US"/>
                              </w:rPr>
                              <w:t>I</w:t>
                            </w:r>
                            <w:r>
                              <w:rPr>
                                <w:rFonts w:ascii="Times New Roman" w:hAnsi="Times New Roman"/>
                                <w:sz w:val="28"/>
                                <w:szCs w:val="28"/>
                              </w:rPr>
                              <w:t xml:space="preserve"> категории </w:t>
                            </w:r>
                          </w:p>
                          <w:p w:rsidR="00703764" w:rsidRPr="00964160" w:rsidRDefault="00703764" w:rsidP="008A45C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6" o:spid="_x0000_s1061" type="#_x0000_t202" style="position:absolute;left:0;text-align:left;margin-left:114.9pt;margin-top:1.7pt;width:108pt;height:45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">
                <v:textbox>
                  <w:txbxContent>
                    <w:p w:rsidR="00703764" w:rsidRPr="005D4E6F" w:rsidRDefault="00703764" w:rsidP="008A45CC">
                      <w:pPr>
                        <w:rPr>
                          <w:rFonts w:ascii="Times New Roman" w:hAnsi="Times New Roman"/>
                          <w:sz w:val="28"/>
                          <w:szCs w:val="28"/>
                        </w:rPr>
                      </w:pPr>
                      <w:r>
                        <w:rPr>
                          <w:rFonts w:ascii="Times New Roman" w:hAnsi="Times New Roman"/>
                          <w:sz w:val="28"/>
                          <w:szCs w:val="28"/>
                        </w:rPr>
                        <w:t xml:space="preserve">Инженер </w:t>
                      </w:r>
                      <w:r>
                        <w:rPr>
                          <w:rFonts w:ascii="Times New Roman" w:hAnsi="Times New Roman"/>
                          <w:sz w:val="28"/>
                          <w:szCs w:val="28"/>
                          <w:lang w:val="en-US"/>
                        </w:rPr>
                        <w:t>I</w:t>
                      </w:r>
                      <w:r>
                        <w:rPr>
                          <w:rFonts w:ascii="Times New Roman" w:hAnsi="Times New Roman"/>
                          <w:sz w:val="28"/>
                          <w:szCs w:val="28"/>
                        </w:rPr>
                        <w:t xml:space="preserve"> категории </w:t>
                      </w:r>
                    </w:p>
                    <w:p w:rsidR="00703764" w:rsidRPr="00964160" w:rsidRDefault="00703764" w:rsidP="008A45CC"/>
                  </w:txbxContent>
                </v:textbox>
              </v:shape>
            </w:pict>
          </mc:Fallback>
        </mc:AlternateContent>
      </w:r>
      <w:r>
        <w:rPr>
          <w:noProof/>
          <w:lang w:eastAsia="ru-RU"/>
        </w:rPr>
        <mc:AlternateContent>
          <mc:Choice Requires="wps">
            <w:drawing>
              <wp:anchor distT="0" distB="0" distL="114297" distR="114297" simplePos="0" relativeHeight="251684352" behindDoc="0" locked="0" layoutInCell="1" allowOverlap="1">
                <wp:simplePos x="0" y="0"/>
                <wp:positionH relativeFrom="column">
                  <wp:posOffset>2402204</wp:posOffset>
                </wp:positionH>
                <wp:positionV relativeFrom="paragraph">
                  <wp:posOffset>293370</wp:posOffset>
                </wp:positionV>
                <wp:extent cx="0" cy="701040"/>
                <wp:effectExtent l="76200" t="0" r="57150" b="60960"/>
                <wp:wrapNone/>
                <wp:docPr id="25" name="Прямая со стрелкой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010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5" o:spid="_x0000_s1026" type="#_x0000_t32" style="position:absolute;margin-left:189.15pt;margin-top:23.1pt;width:0;height:55.2pt;z-index:251684352;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">
                <v:stroke endarrow="block"/>
              </v:shape>
            </w:pict>
          </mc:Fallback>
        </mc:AlternateContent>
      </w:r>
    </w:p>
    <w:p w:rsidR="008A45CC" w:rsidRPr="00EB51A8" w:rsidRDefault="008A45CC" w:rsidP="008A45CC">
      <w:pPr>
        <w:spacing w:after="0" w:line="360" w:lineRule="auto"/>
        <w:ind w:firstLine="708"/>
        <w:rPr>
          <w:rFonts w:ascii="Times New Roman" w:eastAsia="Times New Roman" w:hAnsi="Times New Roman"/>
          <w:color w:val="FFC000"/>
          <w:sz w:val="28"/>
          <w:szCs w:val="28"/>
          <w:lang w:eastAsia="ru-RU"/>
        </w:rPr>
      </w:pPr>
    </w:p>
    <w:p w:rsidR="008A45CC" w:rsidRPr="00EB51A8" w:rsidRDefault="008A45CC" w:rsidP="008A45CC">
      <w:pPr>
        <w:spacing w:after="0" w:line="360" w:lineRule="auto"/>
        <w:ind w:firstLine="708"/>
        <w:rPr>
          <w:rFonts w:ascii="Times New Roman" w:eastAsia="Times New Roman" w:hAnsi="Times New Roman"/>
          <w:color w:val="FFC000"/>
          <w:sz w:val="28"/>
          <w:szCs w:val="28"/>
          <w:lang w:eastAsia="ru-RU"/>
        </w:rPr>
      </w:pPr>
    </w:p>
    <w:p w:rsidR="008A45CC" w:rsidRPr="00EB51A8" w:rsidRDefault="00D87457" w:rsidP="008A45CC">
      <w:pPr>
        <w:spacing w:after="0" w:line="360" w:lineRule="auto"/>
        <w:ind w:firstLine="708"/>
        <w:rPr>
          <w:rFonts w:ascii="Times New Roman" w:eastAsia="Times New Roman" w:hAnsi="Times New Roman"/>
          <w:color w:val="FFC000"/>
          <w:sz w:val="28"/>
          <w:szCs w:val="28"/>
          <w:lang w:eastAsia="ru-RU"/>
        </w:rPr>
      </w:pPr>
      <w:r>
        <w:rPr>
          <w:noProof/>
          <w:lang w:eastAsia="ru-RU"/>
        </w:rPr>
        <mc:AlternateContent>
          <mc:Choice Requires="wps">
            <w:drawing>
              <wp:anchor distT="0" distB="0" distL="114300" distR="114300" simplePos="0" relativeHeight="251683328" behindDoc="0" locked="0" layoutInCell="1" allowOverlap="1">
                <wp:simplePos x="0" y="0"/>
                <wp:positionH relativeFrom="column">
                  <wp:posOffset>1315720</wp:posOffset>
                </wp:positionH>
                <wp:positionV relativeFrom="paragraph">
                  <wp:posOffset>76835</wp:posOffset>
                </wp:positionV>
                <wp:extent cx="1591945" cy="353060"/>
                <wp:effectExtent l="0" t="0" r="27305" b="27940"/>
                <wp:wrapNone/>
                <wp:docPr id="3" name="Поле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1945" cy="353060"/>
                        </a:xfrm>
                        <a:prstGeom prst="rect">
                          <a:avLst/>
                        </a:prstGeom>
                        <a:solidFill>
                          <a:srgbClr val="FFFFFF"/>
                        </a:solidFill>
                        <a:ln w="9525">
                          <a:solidFill>
                            <a:srgbClr val="000000"/>
                          </a:solidFill>
                          <a:miter lim="800000"/>
                          <a:headEnd/>
                          <a:tailEnd/>
                        </a:ln>
                      </wps:spPr>
                      <wps:txbx>
                        <w:txbxContent>
                          <w:p w:rsidR="00703764" w:rsidRPr="005D4E6F" w:rsidRDefault="00703764" w:rsidP="008A45CC">
                            <w:pPr>
                              <w:rPr>
                                <w:rFonts w:ascii="Times New Roman" w:hAnsi="Times New Roman"/>
                                <w:sz w:val="28"/>
                                <w:szCs w:val="28"/>
                              </w:rPr>
                            </w:pPr>
                            <w:r>
                              <w:rPr>
                                <w:rFonts w:ascii="Times New Roman" w:hAnsi="Times New Roman"/>
                                <w:sz w:val="28"/>
                                <w:szCs w:val="28"/>
                              </w:rPr>
                              <w:t>Сборщик</w:t>
                            </w:r>
                          </w:p>
                          <w:p w:rsidR="00703764" w:rsidRPr="00964160" w:rsidRDefault="00703764" w:rsidP="008A45C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4" o:spid="_x0000_s1062" type="#_x0000_t202" style="position:absolute;left:0;text-align:left;margin-left:103.6pt;margin-top:6.05pt;width:125.35pt;height:27.8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">
                <v:textbox>
                  <w:txbxContent>
                    <w:p w:rsidR="00703764" w:rsidRPr="005D4E6F" w:rsidRDefault="00703764" w:rsidP="008A45CC">
                      <w:pPr>
                        <w:rPr>
                          <w:rFonts w:ascii="Times New Roman" w:hAnsi="Times New Roman"/>
                          <w:sz w:val="28"/>
                          <w:szCs w:val="28"/>
                        </w:rPr>
                      </w:pPr>
                      <w:r>
                        <w:rPr>
                          <w:rFonts w:ascii="Times New Roman" w:hAnsi="Times New Roman"/>
                          <w:sz w:val="28"/>
                          <w:szCs w:val="28"/>
                        </w:rPr>
                        <w:t>Сборщик</w:t>
                      </w:r>
                    </w:p>
                    <w:p w:rsidR="00703764" w:rsidRPr="00964160" w:rsidRDefault="00703764" w:rsidP="008A45CC"/>
                  </w:txbxContent>
                </v:textbox>
              </v:shape>
            </w:pict>
          </mc:Fallback>
        </mc:AlternateContent>
      </w:r>
    </w:p>
    <w:p w:rsidR="008A45CC" w:rsidRPr="00EB51A8" w:rsidRDefault="008A45CC" w:rsidP="008A45CC">
      <w:pPr>
        <w:spacing w:after="0" w:line="360" w:lineRule="auto"/>
        <w:ind w:firstLine="708"/>
        <w:rPr>
          <w:rFonts w:ascii="Times New Roman" w:eastAsia="Times New Roman" w:hAnsi="Times New Roman"/>
          <w:color w:val="FFC000"/>
          <w:sz w:val="28"/>
          <w:szCs w:val="28"/>
          <w:lang w:eastAsia="ru-RU"/>
        </w:rPr>
      </w:pPr>
    </w:p>
    <w:p w:rsidR="008A45CC" w:rsidRPr="00C73DB7" w:rsidRDefault="008A45CC" w:rsidP="008A45CC">
      <w:pPr>
        <w:spacing w:after="0" w:line="360" w:lineRule="auto"/>
        <w:rPr>
          <w:rFonts w:ascii="Times New Roman" w:hAnsi="Times New Roman"/>
          <w:color w:val="000000"/>
          <w:sz w:val="28"/>
          <w:szCs w:val="28"/>
        </w:rPr>
      </w:pPr>
    </w:p>
    <w:p w:rsidR="008A45CC" w:rsidRDefault="008A45CC" w:rsidP="008A45CC">
      <w:pPr>
        <w:jc w:val="center"/>
        <w:rPr>
          <w:rFonts w:ascii="Times New Roman" w:hAnsi="Times New Roman"/>
          <w:sz w:val="28"/>
          <w:szCs w:val="28"/>
        </w:rPr>
      </w:pPr>
      <w:r>
        <w:rPr>
          <w:rFonts w:ascii="Times New Roman" w:hAnsi="Times New Roman"/>
          <w:sz w:val="28"/>
          <w:szCs w:val="28"/>
        </w:rPr>
        <w:t>Рисунок 4.1-Схема задействованных в работе сотрудников</w:t>
      </w:r>
    </w:p>
    <w:p w:rsidR="008A45CC" w:rsidRPr="00C73DB7" w:rsidRDefault="008A45CC" w:rsidP="008A45CC">
      <w:pPr>
        <w:spacing w:after="0" w:line="360" w:lineRule="auto"/>
        <w:ind w:firstLine="708"/>
        <w:jc w:val="center"/>
        <w:rPr>
          <w:rFonts w:ascii="Times New Roman" w:hAnsi="Times New Roman"/>
          <w:b/>
          <w:color w:val="000000"/>
          <w:sz w:val="28"/>
          <w:szCs w:val="28"/>
        </w:rPr>
      </w:pPr>
    </w:p>
    <w:p w:rsidR="008A45CC" w:rsidRPr="00C73DB7" w:rsidRDefault="008A45CC" w:rsidP="00A652F3">
      <w:pPr>
        <w:spacing w:after="0" w:line="360" w:lineRule="auto"/>
        <w:ind w:firstLine="708"/>
        <w:jc w:val="center"/>
        <w:rPr>
          <w:rFonts w:ascii="Times New Roman" w:hAnsi="Times New Roman"/>
          <w:b/>
          <w:color w:val="000000"/>
          <w:sz w:val="28"/>
          <w:szCs w:val="28"/>
        </w:rPr>
      </w:pPr>
      <w:r w:rsidRPr="00C73DB7">
        <w:rPr>
          <w:rFonts w:ascii="Times New Roman" w:hAnsi="Times New Roman"/>
          <w:b/>
          <w:color w:val="000000"/>
          <w:sz w:val="28"/>
          <w:szCs w:val="28"/>
        </w:rPr>
        <w:t>4.1.2 Организация работ</w:t>
      </w:r>
    </w:p>
    <w:p w:rsidR="002B7BAA" w:rsidRDefault="002B7BAA" w:rsidP="008A45CC">
      <w:pPr>
        <w:spacing w:after="0" w:line="360" w:lineRule="auto"/>
        <w:ind w:firstLine="709"/>
        <w:jc w:val="both"/>
        <w:rPr>
          <w:rFonts w:ascii="Times New Roman" w:hAnsi="Times New Roman"/>
          <w:sz w:val="28"/>
          <w:szCs w:val="28"/>
        </w:rPr>
      </w:pPr>
    </w:p>
    <w:p w:rsidR="008A45CC" w:rsidRDefault="008A45CC" w:rsidP="008A45CC">
      <w:pPr>
        <w:spacing w:after="0" w:line="360" w:lineRule="auto"/>
        <w:ind w:firstLine="709"/>
        <w:jc w:val="both"/>
        <w:rPr>
          <w:rFonts w:ascii="Times New Roman" w:hAnsi="Times New Roman"/>
          <w:sz w:val="28"/>
          <w:szCs w:val="28"/>
        </w:rPr>
      </w:pPr>
      <w:r w:rsidRPr="00EB51A8">
        <w:rPr>
          <w:rFonts w:ascii="Times New Roman" w:hAnsi="Times New Roman"/>
          <w:sz w:val="28"/>
          <w:szCs w:val="28"/>
        </w:rPr>
        <w:t xml:space="preserve">На разработку отводится </w:t>
      </w:r>
      <w:r w:rsidRPr="003F1893">
        <w:rPr>
          <w:rFonts w:ascii="Times New Roman" w:hAnsi="Times New Roman"/>
          <w:sz w:val="28"/>
          <w:szCs w:val="28"/>
        </w:rPr>
        <w:t>84</w:t>
      </w:r>
      <w:r>
        <w:rPr>
          <w:rFonts w:ascii="Times New Roman" w:hAnsi="Times New Roman"/>
          <w:sz w:val="28"/>
          <w:szCs w:val="28"/>
        </w:rPr>
        <w:t xml:space="preserve"> рабочих дня</w:t>
      </w:r>
      <w:r w:rsidRPr="00EB51A8">
        <w:rPr>
          <w:rFonts w:ascii="Times New Roman" w:hAnsi="Times New Roman"/>
          <w:sz w:val="28"/>
          <w:szCs w:val="28"/>
        </w:rPr>
        <w:t xml:space="preserve">. Этапы разработки представлены в таблице </w:t>
      </w:r>
      <w:r>
        <w:rPr>
          <w:rFonts w:ascii="Times New Roman" w:hAnsi="Times New Roman"/>
          <w:sz w:val="28"/>
          <w:szCs w:val="28"/>
        </w:rPr>
        <w:t>4.</w:t>
      </w:r>
      <w:r w:rsidRPr="00EB51A8">
        <w:rPr>
          <w:rFonts w:ascii="Times New Roman" w:hAnsi="Times New Roman"/>
          <w:sz w:val="28"/>
          <w:szCs w:val="28"/>
        </w:rPr>
        <w:t xml:space="preserve">1. </w:t>
      </w:r>
    </w:p>
    <w:p w:rsidR="008A45CC" w:rsidRDefault="008A45CC" w:rsidP="008A45CC">
      <w:pPr>
        <w:spacing w:after="0" w:line="360" w:lineRule="auto"/>
        <w:ind w:firstLine="709"/>
        <w:jc w:val="both"/>
        <w:rPr>
          <w:rFonts w:ascii="Times New Roman" w:hAnsi="Times New Roman"/>
          <w:sz w:val="28"/>
          <w:szCs w:val="28"/>
        </w:rPr>
      </w:pPr>
      <w:r>
        <w:rPr>
          <w:rFonts w:ascii="Times New Roman" w:hAnsi="Times New Roman"/>
          <w:sz w:val="28"/>
          <w:szCs w:val="28"/>
        </w:rPr>
        <w:t>Таблица 4.1-Этапы работ с расчетом трудоемкости, длительности работ и численности работников</w:t>
      </w: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2"/>
        <w:gridCol w:w="2268"/>
        <w:gridCol w:w="1984"/>
        <w:gridCol w:w="2126"/>
        <w:gridCol w:w="2835"/>
      </w:tblGrid>
      <w:tr w:rsidR="008A45CC" w:rsidRPr="00C73DB7" w:rsidTr="00AE6857">
        <w:trPr>
          <w:trHeight w:val="958"/>
        </w:trPr>
        <w:tc>
          <w:tcPr>
            <w:tcW w:w="852" w:type="dxa"/>
            <w:vAlign w:val="center"/>
          </w:tcPr>
          <w:p w:rsidR="008A45CC" w:rsidRPr="00C73DB7" w:rsidRDefault="008A45CC" w:rsidP="008A45CC">
            <w:pPr>
              <w:tabs>
                <w:tab w:val="left" w:pos="460"/>
              </w:tabs>
              <w:spacing w:after="0"/>
              <w:ind w:hanging="18"/>
              <w:jc w:val="both"/>
              <w:rPr>
                <w:rFonts w:ascii="Times New Roman" w:hAnsi="Times New Roman"/>
                <w:sz w:val="28"/>
                <w:szCs w:val="28"/>
              </w:rPr>
            </w:pPr>
            <w:r w:rsidRPr="00C73DB7">
              <w:rPr>
                <w:rFonts w:ascii="Times New Roman" w:hAnsi="Times New Roman"/>
                <w:sz w:val="28"/>
                <w:szCs w:val="28"/>
              </w:rPr>
              <w:t>№</w:t>
            </w:r>
          </w:p>
          <w:p w:rsidR="008A45CC" w:rsidRPr="00C73DB7" w:rsidRDefault="008A45CC" w:rsidP="008A45CC">
            <w:pPr>
              <w:tabs>
                <w:tab w:val="left" w:pos="460"/>
              </w:tabs>
              <w:spacing w:after="0"/>
              <w:ind w:hanging="18"/>
              <w:jc w:val="both"/>
              <w:rPr>
                <w:rFonts w:ascii="Times New Roman" w:hAnsi="Times New Roman"/>
                <w:sz w:val="28"/>
                <w:szCs w:val="28"/>
              </w:rPr>
            </w:pPr>
            <w:proofErr w:type="gramStart"/>
            <w:r w:rsidRPr="00C73DB7">
              <w:rPr>
                <w:rFonts w:ascii="Times New Roman" w:hAnsi="Times New Roman"/>
                <w:sz w:val="28"/>
                <w:szCs w:val="28"/>
              </w:rPr>
              <w:t>п</w:t>
            </w:r>
            <w:proofErr w:type="gramEnd"/>
            <w:r w:rsidRPr="00C73DB7">
              <w:rPr>
                <w:rFonts w:ascii="Times New Roman" w:hAnsi="Times New Roman"/>
                <w:sz w:val="28"/>
                <w:szCs w:val="28"/>
              </w:rPr>
              <w:t>/п.</w:t>
            </w:r>
          </w:p>
        </w:tc>
        <w:tc>
          <w:tcPr>
            <w:tcW w:w="2268" w:type="dxa"/>
            <w:vAlign w:val="center"/>
          </w:tcPr>
          <w:p w:rsidR="008A45CC" w:rsidRPr="00AE6857" w:rsidRDefault="008A45CC" w:rsidP="00AE6857">
            <w:pPr>
              <w:spacing w:after="0"/>
              <w:jc w:val="center"/>
              <w:rPr>
                <w:rFonts w:ascii="Times New Roman" w:hAnsi="Times New Roman"/>
                <w:sz w:val="28"/>
                <w:szCs w:val="28"/>
              </w:rPr>
            </w:pPr>
            <w:r w:rsidRPr="00AE6857">
              <w:rPr>
                <w:rFonts w:ascii="Times New Roman" w:hAnsi="Times New Roman"/>
                <w:sz w:val="28"/>
                <w:szCs w:val="28"/>
              </w:rPr>
              <w:t>Название этапа</w:t>
            </w:r>
          </w:p>
        </w:tc>
        <w:tc>
          <w:tcPr>
            <w:tcW w:w="1984" w:type="dxa"/>
            <w:vAlign w:val="center"/>
          </w:tcPr>
          <w:p w:rsidR="008A45CC" w:rsidRPr="00AE6857" w:rsidRDefault="008A45CC" w:rsidP="00AE6857">
            <w:pPr>
              <w:spacing w:after="0"/>
              <w:jc w:val="center"/>
              <w:rPr>
                <w:rFonts w:ascii="Times New Roman" w:hAnsi="Times New Roman"/>
                <w:sz w:val="28"/>
                <w:szCs w:val="28"/>
              </w:rPr>
            </w:pPr>
            <w:r w:rsidRPr="00AE6857">
              <w:rPr>
                <w:rFonts w:ascii="Times New Roman" w:hAnsi="Times New Roman"/>
                <w:sz w:val="28"/>
                <w:szCs w:val="28"/>
              </w:rPr>
              <w:t>Исполнитель</w:t>
            </w:r>
          </w:p>
        </w:tc>
        <w:tc>
          <w:tcPr>
            <w:tcW w:w="2126" w:type="dxa"/>
          </w:tcPr>
          <w:p w:rsidR="008A45CC" w:rsidRPr="00AE6857" w:rsidRDefault="008A45CC" w:rsidP="00AE6857">
            <w:pPr>
              <w:spacing w:after="0"/>
              <w:ind w:left="34"/>
              <w:jc w:val="center"/>
              <w:rPr>
                <w:rFonts w:ascii="Times New Roman" w:hAnsi="Times New Roman"/>
                <w:sz w:val="28"/>
                <w:szCs w:val="28"/>
              </w:rPr>
            </w:pPr>
            <w:r w:rsidRPr="00AE6857">
              <w:rPr>
                <w:rFonts w:ascii="Times New Roman" w:hAnsi="Times New Roman"/>
                <w:sz w:val="28"/>
                <w:szCs w:val="28"/>
              </w:rPr>
              <w:t>Трудоемкость,</w:t>
            </w:r>
          </w:p>
          <w:p w:rsidR="008A45CC" w:rsidRPr="00AE6857" w:rsidRDefault="008A45CC" w:rsidP="00AE6857">
            <w:pPr>
              <w:spacing w:after="0"/>
              <w:jc w:val="center"/>
              <w:rPr>
                <w:rFonts w:ascii="Times New Roman" w:hAnsi="Times New Roman"/>
                <w:sz w:val="28"/>
                <w:szCs w:val="28"/>
              </w:rPr>
            </w:pPr>
            <w:r w:rsidRPr="00AE6857">
              <w:rPr>
                <w:rFonts w:ascii="Times New Roman" w:hAnsi="Times New Roman"/>
                <w:sz w:val="28"/>
                <w:szCs w:val="28"/>
              </w:rPr>
              <w:t>чел/дни</w:t>
            </w:r>
          </w:p>
        </w:tc>
        <w:tc>
          <w:tcPr>
            <w:tcW w:w="2835" w:type="dxa"/>
          </w:tcPr>
          <w:p w:rsidR="008A45CC" w:rsidRPr="00AE6857" w:rsidRDefault="008A45CC" w:rsidP="00AE6857">
            <w:pPr>
              <w:spacing w:after="0"/>
              <w:jc w:val="center"/>
              <w:rPr>
                <w:rFonts w:ascii="Times New Roman" w:hAnsi="Times New Roman"/>
                <w:sz w:val="28"/>
                <w:szCs w:val="28"/>
              </w:rPr>
            </w:pPr>
            <w:r w:rsidRPr="00AE6857">
              <w:rPr>
                <w:rFonts w:ascii="Times New Roman" w:hAnsi="Times New Roman"/>
                <w:sz w:val="28"/>
                <w:szCs w:val="28"/>
              </w:rPr>
              <w:t>Продолжительность работ, дни</w:t>
            </w:r>
          </w:p>
        </w:tc>
      </w:tr>
      <w:tr w:rsidR="008A45CC" w:rsidRPr="00C73DB7" w:rsidTr="00AE6857">
        <w:tc>
          <w:tcPr>
            <w:tcW w:w="852" w:type="dxa"/>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1.</w:t>
            </w:r>
          </w:p>
          <w:p w:rsidR="008A45CC" w:rsidRPr="00C73DB7" w:rsidRDefault="008A45CC" w:rsidP="008A45CC">
            <w:pPr>
              <w:spacing w:after="0"/>
              <w:rPr>
                <w:rFonts w:ascii="Times New Roman" w:hAnsi="Times New Roman"/>
                <w:sz w:val="28"/>
                <w:szCs w:val="28"/>
              </w:rPr>
            </w:pPr>
          </w:p>
          <w:p w:rsidR="008A45CC" w:rsidRPr="00C73DB7" w:rsidRDefault="008A45CC" w:rsidP="008A45CC">
            <w:pPr>
              <w:spacing w:after="0"/>
              <w:rPr>
                <w:rFonts w:ascii="Times New Roman" w:hAnsi="Times New Roman"/>
                <w:sz w:val="28"/>
                <w:szCs w:val="28"/>
              </w:rPr>
            </w:pPr>
          </w:p>
          <w:p w:rsidR="008A45CC" w:rsidRPr="00C73DB7" w:rsidRDefault="008A45CC" w:rsidP="008A45CC">
            <w:pPr>
              <w:spacing w:after="0"/>
              <w:rPr>
                <w:rFonts w:ascii="Times New Roman" w:hAnsi="Times New Roman"/>
                <w:sz w:val="28"/>
                <w:szCs w:val="28"/>
              </w:rPr>
            </w:pPr>
          </w:p>
        </w:tc>
        <w:tc>
          <w:tcPr>
            <w:tcW w:w="2268" w:type="dxa"/>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Разработка технического задания на проведение НИР</w:t>
            </w:r>
          </w:p>
        </w:tc>
        <w:tc>
          <w:tcPr>
            <w:tcW w:w="1984" w:type="dxa"/>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Руководитель</w:t>
            </w:r>
          </w:p>
        </w:tc>
        <w:tc>
          <w:tcPr>
            <w:tcW w:w="2126" w:type="dxa"/>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7</w:t>
            </w:r>
          </w:p>
        </w:tc>
        <w:tc>
          <w:tcPr>
            <w:tcW w:w="2835" w:type="dxa"/>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7</w:t>
            </w:r>
          </w:p>
        </w:tc>
      </w:tr>
      <w:tr w:rsidR="008A45CC" w:rsidRPr="00C73DB7" w:rsidTr="00AE6857">
        <w:tc>
          <w:tcPr>
            <w:tcW w:w="852" w:type="dxa"/>
            <w:vAlign w:val="center"/>
          </w:tcPr>
          <w:p w:rsidR="008A45CC" w:rsidRPr="00C73DB7" w:rsidRDefault="008A45CC" w:rsidP="008A45CC">
            <w:pPr>
              <w:spacing w:after="0"/>
              <w:rPr>
                <w:rFonts w:ascii="Times New Roman" w:hAnsi="Times New Roman"/>
                <w:sz w:val="28"/>
                <w:szCs w:val="28"/>
              </w:rPr>
            </w:pP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2.</w:t>
            </w:r>
          </w:p>
        </w:tc>
        <w:tc>
          <w:tcPr>
            <w:tcW w:w="2268" w:type="dxa"/>
            <w:vAlign w:val="center"/>
          </w:tcPr>
          <w:p w:rsidR="00E130F1" w:rsidRPr="00C73DB7" w:rsidRDefault="008A45CC" w:rsidP="008A45CC">
            <w:pPr>
              <w:spacing w:after="0"/>
              <w:rPr>
                <w:rFonts w:ascii="Times New Roman" w:hAnsi="Times New Roman"/>
                <w:sz w:val="28"/>
                <w:szCs w:val="28"/>
              </w:rPr>
            </w:pPr>
            <w:r w:rsidRPr="00C73DB7">
              <w:rPr>
                <w:rFonts w:ascii="Times New Roman" w:hAnsi="Times New Roman"/>
                <w:sz w:val="28"/>
                <w:szCs w:val="28"/>
              </w:rPr>
              <w:t xml:space="preserve">Поиск и анализ информации для разработки </w:t>
            </w:r>
            <w:r w:rsidRPr="00C73DB7">
              <w:rPr>
                <w:rFonts w:ascii="Times New Roman" w:hAnsi="Times New Roman"/>
                <w:sz w:val="28"/>
                <w:szCs w:val="28"/>
              </w:rPr>
              <w:lastRenderedPageBreak/>
              <w:t>элементов звездного датчика.</w:t>
            </w:r>
          </w:p>
        </w:tc>
        <w:tc>
          <w:tcPr>
            <w:tcW w:w="1984" w:type="dxa"/>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lastRenderedPageBreak/>
              <w:t>Научный консультант</w:t>
            </w: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 xml:space="preserve">Инженер </w:t>
            </w:r>
            <w:r w:rsidRPr="00C73DB7">
              <w:rPr>
                <w:rFonts w:ascii="Times New Roman" w:hAnsi="Times New Roman"/>
                <w:sz w:val="28"/>
                <w:szCs w:val="28"/>
                <w:lang w:val="en-US"/>
              </w:rPr>
              <w:t>I</w:t>
            </w:r>
            <w:r w:rsidRPr="00C73DB7">
              <w:rPr>
                <w:rFonts w:ascii="Times New Roman" w:hAnsi="Times New Roman"/>
                <w:sz w:val="28"/>
                <w:szCs w:val="28"/>
              </w:rPr>
              <w:t xml:space="preserve"> </w:t>
            </w:r>
            <w:r w:rsidRPr="00C73DB7">
              <w:rPr>
                <w:rFonts w:ascii="Times New Roman" w:hAnsi="Times New Roman"/>
                <w:sz w:val="28"/>
                <w:szCs w:val="28"/>
              </w:rPr>
              <w:lastRenderedPageBreak/>
              <w:t>кат.</w:t>
            </w:r>
          </w:p>
        </w:tc>
        <w:tc>
          <w:tcPr>
            <w:tcW w:w="2126" w:type="dxa"/>
          </w:tcPr>
          <w:p w:rsidR="008A45CC" w:rsidRPr="00C73DB7" w:rsidRDefault="008A45CC" w:rsidP="008A45CC">
            <w:pPr>
              <w:spacing w:after="0"/>
              <w:jc w:val="both"/>
              <w:rPr>
                <w:rFonts w:ascii="Times New Roman" w:hAnsi="Times New Roman"/>
                <w:sz w:val="28"/>
                <w:szCs w:val="28"/>
              </w:rPr>
            </w:pP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10</w:t>
            </w:r>
          </w:p>
          <w:p w:rsidR="008A45CC" w:rsidRPr="00C73DB7" w:rsidRDefault="008A45CC" w:rsidP="008A45CC">
            <w:pPr>
              <w:spacing w:after="0"/>
              <w:rPr>
                <w:rFonts w:ascii="Times New Roman" w:hAnsi="Times New Roman"/>
                <w:sz w:val="28"/>
                <w:szCs w:val="28"/>
              </w:rPr>
            </w:pP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lastRenderedPageBreak/>
              <w:t>10</w:t>
            </w:r>
          </w:p>
        </w:tc>
        <w:tc>
          <w:tcPr>
            <w:tcW w:w="2835" w:type="dxa"/>
          </w:tcPr>
          <w:p w:rsidR="008A45CC" w:rsidRPr="00C73DB7" w:rsidRDefault="008A45CC" w:rsidP="008A45CC">
            <w:pPr>
              <w:spacing w:after="0"/>
              <w:rPr>
                <w:rFonts w:ascii="Times New Roman" w:hAnsi="Times New Roman"/>
                <w:sz w:val="28"/>
                <w:szCs w:val="28"/>
              </w:rPr>
            </w:pP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10</w:t>
            </w:r>
          </w:p>
          <w:p w:rsidR="008A45CC" w:rsidRPr="00C73DB7" w:rsidRDefault="008A45CC" w:rsidP="008A45CC">
            <w:pPr>
              <w:spacing w:after="0"/>
              <w:rPr>
                <w:rFonts w:ascii="Times New Roman" w:hAnsi="Times New Roman"/>
                <w:sz w:val="28"/>
                <w:szCs w:val="28"/>
              </w:rPr>
            </w:pPr>
          </w:p>
          <w:p w:rsidR="008A45CC" w:rsidRPr="00C73DB7" w:rsidRDefault="008A45CC" w:rsidP="008A45CC">
            <w:pPr>
              <w:spacing w:after="0"/>
              <w:rPr>
                <w:rFonts w:ascii="Times New Roman" w:hAnsi="Times New Roman"/>
                <w:sz w:val="28"/>
                <w:szCs w:val="28"/>
              </w:rPr>
            </w:pPr>
          </w:p>
        </w:tc>
      </w:tr>
      <w:tr w:rsidR="008A45CC" w:rsidRPr="00C73DB7" w:rsidTr="00AE6857">
        <w:tc>
          <w:tcPr>
            <w:tcW w:w="852" w:type="dxa"/>
            <w:vAlign w:val="center"/>
          </w:tcPr>
          <w:p w:rsidR="00E130F1" w:rsidRPr="00C73DB7" w:rsidRDefault="00E130F1" w:rsidP="008A45CC">
            <w:pPr>
              <w:spacing w:after="0"/>
              <w:rPr>
                <w:rFonts w:ascii="Times New Roman" w:hAnsi="Times New Roman"/>
                <w:sz w:val="28"/>
                <w:szCs w:val="28"/>
              </w:rPr>
            </w:pP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3.</w:t>
            </w:r>
          </w:p>
        </w:tc>
        <w:tc>
          <w:tcPr>
            <w:tcW w:w="2268" w:type="dxa"/>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Поиск и анализ информации для разработки прибора измерения электрических полей</w:t>
            </w:r>
          </w:p>
        </w:tc>
        <w:tc>
          <w:tcPr>
            <w:tcW w:w="1984" w:type="dxa"/>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Научный консультант</w:t>
            </w: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Инженер</w:t>
            </w:r>
          </w:p>
        </w:tc>
        <w:tc>
          <w:tcPr>
            <w:tcW w:w="2126" w:type="dxa"/>
          </w:tcPr>
          <w:p w:rsidR="008A45CC" w:rsidRPr="00C73DB7" w:rsidRDefault="008A45CC" w:rsidP="008A45CC">
            <w:pPr>
              <w:spacing w:after="0"/>
              <w:rPr>
                <w:rFonts w:ascii="Times New Roman" w:hAnsi="Times New Roman"/>
                <w:sz w:val="28"/>
                <w:szCs w:val="28"/>
              </w:rPr>
            </w:pP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14</w:t>
            </w:r>
          </w:p>
          <w:p w:rsidR="008A45CC" w:rsidRPr="00C73DB7" w:rsidRDefault="008A45CC" w:rsidP="008A45CC">
            <w:pPr>
              <w:spacing w:after="0"/>
              <w:rPr>
                <w:rFonts w:ascii="Times New Roman" w:hAnsi="Times New Roman"/>
                <w:sz w:val="28"/>
                <w:szCs w:val="28"/>
              </w:rPr>
            </w:pP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14</w:t>
            </w:r>
          </w:p>
        </w:tc>
        <w:tc>
          <w:tcPr>
            <w:tcW w:w="2835" w:type="dxa"/>
          </w:tcPr>
          <w:p w:rsidR="008A45CC" w:rsidRPr="00C73DB7" w:rsidRDefault="008A45CC" w:rsidP="008A45CC">
            <w:pPr>
              <w:spacing w:after="0"/>
              <w:rPr>
                <w:rFonts w:ascii="Times New Roman" w:hAnsi="Times New Roman"/>
                <w:sz w:val="28"/>
                <w:szCs w:val="28"/>
              </w:rPr>
            </w:pP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14</w:t>
            </w:r>
          </w:p>
        </w:tc>
      </w:tr>
      <w:tr w:rsidR="008A45CC" w:rsidRPr="00C73DB7" w:rsidTr="00AE6857">
        <w:tc>
          <w:tcPr>
            <w:tcW w:w="852" w:type="dxa"/>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4.</w:t>
            </w:r>
          </w:p>
        </w:tc>
        <w:tc>
          <w:tcPr>
            <w:tcW w:w="2268" w:type="dxa"/>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Расчет баллистического коэффициента.</w:t>
            </w:r>
          </w:p>
        </w:tc>
        <w:tc>
          <w:tcPr>
            <w:tcW w:w="1984" w:type="dxa"/>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Инженер.</w:t>
            </w: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Научный консультант.</w:t>
            </w:r>
          </w:p>
        </w:tc>
        <w:tc>
          <w:tcPr>
            <w:tcW w:w="2126" w:type="dxa"/>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15</w:t>
            </w:r>
            <w:r w:rsidRPr="00C73DB7">
              <w:rPr>
                <w:rFonts w:ascii="Times New Roman" w:hAnsi="Times New Roman"/>
                <w:sz w:val="28"/>
                <w:szCs w:val="28"/>
              </w:rPr>
              <w:br/>
            </w: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15</w:t>
            </w:r>
          </w:p>
        </w:tc>
        <w:tc>
          <w:tcPr>
            <w:tcW w:w="2835" w:type="dxa"/>
          </w:tcPr>
          <w:p w:rsidR="008A45CC" w:rsidRPr="00C73DB7" w:rsidRDefault="008A45CC" w:rsidP="008A45CC">
            <w:pPr>
              <w:spacing w:after="0"/>
              <w:rPr>
                <w:rFonts w:ascii="Times New Roman" w:hAnsi="Times New Roman"/>
                <w:sz w:val="28"/>
                <w:szCs w:val="28"/>
              </w:rPr>
            </w:pPr>
          </w:p>
          <w:p w:rsidR="008A45CC" w:rsidRPr="00C73DB7" w:rsidRDefault="008A45CC" w:rsidP="008A45CC">
            <w:pPr>
              <w:spacing w:after="0"/>
              <w:rPr>
                <w:rFonts w:ascii="Times New Roman" w:hAnsi="Times New Roman"/>
                <w:sz w:val="28"/>
                <w:szCs w:val="28"/>
              </w:rPr>
            </w:pP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15</w:t>
            </w:r>
          </w:p>
        </w:tc>
      </w:tr>
      <w:tr w:rsidR="008A45CC" w:rsidRPr="00C73DB7" w:rsidTr="00AE6857">
        <w:trPr>
          <w:trHeight w:val="1727"/>
        </w:trPr>
        <w:tc>
          <w:tcPr>
            <w:tcW w:w="852" w:type="dxa"/>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5.</w:t>
            </w:r>
          </w:p>
        </w:tc>
        <w:tc>
          <w:tcPr>
            <w:tcW w:w="2268" w:type="dxa"/>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Правки в ТЗ.</w:t>
            </w:r>
          </w:p>
        </w:tc>
        <w:tc>
          <w:tcPr>
            <w:tcW w:w="1984" w:type="dxa"/>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Руководитель</w:t>
            </w:r>
          </w:p>
        </w:tc>
        <w:tc>
          <w:tcPr>
            <w:tcW w:w="2126" w:type="dxa"/>
          </w:tcPr>
          <w:p w:rsidR="008A45CC" w:rsidRPr="00C73DB7" w:rsidRDefault="008A45CC" w:rsidP="008A45CC">
            <w:pPr>
              <w:spacing w:after="0"/>
              <w:rPr>
                <w:rFonts w:ascii="Times New Roman" w:hAnsi="Times New Roman"/>
                <w:sz w:val="28"/>
                <w:szCs w:val="28"/>
              </w:rPr>
            </w:pPr>
          </w:p>
          <w:p w:rsidR="008A45CC" w:rsidRPr="00C73DB7" w:rsidRDefault="008A45CC" w:rsidP="008A45CC">
            <w:pPr>
              <w:spacing w:after="0"/>
              <w:rPr>
                <w:rFonts w:ascii="Times New Roman" w:hAnsi="Times New Roman"/>
                <w:sz w:val="28"/>
                <w:szCs w:val="28"/>
              </w:rPr>
            </w:pP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5</w:t>
            </w:r>
          </w:p>
          <w:p w:rsidR="008A45CC" w:rsidRPr="00C73DB7" w:rsidRDefault="008A45CC" w:rsidP="008A45CC">
            <w:pPr>
              <w:spacing w:after="0"/>
              <w:rPr>
                <w:rFonts w:ascii="Times New Roman" w:hAnsi="Times New Roman"/>
                <w:sz w:val="28"/>
                <w:szCs w:val="28"/>
              </w:rPr>
            </w:pPr>
          </w:p>
        </w:tc>
        <w:tc>
          <w:tcPr>
            <w:tcW w:w="2835" w:type="dxa"/>
          </w:tcPr>
          <w:p w:rsidR="008A45CC" w:rsidRPr="00C73DB7" w:rsidRDefault="008A45CC" w:rsidP="008A45CC">
            <w:pPr>
              <w:spacing w:after="0"/>
              <w:rPr>
                <w:rFonts w:ascii="Times New Roman" w:hAnsi="Times New Roman"/>
                <w:sz w:val="28"/>
                <w:szCs w:val="28"/>
              </w:rPr>
            </w:pPr>
          </w:p>
          <w:p w:rsidR="008A45CC" w:rsidRPr="00C73DB7" w:rsidRDefault="008A45CC" w:rsidP="008A45CC">
            <w:pPr>
              <w:spacing w:after="0"/>
              <w:rPr>
                <w:rFonts w:ascii="Times New Roman" w:hAnsi="Times New Roman"/>
                <w:sz w:val="28"/>
                <w:szCs w:val="28"/>
              </w:rPr>
            </w:pP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5</w:t>
            </w:r>
          </w:p>
        </w:tc>
      </w:tr>
      <w:tr w:rsidR="008A45CC" w:rsidRPr="00C73DB7" w:rsidTr="00AE6857">
        <w:trPr>
          <w:trHeight w:val="986"/>
        </w:trPr>
        <w:tc>
          <w:tcPr>
            <w:tcW w:w="852" w:type="dxa"/>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6.</w:t>
            </w:r>
          </w:p>
        </w:tc>
        <w:tc>
          <w:tcPr>
            <w:tcW w:w="2268" w:type="dxa"/>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Разработка конструкторской документации.</w:t>
            </w:r>
          </w:p>
        </w:tc>
        <w:tc>
          <w:tcPr>
            <w:tcW w:w="1984" w:type="dxa"/>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 xml:space="preserve">Инженер </w:t>
            </w:r>
            <w:r w:rsidRPr="00C73DB7">
              <w:rPr>
                <w:rFonts w:ascii="Times New Roman" w:hAnsi="Times New Roman"/>
                <w:sz w:val="28"/>
                <w:szCs w:val="28"/>
                <w:lang w:val="en-US"/>
              </w:rPr>
              <w:t>I-</w:t>
            </w:r>
            <w:r w:rsidRPr="00C73DB7">
              <w:rPr>
                <w:rFonts w:ascii="Times New Roman" w:hAnsi="Times New Roman"/>
                <w:sz w:val="28"/>
                <w:szCs w:val="28"/>
              </w:rPr>
              <w:t>кат.</w:t>
            </w:r>
          </w:p>
        </w:tc>
        <w:tc>
          <w:tcPr>
            <w:tcW w:w="2126" w:type="dxa"/>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8</w:t>
            </w:r>
          </w:p>
        </w:tc>
        <w:tc>
          <w:tcPr>
            <w:tcW w:w="2835" w:type="dxa"/>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8</w:t>
            </w:r>
          </w:p>
        </w:tc>
      </w:tr>
      <w:tr w:rsidR="008A45CC" w:rsidRPr="00C73DB7" w:rsidTr="00AE6857">
        <w:trPr>
          <w:trHeight w:val="435"/>
        </w:trPr>
        <w:tc>
          <w:tcPr>
            <w:tcW w:w="852" w:type="dxa"/>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7.</w:t>
            </w:r>
          </w:p>
        </w:tc>
        <w:tc>
          <w:tcPr>
            <w:tcW w:w="2268" w:type="dxa"/>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Сборка.</w:t>
            </w:r>
          </w:p>
        </w:tc>
        <w:tc>
          <w:tcPr>
            <w:tcW w:w="1984" w:type="dxa"/>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Сборщик</w:t>
            </w:r>
          </w:p>
        </w:tc>
        <w:tc>
          <w:tcPr>
            <w:tcW w:w="2126" w:type="dxa"/>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6</w:t>
            </w:r>
          </w:p>
        </w:tc>
        <w:tc>
          <w:tcPr>
            <w:tcW w:w="2835" w:type="dxa"/>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6</w:t>
            </w:r>
          </w:p>
        </w:tc>
      </w:tr>
      <w:tr w:rsidR="008A45CC" w:rsidRPr="00C73DB7" w:rsidTr="00AE6857">
        <w:trPr>
          <w:trHeight w:val="435"/>
        </w:trPr>
        <w:tc>
          <w:tcPr>
            <w:tcW w:w="852" w:type="dxa"/>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8.</w:t>
            </w:r>
          </w:p>
        </w:tc>
        <w:tc>
          <w:tcPr>
            <w:tcW w:w="2268" w:type="dxa"/>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 xml:space="preserve">Испытания на работоспособность, </w:t>
            </w:r>
            <w:proofErr w:type="spellStart"/>
            <w:r w:rsidRPr="00C73DB7">
              <w:rPr>
                <w:rFonts w:ascii="Times New Roman" w:hAnsi="Times New Roman"/>
                <w:sz w:val="28"/>
                <w:szCs w:val="28"/>
              </w:rPr>
              <w:t>термоустойчивость</w:t>
            </w:r>
            <w:proofErr w:type="spellEnd"/>
            <w:r w:rsidRPr="00C73DB7">
              <w:rPr>
                <w:rFonts w:ascii="Times New Roman" w:hAnsi="Times New Roman"/>
                <w:sz w:val="28"/>
                <w:szCs w:val="28"/>
              </w:rPr>
              <w:t xml:space="preserve"> и механические воздействия.</w:t>
            </w:r>
          </w:p>
        </w:tc>
        <w:tc>
          <w:tcPr>
            <w:tcW w:w="1984" w:type="dxa"/>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Научный консультант.</w:t>
            </w: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Инженер.</w:t>
            </w:r>
          </w:p>
          <w:p w:rsidR="008A45CC" w:rsidRPr="00C73DB7" w:rsidRDefault="008A45CC" w:rsidP="008A45CC">
            <w:pPr>
              <w:spacing w:after="0"/>
              <w:rPr>
                <w:rFonts w:ascii="Times New Roman" w:hAnsi="Times New Roman"/>
                <w:sz w:val="28"/>
                <w:szCs w:val="28"/>
              </w:rPr>
            </w:pPr>
          </w:p>
        </w:tc>
        <w:tc>
          <w:tcPr>
            <w:tcW w:w="2126" w:type="dxa"/>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14</w:t>
            </w:r>
          </w:p>
          <w:p w:rsidR="008A45CC" w:rsidRPr="00C73DB7" w:rsidRDefault="008A45CC" w:rsidP="008A45CC">
            <w:pPr>
              <w:spacing w:after="0"/>
              <w:rPr>
                <w:rFonts w:ascii="Times New Roman" w:hAnsi="Times New Roman"/>
                <w:sz w:val="28"/>
                <w:szCs w:val="28"/>
              </w:rPr>
            </w:pP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14</w:t>
            </w:r>
          </w:p>
        </w:tc>
        <w:tc>
          <w:tcPr>
            <w:tcW w:w="2835" w:type="dxa"/>
          </w:tcPr>
          <w:p w:rsidR="008A45CC" w:rsidRPr="00C73DB7" w:rsidRDefault="008A45CC" w:rsidP="008A45CC">
            <w:pPr>
              <w:spacing w:after="0"/>
              <w:jc w:val="both"/>
              <w:rPr>
                <w:rFonts w:ascii="Times New Roman" w:hAnsi="Times New Roman"/>
                <w:sz w:val="28"/>
                <w:szCs w:val="28"/>
              </w:rPr>
            </w:pP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14</w:t>
            </w:r>
          </w:p>
        </w:tc>
      </w:tr>
      <w:tr w:rsidR="008A45CC" w:rsidRPr="00C73DB7" w:rsidTr="00AE6857">
        <w:trPr>
          <w:trHeight w:val="435"/>
        </w:trPr>
        <w:tc>
          <w:tcPr>
            <w:tcW w:w="852" w:type="dxa"/>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9.</w:t>
            </w:r>
          </w:p>
        </w:tc>
        <w:tc>
          <w:tcPr>
            <w:tcW w:w="2268" w:type="dxa"/>
            <w:tcBorders>
              <w:bottom w:val="single" w:sz="4" w:space="0" w:color="auto"/>
            </w:tcBorders>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Составление технической документации.</w:t>
            </w:r>
          </w:p>
        </w:tc>
        <w:tc>
          <w:tcPr>
            <w:tcW w:w="1984" w:type="dxa"/>
            <w:tcBorders>
              <w:bottom w:val="single" w:sz="4" w:space="0" w:color="auto"/>
            </w:tcBorders>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Руководитель.</w:t>
            </w:r>
          </w:p>
          <w:p w:rsidR="008A45CC" w:rsidRPr="00C73DB7" w:rsidRDefault="008A45CC" w:rsidP="008A45CC">
            <w:pPr>
              <w:spacing w:after="0"/>
              <w:rPr>
                <w:rFonts w:ascii="Times New Roman" w:hAnsi="Times New Roman"/>
                <w:sz w:val="28"/>
                <w:szCs w:val="28"/>
              </w:rPr>
            </w:pP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 xml:space="preserve">Инженер </w:t>
            </w:r>
            <w:r w:rsidRPr="00C73DB7">
              <w:rPr>
                <w:rFonts w:ascii="Times New Roman" w:hAnsi="Times New Roman"/>
                <w:sz w:val="28"/>
                <w:szCs w:val="28"/>
                <w:lang w:val="en-US"/>
              </w:rPr>
              <w:t>I</w:t>
            </w:r>
            <w:r w:rsidRPr="00C73DB7">
              <w:rPr>
                <w:rFonts w:ascii="Times New Roman" w:hAnsi="Times New Roman"/>
                <w:sz w:val="28"/>
                <w:szCs w:val="28"/>
              </w:rPr>
              <w:t xml:space="preserve"> кат.</w:t>
            </w:r>
          </w:p>
        </w:tc>
        <w:tc>
          <w:tcPr>
            <w:tcW w:w="2126" w:type="dxa"/>
            <w:tcBorders>
              <w:bottom w:val="single" w:sz="4" w:space="0" w:color="auto"/>
            </w:tcBorders>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5</w:t>
            </w:r>
          </w:p>
          <w:p w:rsidR="008A45CC" w:rsidRPr="00C73DB7" w:rsidRDefault="008A45CC" w:rsidP="008A45CC">
            <w:pPr>
              <w:spacing w:after="0"/>
              <w:rPr>
                <w:rFonts w:ascii="Times New Roman" w:hAnsi="Times New Roman"/>
                <w:sz w:val="28"/>
                <w:szCs w:val="28"/>
              </w:rPr>
            </w:pP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5</w:t>
            </w:r>
          </w:p>
        </w:tc>
        <w:tc>
          <w:tcPr>
            <w:tcW w:w="2835" w:type="dxa"/>
            <w:tcBorders>
              <w:bottom w:val="single" w:sz="4" w:space="0" w:color="auto"/>
            </w:tcBorders>
          </w:tcPr>
          <w:p w:rsidR="008A45CC" w:rsidRPr="00C73DB7" w:rsidRDefault="008A45CC" w:rsidP="008A45CC">
            <w:pPr>
              <w:spacing w:after="0"/>
              <w:rPr>
                <w:rFonts w:ascii="Times New Roman" w:hAnsi="Times New Roman"/>
                <w:sz w:val="28"/>
                <w:szCs w:val="28"/>
              </w:rPr>
            </w:pP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5</w:t>
            </w:r>
          </w:p>
        </w:tc>
      </w:tr>
      <w:tr w:rsidR="008A45CC" w:rsidRPr="00C73DB7" w:rsidTr="00AE6857">
        <w:trPr>
          <w:trHeight w:val="435"/>
        </w:trPr>
        <w:tc>
          <w:tcPr>
            <w:tcW w:w="852" w:type="dxa"/>
            <w:tcBorders>
              <w:right w:val="nil"/>
            </w:tcBorders>
            <w:vAlign w:val="center"/>
          </w:tcPr>
          <w:p w:rsidR="008A45CC" w:rsidRPr="00C73DB7" w:rsidRDefault="008A45CC" w:rsidP="008A45CC">
            <w:pPr>
              <w:spacing w:after="0"/>
              <w:rPr>
                <w:rFonts w:ascii="Times New Roman" w:hAnsi="Times New Roman"/>
                <w:sz w:val="28"/>
                <w:szCs w:val="28"/>
              </w:rPr>
            </w:pPr>
          </w:p>
        </w:tc>
        <w:tc>
          <w:tcPr>
            <w:tcW w:w="2268" w:type="dxa"/>
            <w:tcBorders>
              <w:left w:val="nil"/>
            </w:tcBorders>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 xml:space="preserve">     Итого:</w:t>
            </w:r>
          </w:p>
        </w:tc>
        <w:tc>
          <w:tcPr>
            <w:tcW w:w="1984" w:type="dxa"/>
            <w:tcBorders>
              <w:right w:val="nil"/>
            </w:tcBorders>
            <w:vAlign w:val="center"/>
          </w:tcPr>
          <w:p w:rsidR="008A45CC" w:rsidRPr="00C73DB7" w:rsidRDefault="008A45CC" w:rsidP="008A45CC">
            <w:pPr>
              <w:spacing w:after="0"/>
              <w:rPr>
                <w:rFonts w:ascii="Times New Roman" w:hAnsi="Times New Roman"/>
                <w:sz w:val="28"/>
                <w:szCs w:val="28"/>
              </w:rPr>
            </w:pPr>
          </w:p>
        </w:tc>
        <w:tc>
          <w:tcPr>
            <w:tcW w:w="2126" w:type="dxa"/>
            <w:tcBorders>
              <w:left w:val="nil"/>
              <w:right w:val="nil"/>
            </w:tcBorders>
          </w:tcPr>
          <w:p w:rsidR="008A45CC" w:rsidRPr="00C73DB7" w:rsidRDefault="008A45CC" w:rsidP="008A45CC">
            <w:pPr>
              <w:spacing w:after="0"/>
              <w:rPr>
                <w:rFonts w:ascii="Times New Roman" w:hAnsi="Times New Roman"/>
                <w:sz w:val="28"/>
                <w:szCs w:val="28"/>
              </w:rPr>
            </w:pPr>
          </w:p>
        </w:tc>
        <w:tc>
          <w:tcPr>
            <w:tcW w:w="2835" w:type="dxa"/>
            <w:tcBorders>
              <w:left w:val="nil"/>
            </w:tcBorders>
          </w:tcPr>
          <w:p w:rsidR="008A45CC" w:rsidRPr="00C73DB7" w:rsidRDefault="008A45CC" w:rsidP="008A45CC">
            <w:pPr>
              <w:spacing w:after="0"/>
              <w:rPr>
                <w:rFonts w:ascii="Times New Roman" w:hAnsi="Times New Roman"/>
                <w:sz w:val="28"/>
                <w:szCs w:val="28"/>
                <w:lang w:val="en-US"/>
              </w:rPr>
            </w:pPr>
            <w:r w:rsidRPr="00C73DB7">
              <w:rPr>
                <w:rFonts w:ascii="Times New Roman" w:hAnsi="Times New Roman"/>
                <w:sz w:val="28"/>
                <w:szCs w:val="28"/>
                <w:lang w:val="en-US"/>
              </w:rPr>
              <w:t>84</w:t>
            </w:r>
          </w:p>
        </w:tc>
      </w:tr>
    </w:tbl>
    <w:p w:rsidR="008A45CC" w:rsidRPr="00C73DB7" w:rsidRDefault="008A45CC" w:rsidP="008A45CC">
      <w:pPr>
        <w:spacing w:after="0" w:line="360" w:lineRule="auto"/>
        <w:rPr>
          <w:rFonts w:ascii="Times New Roman" w:hAnsi="Times New Roman"/>
          <w:color w:val="000000"/>
          <w:sz w:val="28"/>
          <w:szCs w:val="28"/>
        </w:rPr>
      </w:pPr>
    </w:p>
    <w:p w:rsidR="00AE6857" w:rsidRDefault="00AE6857" w:rsidP="00AE6857">
      <w:pPr>
        <w:spacing w:after="0" w:line="360" w:lineRule="auto"/>
        <w:rPr>
          <w:rFonts w:ascii="Times New Roman" w:hAnsi="Times New Roman"/>
          <w:b/>
          <w:color w:val="000000"/>
          <w:sz w:val="28"/>
          <w:szCs w:val="28"/>
        </w:rPr>
      </w:pPr>
    </w:p>
    <w:p w:rsidR="00AE6857" w:rsidRDefault="00AE6857" w:rsidP="00AE6857">
      <w:pPr>
        <w:spacing w:after="0" w:line="360" w:lineRule="auto"/>
        <w:rPr>
          <w:rFonts w:ascii="Times New Roman" w:hAnsi="Times New Roman"/>
          <w:b/>
          <w:color w:val="000000"/>
          <w:sz w:val="28"/>
          <w:szCs w:val="28"/>
        </w:rPr>
      </w:pPr>
    </w:p>
    <w:p w:rsidR="008A45CC" w:rsidRPr="00C73DB7" w:rsidRDefault="008A45CC" w:rsidP="00A652F3">
      <w:pPr>
        <w:spacing w:after="0" w:line="360" w:lineRule="auto"/>
        <w:ind w:firstLine="709"/>
        <w:jc w:val="center"/>
        <w:rPr>
          <w:rFonts w:ascii="Times New Roman" w:hAnsi="Times New Roman"/>
          <w:b/>
          <w:color w:val="000000"/>
          <w:sz w:val="28"/>
          <w:szCs w:val="28"/>
        </w:rPr>
      </w:pPr>
      <w:r w:rsidRPr="00C73DB7">
        <w:rPr>
          <w:rFonts w:ascii="Times New Roman" w:hAnsi="Times New Roman"/>
          <w:b/>
          <w:color w:val="000000"/>
          <w:sz w:val="28"/>
          <w:szCs w:val="28"/>
        </w:rPr>
        <w:lastRenderedPageBreak/>
        <w:t>4.1.3 График проведения работ</w:t>
      </w:r>
    </w:p>
    <w:p w:rsidR="00AE6857" w:rsidRDefault="00AE6857" w:rsidP="008A45CC">
      <w:pPr>
        <w:spacing w:line="360" w:lineRule="auto"/>
        <w:ind w:firstLine="709"/>
        <w:jc w:val="both"/>
        <w:rPr>
          <w:rFonts w:ascii="Times New Roman" w:hAnsi="Times New Roman"/>
          <w:sz w:val="28"/>
          <w:szCs w:val="28"/>
        </w:rPr>
      </w:pPr>
    </w:p>
    <w:p w:rsidR="008A45CC" w:rsidRPr="00EB51A8" w:rsidRDefault="008A45CC" w:rsidP="008A45CC">
      <w:pPr>
        <w:spacing w:line="360" w:lineRule="auto"/>
        <w:ind w:firstLine="709"/>
        <w:jc w:val="both"/>
        <w:rPr>
          <w:rFonts w:ascii="Times New Roman" w:hAnsi="Times New Roman"/>
          <w:sz w:val="28"/>
          <w:szCs w:val="28"/>
        </w:rPr>
      </w:pPr>
      <w:r w:rsidRPr="00DF14FA">
        <w:rPr>
          <w:rFonts w:ascii="Times New Roman" w:hAnsi="Times New Roman"/>
          <w:sz w:val="28"/>
          <w:szCs w:val="28"/>
        </w:rPr>
        <w:t>Календарный график исполнения</w:t>
      </w:r>
      <w:r>
        <w:rPr>
          <w:rFonts w:ascii="Times New Roman" w:hAnsi="Times New Roman"/>
          <w:sz w:val="28"/>
          <w:szCs w:val="28"/>
        </w:rPr>
        <w:t xml:space="preserve"> работы представлен на рисунке 4</w:t>
      </w:r>
      <w:r w:rsidRPr="00DF14FA">
        <w:rPr>
          <w:rFonts w:ascii="Times New Roman" w:hAnsi="Times New Roman"/>
          <w:sz w:val="28"/>
          <w:szCs w:val="28"/>
        </w:rPr>
        <w:t xml:space="preserve">.2. Из рисунка </w:t>
      </w:r>
      <w:r>
        <w:rPr>
          <w:rFonts w:ascii="Times New Roman" w:hAnsi="Times New Roman"/>
          <w:sz w:val="28"/>
          <w:szCs w:val="28"/>
        </w:rPr>
        <w:t>4.2</w:t>
      </w:r>
      <w:r w:rsidRPr="00DF14FA">
        <w:rPr>
          <w:rFonts w:ascii="Times New Roman" w:hAnsi="Times New Roman"/>
          <w:sz w:val="28"/>
          <w:szCs w:val="28"/>
        </w:rPr>
        <w:t xml:space="preserve"> так же видно, что общий срок разработки составит </w:t>
      </w:r>
      <w:r>
        <w:rPr>
          <w:rFonts w:ascii="Times New Roman" w:hAnsi="Times New Roman"/>
          <w:sz w:val="28"/>
          <w:szCs w:val="28"/>
        </w:rPr>
        <w:t>84 дня</w:t>
      </w:r>
      <w:r w:rsidRPr="00DF14FA">
        <w:rPr>
          <w:rFonts w:ascii="Times New Roman" w:hAnsi="Times New Roman"/>
          <w:sz w:val="28"/>
          <w:szCs w:val="28"/>
        </w:rPr>
        <w:t xml:space="preserve">. На основе </w:t>
      </w:r>
      <w:proofErr w:type="gramStart"/>
      <w:r w:rsidRPr="00DF14FA">
        <w:rPr>
          <w:rFonts w:ascii="Times New Roman" w:hAnsi="Times New Roman"/>
          <w:sz w:val="28"/>
          <w:szCs w:val="28"/>
        </w:rPr>
        <w:t xml:space="preserve">данных, приведенных в таблице </w:t>
      </w:r>
      <w:r>
        <w:rPr>
          <w:rFonts w:ascii="Times New Roman" w:hAnsi="Times New Roman"/>
          <w:sz w:val="28"/>
          <w:szCs w:val="28"/>
        </w:rPr>
        <w:t>4.1</w:t>
      </w:r>
      <w:r w:rsidRPr="00DF14FA">
        <w:rPr>
          <w:rFonts w:ascii="Times New Roman" w:hAnsi="Times New Roman"/>
          <w:sz w:val="28"/>
          <w:szCs w:val="28"/>
        </w:rPr>
        <w:t xml:space="preserve"> построен</w:t>
      </w:r>
      <w:proofErr w:type="gramEnd"/>
      <w:r w:rsidRPr="00DF14FA">
        <w:rPr>
          <w:rFonts w:ascii="Times New Roman" w:hAnsi="Times New Roman"/>
          <w:sz w:val="28"/>
          <w:szCs w:val="28"/>
        </w:rPr>
        <w:t xml:space="preserve"> график </w:t>
      </w:r>
      <w:proofErr w:type="spellStart"/>
      <w:r w:rsidRPr="00DF14FA">
        <w:rPr>
          <w:rFonts w:ascii="Times New Roman" w:hAnsi="Times New Roman"/>
          <w:sz w:val="28"/>
          <w:szCs w:val="28"/>
        </w:rPr>
        <w:t>Ганта</w:t>
      </w:r>
      <w:proofErr w:type="spellEnd"/>
      <w:r w:rsidRPr="00DF14FA">
        <w:rPr>
          <w:rFonts w:ascii="Times New Roman" w:hAnsi="Times New Roman"/>
          <w:sz w:val="28"/>
          <w:szCs w:val="28"/>
        </w:rPr>
        <w:t xml:space="preserve"> (</w:t>
      </w:r>
      <w:r>
        <w:rPr>
          <w:rFonts w:ascii="Times New Roman" w:hAnsi="Times New Roman"/>
          <w:sz w:val="28"/>
          <w:szCs w:val="28"/>
        </w:rPr>
        <w:t>рисунок 4.2</w:t>
      </w:r>
      <w:r w:rsidRPr="00DF14FA">
        <w:rPr>
          <w:rFonts w:ascii="Times New Roman" w:hAnsi="Times New Roman"/>
          <w:sz w:val="28"/>
          <w:szCs w:val="28"/>
        </w:rPr>
        <w:t xml:space="preserve">). </w:t>
      </w:r>
    </w:p>
    <w:p w:rsidR="008A45CC" w:rsidRPr="00C73DB7" w:rsidRDefault="008A45CC" w:rsidP="008A45CC">
      <w:pPr>
        <w:spacing w:after="0" w:line="360" w:lineRule="auto"/>
        <w:rPr>
          <w:rFonts w:ascii="Times New Roman" w:hAnsi="Times New Roman"/>
          <w:b/>
          <w:color w:val="000000"/>
          <w:sz w:val="28"/>
          <w:szCs w:val="28"/>
        </w:rPr>
      </w:pPr>
    </w:p>
    <w:p w:rsidR="008A45CC" w:rsidRPr="00C73DB7" w:rsidRDefault="00D87457" w:rsidP="008A45CC">
      <w:pPr>
        <w:spacing w:after="0" w:line="360" w:lineRule="auto"/>
        <w:rPr>
          <w:rFonts w:ascii="Times New Roman" w:hAnsi="Times New Roman"/>
          <w:color w:val="000000"/>
          <w:sz w:val="28"/>
          <w:szCs w:val="28"/>
        </w:rPr>
      </w:pPr>
      <w:r>
        <w:rPr>
          <w:noProof/>
          <w:lang w:eastAsia="ru-RU"/>
        </w:rPr>
        <mc:AlternateContent>
          <mc:Choice Requires="wps">
            <w:drawing>
              <wp:anchor distT="0" distB="0" distL="114300" distR="114300" simplePos="0" relativeHeight="251686400" behindDoc="0" locked="0" layoutInCell="1" allowOverlap="1">
                <wp:simplePos x="0" y="0"/>
                <wp:positionH relativeFrom="column">
                  <wp:posOffset>1777365</wp:posOffset>
                </wp:positionH>
                <wp:positionV relativeFrom="paragraph">
                  <wp:posOffset>2622550</wp:posOffset>
                </wp:positionV>
                <wp:extent cx="1783080" cy="358140"/>
                <wp:effectExtent l="0" t="0" r="7620" b="3810"/>
                <wp:wrapNone/>
                <wp:docPr id="12" name="Поле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83080" cy="358140"/>
                        </a:xfrm>
                        <a:prstGeom prst="rect">
                          <a:avLst/>
                        </a:prstGeom>
                        <a:solidFill>
                          <a:sysClr val="window" lastClr="FFFFFF"/>
                        </a:solidFill>
                        <a:ln w="6350">
                          <a:noFill/>
                        </a:ln>
                        <a:effectLst/>
                      </wps:spPr>
                      <wps:txbx>
                        <w:txbxContent>
                          <w:p w:rsidR="00703764" w:rsidRDefault="00703764" w:rsidP="008A45CC">
                            <w:r>
                              <w:t xml:space="preserve">                      Дни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Поле 12" o:spid="_x0000_s1063" type="#_x0000_t202" style="position:absolute;margin-left:139.95pt;margin-top:206.5pt;width:140.4pt;height:28.2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" fillcolor="window" stroked="f" strokeweight=".5pt">
                <v:path arrowok="t"/>
                <v:textbox>
                  <w:txbxContent>
                    <w:p w:rsidR="00703764" w:rsidRDefault="00703764" w:rsidP="008A45CC">
                      <w:r>
                        <w:t xml:space="preserve">                      Дни</w:t>
                      </w:r>
                    </w:p>
                  </w:txbxContent>
                </v:textbox>
              </v:shape>
            </w:pict>
          </mc:Fallback>
        </mc:AlternateContent>
      </w:r>
      <w:r>
        <w:rPr>
          <w:noProof/>
          <w:lang w:eastAsia="ru-RU"/>
        </w:rPr>
        <mc:AlternateContent>
          <mc:Choice Requires="wps">
            <w:drawing>
              <wp:anchor distT="0" distB="0" distL="114300" distR="114300" simplePos="0" relativeHeight="251685376" behindDoc="0" locked="0" layoutInCell="1" allowOverlap="1">
                <wp:simplePos x="0" y="0"/>
                <wp:positionH relativeFrom="column">
                  <wp:posOffset>-1095375</wp:posOffset>
                </wp:positionH>
                <wp:positionV relativeFrom="paragraph">
                  <wp:posOffset>881380</wp:posOffset>
                </wp:positionV>
                <wp:extent cx="1584960" cy="457200"/>
                <wp:effectExtent l="0" t="7620" r="26670" b="26670"/>
                <wp:wrapNone/>
                <wp:docPr id="22" name="Поле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5400000">
                          <a:off x="0" y="0"/>
                          <a:ext cx="1584960" cy="457200"/>
                        </a:xfrm>
                        <a:prstGeom prst="rect">
                          <a:avLst/>
                        </a:prstGeom>
                        <a:solidFill>
                          <a:sysClr val="window" lastClr="FFFFFF"/>
                        </a:solidFill>
                        <a:ln w="6350">
                          <a:solidFill>
                            <a:sysClr val="window" lastClr="FFFFFF"/>
                          </a:solidFill>
                        </a:ln>
                        <a:effectLst/>
                      </wps:spPr>
                      <wps:txbx>
                        <w:txbxContent>
                          <w:p w:rsidR="00703764" w:rsidRDefault="00703764" w:rsidP="008A45CC">
                            <w:r>
                              <w:t xml:space="preserve">                 этапы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Поле 22" o:spid="_x0000_s1064" type="#_x0000_t202" style="position:absolute;margin-left:-86.25pt;margin-top:69.4pt;width:124.8pt;height:36pt;rotation:90;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" fillcolor="window" strokecolor="window" strokeweight=".5pt">
                <v:path arrowok="t"/>
                <v:textbox>
                  <w:txbxContent>
                    <w:p w:rsidR="00703764" w:rsidRDefault="00703764" w:rsidP="008A45CC">
                      <w:r>
                        <w:t xml:space="preserve">                 этапы</w:t>
                      </w:r>
                    </w:p>
                  </w:txbxContent>
                </v:textbox>
              </v:shape>
            </w:pict>
          </mc:Fallback>
        </mc:AlternateContent>
      </w:r>
      <w:r>
        <w:rPr>
          <w:noProof/>
          <w:lang w:eastAsia="ru-RU"/>
        </w:rPr>
        <w:drawing>
          <wp:inline distT="0" distB="0" distL="0" distR="0">
            <wp:extent cx="5949315" cy="2588895"/>
            <wp:effectExtent l="0" t="0" r="13335" b="20955"/>
            <wp:docPr id="62" name="Диаграмма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rsidR="008A45CC" w:rsidRPr="00C73DB7" w:rsidRDefault="008A45CC" w:rsidP="008A45CC">
      <w:pPr>
        <w:spacing w:after="0" w:line="360" w:lineRule="auto"/>
        <w:rPr>
          <w:rFonts w:ascii="Times New Roman" w:hAnsi="Times New Roman"/>
          <w:color w:val="000000"/>
          <w:sz w:val="28"/>
          <w:szCs w:val="28"/>
        </w:rPr>
      </w:pPr>
    </w:p>
    <w:p w:rsidR="008A45CC" w:rsidRPr="00C73DB7" w:rsidRDefault="008A45CC" w:rsidP="008A45CC">
      <w:pPr>
        <w:spacing w:after="0" w:line="360" w:lineRule="auto"/>
        <w:jc w:val="center"/>
        <w:rPr>
          <w:rFonts w:ascii="Times New Roman" w:hAnsi="Times New Roman"/>
          <w:color w:val="000000"/>
          <w:sz w:val="28"/>
          <w:szCs w:val="28"/>
        </w:rPr>
      </w:pPr>
      <w:r w:rsidRPr="00C73DB7">
        <w:rPr>
          <w:rFonts w:ascii="Times New Roman" w:hAnsi="Times New Roman"/>
          <w:color w:val="000000"/>
          <w:sz w:val="28"/>
          <w:szCs w:val="28"/>
        </w:rPr>
        <w:t xml:space="preserve">Рисунок 4.2 – Диаграмма </w:t>
      </w:r>
      <w:proofErr w:type="spellStart"/>
      <w:r w:rsidRPr="00C73DB7">
        <w:rPr>
          <w:rFonts w:ascii="Times New Roman" w:hAnsi="Times New Roman"/>
          <w:color w:val="000000"/>
          <w:sz w:val="28"/>
          <w:szCs w:val="28"/>
        </w:rPr>
        <w:t>Ганта</w:t>
      </w:r>
      <w:proofErr w:type="spellEnd"/>
      <w:r w:rsidRPr="00C73DB7">
        <w:rPr>
          <w:rFonts w:ascii="Times New Roman" w:hAnsi="Times New Roman"/>
          <w:color w:val="000000"/>
          <w:sz w:val="28"/>
          <w:szCs w:val="28"/>
        </w:rPr>
        <w:t>.</w:t>
      </w:r>
    </w:p>
    <w:p w:rsidR="00AE6857" w:rsidRDefault="00AE6857" w:rsidP="008A45CC">
      <w:pPr>
        <w:spacing w:after="0" w:line="360" w:lineRule="auto"/>
        <w:ind w:firstLine="708"/>
        <w:rPr>
          <w:rFonts w:ascii="Times New Roman" w:hAnsi="Times New Roman"/>
          <w:sz w:val="28"/>
          <w:szCs w:val="28"/>
        </w:rPr>
      </w:pPr>
    </w:p>
    <w:p w:rsidR="00AE6857" w:rsidRDefault="00AE6857" w:rsidP="008A45CC">
      <w:pPr>
        <w:spacing w:after="0" w:line="360" w:lineRule="auto"/>
        <w:ind w:firstLine="708"/>
        <w:rPr>
          <w:rFonts w:ascii="Times New Roman" w:hAnsi="Times New Roman"/>
          <w:sz w:val="28"/>
          <w:szCs w:val="28"/>
        </w:rPr>
      </w:pPr>
    </w:p>
    <w:p w:rsidR="008A45CC" w:rsidRDefault="008A45CC" w:rsidP="008A45CC">
      <w:pPr>
        <w:spacing w:after="0" w:line="360" w:lineRule="auto"/>
        <w:ind w:firstLine="708"/>
        <w:rPr>
          <w:rFonts w:ascii="Times New Roman" w:hAnsi="Times New Roman"/>
          <w:sz w:val="28"/>
          <w:szCs w:val="28"/>
        </w:rPr>
      </w:pPr>
      <w:r w:rsidRPr="00355F45">
        <w:rPr>
          <w:rFonts w:ascii="Times New Roman" w:hAnsi="Times New Roman"/>
          <w:sz w:val="28"/>
          <w:szCs w:val="28"/>
        </w:rPr>
        <w:t xml:space="preserve">График обеспечивает наглядность представления </w:t>
      </w:r>
      <w:proofErr w:type="gramStart"/>
      <w:r w:rsidRPr="00355F45">
        <w:rPr>
          <w:rFonts w:ascii="Times New Roman" w:hAnsi="Times New Roman"/>
          <w:sz w:val="28"/>
          <w:szCs w:val="28"/>
        </w:rPr>
        <w:t>процесса</w:t>
      </w:r>
      <w:proofErr w:type="gramEnd"/>
      <w:r w:rsidRPr="00355F45">
        <w:rPr>
          <w:rFonts w:ascii="Times New Roman" w:hAnsi="Times New Roman"/>
          <w:sz w:val="28"/>
          <w:szCs w:val="28"/>
        </w:rPr>
        <w:t xml:space="preserve"> и возможность максимального сокращения времени</w:t>
      </w:r>
      <w:r>
        <w:rPr>
          <w:rFonts w:ascii="Times New Roman" w:hAnsi="Times New Roman"/>
          <w:sz w:val="28"/>
          <w:szCs w:val="28"/>
        </w:rPr>
        <w:t>.</w:t>
      </w:r>
    </w:p>
    <w:p w:rsidR="008A45CC" w:rsidRPr="009A33B2" w:rsidRDefault="008A45CC" w:rsidP="00A652F3">
      <w:pPr>
        <w:pStyle w:val="aa"/>
        <w:pageBreakBefore/>
        <w:widowControl w:val="0"/>
        <w:jc w:val="center"/>
        <w:rPr>
          <w:rFonts w:ascii="Times New Roman" w:hAnsi="Times New Roman"/>
          <w:b/>
          <w:sz w:val="28"/>
          <w:szCs w:val="28"/>
        </w:rPr>
      </w:pPr>
      <w:r>
        <w:rPr>
          <w:rFonts w:ascii="Times New Roman" w:hAnsi="Times New Roman"/>
          <w:b/>
          <w:sz w:val="28"/>
          <w:szCs w:val="28"/>
        </w:rPr>
        <w:lastRenderedPageBreak/>
        <w:t>4.2 Расчет стоимости проведения работ</w:t>
      </w:r>
    </w:p>
    <w:p w:rsidR="008A45CC" w:rsidRDefault="008A45CC" w:rsidP="008A45CC">
      <w:pPr>
        <w:pStyle w:val="aa"/>
        <w:ind w:left="0" w:firstLine="1418"/>
        <w:rPr>
          <w:rFonts w:ascii="Times New Roman" w:hAnsi="Times New Roman"/>
          <w:b/>
          <w:sz w:val="28"/>
          <w:szCs w:val="28"/>
        </w:rPr>
      </w:pPr>
    </w:p>
    <w:p w:rsidR="008A45CC" w:rsidRPr="000D2958" w:rsidRDefault="00D87457" w:rsidP="008A45CC">
      <w:pPr>
        <w:pStyle w:val="aa"/>
        <w:rPr>
          <w:rFonts w:ascii="Times New Roman" w:hAnsi="Times New Roman"/>
          <w:b/>
          <w:sz w:val="28"/>
          <w:szCs w:val="28"/>
        </w:rPr>
      </w:pPr>
      <w:r>
        <w:rPr>
          <w:noProof/>
          <w:lang w:eastAsia="ru-RU"/>
        </w:rPr>
        <mc:AlternateContent>
          <mc:Choice Requires="wps">
            <w:drawing>
              <wp:anchor distT="0" distB="0" distL="114300" distR="114300" simplePos="0" relativeHeight="251687424" behindDoc="0" locked="0" layoutInCell="1" allowOverlap="1">
                <wp:simplePos x="0" y="0"/>
                <wp:positionH relativeFrom="column">
                  <wp:posOffset>581025</wp:posOffset>
                </wp:positionH>
                <wp:positionV relativeFrom="paragraph">
                  <wp:posOffset>88265</wp:posOffset>
                </wp:positionV>
                <wp:extent cx="295275" cy="3695700"/>
                <wp:effectExtent l="0" t="0" r="28575" b="19050"/>
                <wp:wrapNone/>
                <wp:docPr id="2" name="Левая фигурная скобка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5275" cy="3695700"/>
                        </a:xfrm>
                        <a:prstGeom prst="leftBrace">
                          <a:avLst>
                            <a:gd name="adj1" fmla="val 95412"/>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Левая фигурная скобка 11" o:spid="_x0000_s1026" type="#_x0000_t87" style="position:absolute;margin-left:45.75pt;margin-top:6.95pt;width:23.25pt;height:291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" adj="1647"/>
            </w:pict>
          </mc:Fallback>
        </mc:AlternateContent>
      </w:r>
      <w:r>
        <w:rPr>
          <w:noProof/>
          <w:lang w:eastAsia="ru-RU"/>
        </w:rPr>
        <mc:AlternateContent>
          <mc:Choice Requires="wps">
            <w:drawing>
              <wp:anchor distT="0" distB="0" distL="114300" distR="114300" simplePos="0" relativeHeight="251688448" behindDoc="0" locked="0" layoutInCell="1" allowOverlap="1">
                <wp:simplePos x="0" y="0"/>
                <wp:positionH relativeFrom="column">
                  <wp:posOffset>127635</wp:posOffset>
                </wp:positionH>
                <wp:positionV relativeFrom="paragraph">
                  <wp:posOffset>90170</wp:posOffset>
                </wp:positionV>
                <wp:extent cx="276225" cy="3380740"/>
                <wp:effectExtent l="0" t="0" r="28575" b="10160"/>
                <wp:wrapNone/>
                <wp:docPr id="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 cy="3380740"/>
                        </a:xfrm>
                        <a:prstGeom prst="rect">
                          <a:avLst/>
                        </a:prstGeom>
                        <a:solidFill>
                          <a:srgbClr val="FFFFFF"/>
                        </a:solidFill>
                        <a:ln w="9525">
                          <a:solidFill>
                            <a:srgbClr val="000000"/>
                          </a:solidFill>
                          <a:miter lim="800000"/>
                          <a:headEnd/>
                          <a:tailEnd/>
                        </a:ln>
                      </wps:spPr>
                      <wps:txbx>
                        <w:txbxContent>
                          <w:p w:rsidR="00703764" w:rsidRPr="00A65391" w:rsidRDefault="00703764" w:rsidP="008A45CC">
                            <w:pPr>
                              <w:rPr>
                                <w:rFonts w:ascii="Times New Roman" w:hAnsi="Times New Roman"/>
                                <w:sz w:val="28"/>
                                <w:szCs w:val="28"/>
                              </w:rPr>
                            </w:pPr>
                            <w:r w:rsidRPr="00A65391">
                              <w:rPr>
                                <w:rFonts w:ascii="Times New Roman" w:hAnsi="Times New Roman"/>
                                <w:sz w:val="28"/>
                                <w:szCs w:val="28"/>
                              </w:rPr>
                              <w:t>себестоимость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 o:spid="_x0000_s1065" type="#_x0000_t202" style="position:absolute;left:0;text-align:left;margin-left:10.05pt;margin-top:7.1pt;width:21.75pt;height:266.2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">
                <v:textbox>
                  <w:txbxContent>
                    <w:p w:rsidR="00703764" w:rsidRPr="00A65391" w:rsidRDefault="00703764" w:rsidP="008A45CC">
                      <w:pPr>
                        <w:rPr>
                          <w:rFonts w:ascii="Times New Roman" w:hAnsi="Times New Roman"/>
                          <w:sz w:val="28"/>
                          <w:szCs w:val="28"/>
                        </w:rPr>
                      </w:pPr>
                      <w:r w:rsidRPr="00A65391">
                        <w:rPr>
                          <w:rFonts w:ascii="Times New Roman" w:hAnsi="Times New Roman"/>
                          <w:sz w:val="28"/>
                          <w:szCs w:val="28"/>
                        </w:rPr>
                        <w:t>себестоимость</w:t>
                      </w:r>
                    </w:p>
                  </w:txbxContent>
                </v:textbox>
              </v:shape>
            </w:pict>
          </mc:Fallback>
        </mc:AlternateContent>
      </w:r>
    </w:p>
    <w:p w:rsidR="008A45CC" w:rsidRPr="00A65391" w:rsidRDefault="008A45CC" w:rsidP="008A45CC">
      <w:pPr>
        <w:pStyle w:val="aa"/>
        <w:spacing w:line="360" w:lineRule="auto"/>
        <w:ind w:left="1418"/>
        <w:rPr>
          <w:rFonts w:ascii="Times New Roman" w:hAnsi="Times New Roman"/>
          <w:sz w:val="28"/>
          <w:szCs w:val="28"/>
        </w:rPr>
      </w:pPr>
      <w:r w:rsidRPr="00A65391">
        <w:rPr>
          <w:rFonts w:ascii="Times New Roman" w:hAnsi="Times New Roman"/>
          <w:sz w:val="28"/>
          <w:szCs w:val="28"/>
        </w:rPr>
        <w:t xml:space="preserve">1 статья «Материалы, покупные изделия и полуфабрикаты + ТЗР (15%) </w:t>
      </w:r>
      <w:proofErr w:type="gramStart"/>
      <w:r w:rsidRPr="00A65391">
        <w:rPr>
          <w:rFonts w:ascii="Times New Roman" w:hAnsi="Times New Roman"/>
          <w:sz w:val="28"/>
          <w:szCs w:val="28"/>
        </w:rPr>
        <w:t>от</w:t>
      </w:r>
      <w:proofErr w:type="gramEnd"/>
      <w:r w:rsidRPr="00A65391">
        <w:rPr>
          <w:rFonts w:ascii="Times New Roman" w:hAnsi="Times New Roman"/>
          <w:sz w:val="28"/>
          <w:szCs w:val="28"/>
        </w:rPr>
        <w:t xml:space="preserve"> ∑ итого по материалам</w:t>
      </w:r>
    </w:p>
    <w:p w:rsidR="008A45CC" w:rsidRPr="00A65391" w:rsidRDefault="008A45CC" w:rsidP="008A45CC">
      <w:pPr>
        <w:pStyle w:val="aa"/>
        <w:spacing w:line="360" w:lineRule="auto"/>
        <w:ind w:left="1418"/>
        <w:rPr>
          <w:rFonts w:ascii="Times New Roman" w:hAnsi="Times New Roman"/>
          <w:sz w:val="28"/>
          <w:szCs w:val="28"/>
        </w:rPr>
      </w:pPr>
      <w:r w:rsidRPr="00A65391">
        <w:rPr>
          <w:rFonts w:ascii="Times New Roman" w:hAnsi="Times New Roman"/>
          <w:sz w:val="28"/>
          <w:szCs w:val="28"/>
        </w:rPr>
        <w:t>2 статья «Специальное оборудование» - как правило, затрат нет</w:t>
      </w:r>
    </w:p>
    <w:p w:rsidR="008A45CC" w:rsidRPr="00A65391" w:rsidRDefault="008A45CC" w:rsidP="008A45CC">
      <w:pPr>
        <w:pStyle w:val="aa"/>
        <w:spacing w:line="360" w:lineRule="auto"/>
        <w:ind w:left="1418"/>
        <w:rPr>
          <w:rFonts w:ascii="Times New Roman" w:hAnsi="Times New Roman"/>
          <w:sz w:val="28"/>
          <w:szCs w:val="28"/>
        </w:rPr>
      </w:pPr>
      <w:r w:rsidRPr="00A65391">
        <w:rPr>
          <w:rFonts w:ascii="Times New Roman" w:hAnsi="Times New Roman"/>
          <w:sz w:val="28"/>
          <w:szCs w:val="28"/>
        </w:rPr>
        <w:t>3 статья «Основная заработная плата»</w:t>
      </w:r>
    </w:p>
    <w:p w:rsidR="008A45CC" w:rsidRPr="00A65391" w:rsidRDefault="008A45CC" w:rsidP="008A45CC">
      <w:pPr>
        <w:pStyle w:val="aa"/>
        <w:spacing w:line="360" w:lineRule="auto"/>
        <w:ind w:left="1418"/>
        <w:rPr>
          <w:rFonts w:ascii="Times New Roman" w:hAnsi="Times New Roman"/>
          <w:sz w:val="28"/>
          <w:szCs w:val="28"/>
        </w:rPr>
      </w:pPr>
      <w:r w:rsidRPr="00A65391">
        <w:rPr>
          <w:rFonts w:ascii="Times New Roman" w:hAnsi="Times New Roman"/>
          <w:sz w:val="28"/>
          <w:szCs w:val="28"/>
        </w:rPr>
        <w:t>4 статья «Дополнительная заработная плата» 20-30% от основной заработной платы</w:t>
      </w:r>
    </w:p>
    <w:p w:rsidR="008A45CC" w:rsidRPr="00A65391" w:rsidRDefault="008A45CC" w:rsidP="008A45CC">
      <w:pPr>
        <w:pStyle w:val="aa"/>
        <w:spacing w:line="360" w:lineRule="auto"/>
        <w:ind w:left="1418"/>
        <w:rPr>
          <w:rFonts w:ascii="Times New Roman" w:hAnsi="Times New Roman"/>
          <w:sz w:val="28"/>
          <w:szCs w:val="28"/>
        </w:rPr>
      </w:pPr>
      <w:r w:rsidRPr="00A65391">
        <w:rPr>
          <w:rFonts w:ascii="Times New Roman" w:hAnsi="Times New Roman"/>
          <w:sz w:val="28"/>
          <w:szCs w:val="28"/>
        </w:rPr>
        <w:t xml:space="preserve">5 статья «Страховые отчисления» - 30% </w:t>
      </w:r>
      <w:proofErr w:type="gramStart"/>
      <w:r w:rsidRPr="00A65391">
        <w:rPr>
          <w:rFonts w:ascii="Times New Roman" w:hAnsi="Times New Roman"/>
          <w:sz w:val="28"/>
          <w:szCs w:val="28"/>
        </w:rPr>
        <w:t>от</w:t>
      </w:r>
      <w:proofErr w:type="gramEnd"/>
      <w:r w:rsidRPr="00A65391">
        <w:rPr>
          <w:rFonts w:ascii="Times New Roman" w:hAnsi="Times New Roman"/>
          <w:sz w:val="28"/>
          <w:szCs w:val="28"/>
        </w:rPr>
        <w:t xml:space="preserve"> ФОТ</w:t>
      </w:r>
    </w:p>
    <w:p w:rsidR="008A45CC" w:rsidRPr="00A65391" w:rsidRDefault="008A45CC" w:rsidP="008A45CC">
      <w:pPr>
        <w:pStyle w:val="aa"/>
        <w:spacing w:line="360" w:lineRule="auto"/>
        <w:ind w:left="1418"/>
        <w:rPr>
          <w:rFonts w:ascii="Times New Roman" w:hAnsi="Times New Roman"/>
          <w:sz w:val="28"/>
          <w:szCs w:val="28"/>
        </w:rPr>
      </w:pPr>
      <w:r w:rsidRPr="00A65391">
        <w:rPr>
          <w:rFonts w:ascii="Times New Roman" w:hAnsi="Times New Roman"/>
          <w:sz w:val="28"/>
          <w:szCs w:val="28"/>
        </w:rPr>
        <w:t>6 статья «Командировочные расходы» - как правило, затрат нет</w:t>
      </w:r>
    </w:p>
    <w:p w:rsidR="008A45CC" w:rsidRPr="00A65391" w:rsidRDefault="008A45CC" w:rsidP="008A45CC">
      <w:pPr>
        <w:pStyle w:val="aa"/>
        <w:spacing w:line="360" w:lineRule="auto"/>
        <w:ind w:left="1418"/>
        <w:rPr>
          <w:rFonts w:ascii="Times New Roman" w:hAnsi="Times New Roman"/>
          <w:sz w:val="28"/>
          <w:szCs w:val="28"/>
        </w:rPr>
      </w:pPr>
      <w:r w:rsidRPr="00A65391">
        <w:rPr>
          <w:rFonts w:ascii="Times New Roman" w:hAnsi="Times New Roman"/>
          <w:sz w:val="28"/>
          <w:szCs w:val="28"/>
        </w:rPr>
        <w:t>7 статья «Контрагентские услуги» - как правило, затрат нет</w:t>
      </w:r>
    </w:p>
    <w:p w:rsidR="008A45CC" w:rsidRPr="00A65391" w:rsidRDefault="008A45CC" w:rsidP="008A45CC">
      <w:pPr>
        <w:pStyle w:val="aa"/>
        <w:spacing w:line="360" w:lineRule="auto"/>
        <w:ind w:left="1418"/>
        <w:rPr>
          <w:rFonts w:ascii="Times New Roman" w:hAnsi="Times New Roman"/>
          <w:sz w:val="28"/>
          <w:szCs w:val="28"/>
        </w:rPr>
      </w:pPr>
      <w:r w:rsidRPr="00A65391">
        <w:rPr>
          <w:rFonts w:ascii="Times New Roman" w:hAnsi="Times New Roman"/>
          <w:sz w:val="28"/>
          <w:szCs w:val="28"/>
        </w:rPr>
        <w:t>8 статья «Накладные расходы» - 250% от основной заработной платы</w:t>
      </w:r>
    </w:p>
    <w:p w:rsidR="008A45CC" w:rsidRPr="00A65391" w:rsidRDefault="008A45CC" w:rsidP="008A45CC">
      <w:pPr>
        <w:pStyle w:val="aa"/>
        <w:spacing w:line="360" w:lineRule="auto"/>
        <w:ind w:left="1418"/>
        <w:rPr>
          <w:rFonts w:ascii="Times New Roman" w:hAnsi="Times New Roman"/>
          <w:sz w:val="28"/>
          <w:szCs w:val="28"/>
        </w:rPr>
      </w:pPr>
      <w:r w:rsidRPr="00A65391">
        <w:rPr>
          <w:rFonts w:ascii="Times New Roman" w:hAnsi="Times New Roman"/>
          <w:sz w:val="28"/>
          <w:szCs w:val="28"/>
        </w:rPr>
        <w:t>9 статья «Прочие расходы» - затрат нет</w:t>
      </w:r>
    </w:p>
    <w:p w:rsidR="00AE6857" w:rsidRDefault="00AE6857" w:rsidP="008A45CC">
      <w:pPr>
        <w:pStyle w:val="aa"/>
        <w:spacing w:after="0" w:line="360" w:lineRule="auto"/>
        <w:ind w:left="0" w:firstLine="709"/>
        <w:jc w:val="both"/>
        <w:rPr>
          <w:rFonts w:ascii="Times New Roman" w:hAnsi="Times New Roman"/>
          <w:sz w:val="28"/>
          <w:szCs w:val="28"/>
        </w:rPr>
      </w:pPr>
    </w:p>
    <w:p w:rsidR="008A45CC" w:rsidRDefault="008A45CC" w:rsidP="008A45CC">
      <w:pPr>
        <w:pStyle w:val="aa"/>
        <w:spacing w:after="0" w:line="360" w:lineRule="auto"/>
        <w:ind w:left="0" w:firstLine="709"/>
        <w:jc w:val="both"/>
        <w:rPr>
          <w:rFonts w:ascii="Times New Roman" w:hAnsi="Times New Roman"/>
          <w:sz w:val="28"/>
          <w:szCs w:val="28"/>
        </w:rPr>
      </w:pPr>
      <w:r w:rsidRPr="00EB51A8">
        <w:rPr>
          <w:rFonts w:ascii="Times New Roman" w:hAnsi="Times New Roman"/>
          <w:sz w:val="28"/>
          <w:szCs w:val="28"/>
        </w:rPr>
        <w:t xml:space="preserve">В дипломной  работе  объем затрат на НИР и </w:t>
      </w:r>
      <w:proofErr w:type="gramStart"/>
      <w:r w:rsidRPr="00EB51A8">
        <w:rPr>
          <w:rFonts w:ascii="Times New Roman" w:hAnsi="Times New Roman"/>
          <w:sz w:val="28"/>
          <w:szCs w:val="28"/>
        </w:rPr>
        <w:t>ОКР</w:t>
      </w:r>
      <w:proofErr w:type="gramEnd"/>
      <w:r w:rsidRPr="00EB51A8">
        <w:rPr>
          <w:rFonts w:ascii="Times New Roman" w:hAnsi="Times New Roman"/>
          <w:sz w:val="28"/>
          <w:szCs w:val="28"/>
        </w:rPr>
        <w:t xml:space="preserve"> был проведен методом </w:t>
      </w:r>
      <w:proofErr w:type="spellStart"/>
      <w:r w:rsidRPr="00EB51A8">
        <w:rPr>
          <w:rFonts w:ascii="Times New Roman" w:hAnsi="Times New Roman"/>
          <w:sz w:val="28"/>
          <w:szCs w:val="28"/>
        </w:rPr>
        <w:t>калькулирования</w:t>
      </w:r>
      <w:proofErr w:type="spellEnd"/>
      <w:r w:rsidRPr="00EB51A8">
        <w:rPr>
          <w:rFonts w:ascii="Times New Roman" w:hAnsi="Times New Roman"/>
          <w:sz w:val="28"/>
          <w:szCs w:val="28"/>
        </w:rPr>
        <w:t>.</w:t>
      </w:r>
    </w:p>
    <w:p w:rsidR="00AE6857" w:rsidRDefault="00AE6857" w:rsidP="00AE6857">
      <w:pPr>
        <w:pStyle w:val="aa"/>
        <w:spacing w:after="0"/>
        <w:ind w:left="0" w:firstLine="709"/>
        <w:rPr>
          <w:rFonts w:ascii="Times New Roman" w:hAnsi="Times New Roman"/>
          <w:b/>
          <w:color w:val="000000"/>
          <w:sz w:val="28"/>
          <w:szCs w:val="28"/>
        </w:rPr>
      </w:pPr>
    </w:p>
    <w:p w:rsidR="008A45CC" w:rsidRDefault="008A45CC" w:rsidP="00A652F3">
      <w:pPr>
        <w:pStyle w:val="aa"/>
        <w:spacing w:after="0"/>
        <w:ind w:left="0" w:firstLine="709"/>
        <w:jc w:val="center"/>
        <w:rPr>
          <w:rFonts w:ascii="Times New Roman" w:hAnsi="Times New Roman"/>
          <w:b/>
          <w:sz w:val="28"/>
          <w:szCs w:val="28"/>
        </w:rPr>
      </w:pPr>
      <w:r w:rsidRPr="00C73DB7">
        <w:rPr>
          <w:rFonts w:ascii="Times New Roman" w:hAnsi="Times New Roman"/>
          <w:b/>
          <w:color w:val="000000"/>
          <w:sz w:val="28"/>
          <w:szCs w:val="28"/>
        </w:rPr>
        <w:t>4.2.1</w:t>
      </w:r>
      <w:r w:rsidR="00FF729D">
        <w:rPr>
          <w:rFonts w:ascii="Times New Roman" w:hAnsi="Times New Roman"/>
          <w:b/>
          <w:sz w:val="28"/>
          <w:szCs w:val="28"/>
        </w:rPr>
        <w:t xml:space="preserve"> </w:t>
      </w:r>
      <w:r w:rsidRPr="00BD74F6">
        <w:rPr>
          <w:rFonts w:ascii="Times New Roman" w:hAnsi="Times New Roman"/>
          <w:b/>
          <w:sz w:val="28"/>
          <w:szCs w:val="28"/>
        </w:rPr>
        <w:t>Материалы, п</w:t>
      </w:r>
      <w:r w:rsidR="00FF729D">
        <w:rPr>
          <w:rFonts w:ascii="Times New Roman" w:hAnsi="Times New Roman"/>
          <w:b/>
          <w:sz w:val="28"/>
          <w:szCs w:val="28"/>
        </w:rPr>
        <w:t>окупные изделия и полуфабрикаты</w:t>
      </w:r>
    </w:p>
    <w:p w:rsidR="00AE6857" w:rsidRDefault="00AE6857" w:rsidP="00AE6857">
      <w:pPr>
        <w:pStyle w:val="aa"/>
        <w:spacing w:after="0"/>
        <w:ind w:left="0" w:firstLine="709"/>
        <w:rPr>
          <w:rFonts w:ascii="Times New Roman" w:hAnsi="Times New Roman"/>
          <w:sz w:val="28"/>
          <w:szCs w:val="28"/>
        </w:rPr>
      </w:pPr>
    </w:p>
    <w:p w:rsidR="008A45CC" w:rsidRDefault="008A45CC" w:rsidP="00AE6857">
      <w:pPr>
        <w:pStyle w:val="aa"/>
        <w:spacing w:after="0"/>
        <w:ind w:left="0" w:firstLine="709"/>
        <w:rPr>
          <w:rFonts w:ascii="Times New Roman" w:hAnsi="Times New Roman"/>
          <w:sz w:val="28"/>
          <w:szCs w:val="28"/>
        </w:rPr>
      </w:pPr>
      <w:r>
        <w:rPr>
          <w:rFonts w:ascii="Times New Roman" w:hAnsi="Times New Roman"/>
          <w:sz w:val="28"/>
          <w:szCs w:val="28"/>
        </w:rPr>
        <w:t>Затраты на материалы и покупные изделия приведены в таблице 4.2</w:t>
      </w:r>
      <w:r w:rsidR="00AE6857">
        <w:rPr>
          <w:rFonts w:ascii="Times New Roman" w:hAnsi="Times New Roman"/>
          <w:sz w:val="28"/>
          <w:szCs w:val="28"/>
        </w:rPr>
        <w:t>.</w:t>
      </w:r>
    </w:p>
    <w:p w:rsidR="00AE6857" w:rsidRPr="008A45CC" w:rsidRDefault="00AE6857" w:rsidP="00AE6857">
      <w:pPr>
        <w:pStyle w:val="aa"/>
        <w:spacing w:after="0"/>
        <w:ind w:left="0" w:firstLine="709"/>
        <w:rPr>
          <w:rFonts w:ascii="Times New Roman" w:hAnsi="Times New Roman"/>
          <w:sz w:val="28"/>
          <w:szCs w:val="28"/>
        </w:rPr>
      </w:pPr>
    </w:p>
    <w:p w:rsidR="008A45CC" w:rsidRPr="008A45CC" w:rsidRDefault="008A45CC" w:rsidP="008A45CC">
      <w:pPr>
        <w:pStyle w:val="aa"/>
        <w:spacing w:after="0"/>
        <w:ind w:left="0" w:firstLine="709"/>
        <w:rPr>
          <w:rFonts w:ascii="Times New Roman" w:hAnsi="Times New Roman"/>
          <w:sz w:val="28"/>
          <w:szCs w:val="28"/>
        </w:rPr>
      </w:pPr>
      <w:r>
        <w:rPr>
          <w:rFonts w:ascii="Times New Roman" w:hAnsi="Times New Roman"/>
          <w:sz w:val="28"/>
          <w:szCs w:val="28"/>
        </w:rPr>
        <w:t>Таблица 4.2 –Затраты на материалы и покупные изделия</w:t>
      </w:r>
    </w:p>
    <w:tbl>
      <w:tblPr>
        <w:tblpPr w:leftFromText="180" w:rightFromText="180" w:bottomFromText="160" w:vertAnchor="text" w:tblpY="1"/>
        <w:tblOverlap w:val="never"/>
        <w:tblW w:w="9606" w:type="dxa"/>
        <w:tblLayout w:type="fixed"/>
        <w:tblLook w:val="04A0" w:firstRow="1" w:lastRow="0" w:firstColumn="1" w:lastColumn="0" w:noHBand="0" w:noVBand="1"/>
      </w:tblPr>
      <w:tblGrid>
        <w:gridCol w:w="866"/>
        <w:gridCol w:w="3118"/>
        <w:gridCol w:w="993"/>
        <w:gridCol w:w="2976"/>
        <w:gridCol w:w="1653"/>
      </w:tblGrid>
      <w:tr w:rsidR="008A45CC" w:rsidRPr="00C73DB7" w:rsidTr="00AE6857">
        <w:trPr>
          <w:trHeight w:val="315"/>
        </w:trPr>
        <w:tc>
          <w:tcPr>
            <w:tcW w:w="866" w:type="dxa"/>
            <w:tcBorders>
              <w:top w:val="single" w:sz="8" w:space="0" w:color="auto"/>
              <w:left w:val="single" w:sz="8" w:space="0" w:color="auto"/>
              <w:bottom w:val="nil"/>
              <w:right w:val="single" w:sz="8" w:space="0" w:color="auto"/>
            </w:tcBorders>
            <w:vAlign w:val="center"/>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w:t>
            </w:r>
          </w:p>
        </w:tc>
        <w:tc>
          <w:tcPr>
            <w:tcW w:w="3118" w:type="dxa"/>
            <w:vMerge w:val="restart"/>
            <w:tcBorders>
              <w:top w:val="single" w:sz="8" w:space="0" w:color="auto"/>
              <w:left w:val="single" w:sz="8" w:space="0" w:color="auto"/>
              <w:bottom w:val="single" w:sz="8" w:space="0" w:color="000000"/>
              <w:right w:val="single" w:sz="8" w:space="0" w:color="auto"/>
            </w:tcBorders>
            <w:vAlign w:val="center"/>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Наименование</w:t>
            </w:r>
          </w:p>
        </w:tc>
        <w:tc>
          <w:tcPr>
            <w:tcW w:w="993" w:type="dxa"/>
            <w:tcBorders>
              <w:top w:val="single" w:sz="8" w:space="0" w:color="auto"/>
              <w:left w:val="nil"/>
              <w:bottom w:val="nil"/>
              <w:right w:val="single" w:sz="8" w:space="0" w:color="auto"/>
            </w:tcBorders>
            <w:vAlign w:val="center"/>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Кол-во</w:t>
            </w:r>
          </w:p>
        </w:tc>
        <w:tc>
          <w:tcPr>
            <w:tcW w:w="2976" w:type="dxa"/>
            <w:vMerge w:val="restart"/>
            <w:tcBorders>
              <w:top w:val="single" w:sz="8" w:space="0" w:color="auto"/>
              <w:left w:val="single" w:sz="8" w:space="0" w:color="auto"/>
              <w:bottom w:val="single" w:sz="8" w:space="0" w:color="000000"/>
              <w:right w:val="single" w:sz="8" w:space="0" w:color="auto"/>
            </w:tcBorders>
            <w:vAlign w:val="center"/>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Стоимость</w:t>
            </w:r>
          </w:p>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ед. изделия, руб.</w:t>
            </w:r>
          </w:p>
        </w:tc>
        <w:tc>
          <w:tcPr>
            <w:tcW w:w="1653" w:type="dxa"/>
            <w:tcBorders>
              <w:top w:val="single" w:sz="8" w:space="0" w:color="auto"/>
              <w:left w:val="nil"/>
              <w:bottom w:val="nil"/>
              <w:right w:val="single" w:sz="8" w:space="0" w:color="auto"/>
            </w:tcBorders>
            <w:vAlign w:val="center"/>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Итого,</w:t>
            </w:r>
          </w:p>
        </w:tc>
      </w:tr>
      <w:tr w:rsidR="008A45CC" w:rsidRPr="00C73DB7" w:rsidTr="00AE6857">
        <w:trPr>
          <w:trHeight w:val="330"/>
        </w:trPr>
        <w:tc>
          <w:tcPr>
            <w:tcW w:w="866" w:type="dxa"/>
            <w:tcBorders>
              <w:top w:val="nil"/>
              <w:left w:val="single" w:sz="8" w:space="0" w:color="auto"/>
              <w:bottom w:val="single" w:sz="8" w:space="0" w:color="auto"/>
              <w:right w:val="single" w:sz="8" w:space="0" w:color="auto"/>
            </w:tcBorders>
            <w:vAlign w:val="center"/>
            <w:hideMark/>
          </w:tcPr>
          <w:p w:rsidR="008A45CC" w:rsidRDefault="008A45CC" w:rsidP="008A45CC">
            <w:pPr>
              <w:spacing w:after="0" w:line="360" w:lineRule="auto"/>
              <w:rPr>
                <w:rFonts w:ascii="Times New Roman" w:eastAsia="Times New Roman" w:hAnsi="Times New Roman"/>
                <w:sz w:val="28"/>
                <w:szCs w:val="28"/>
                <w:lang w:eastAsia="ru-RU"/>
              </w:rPr>
            </w:pPr>
            <w:proofErr w:type="gramStart"/>
            <w:r>
              <w:rPr>
                <w:rFonts w:ascii="Times New Roman" w:eastAsia="Times New Roman" w:hAnsi="Times New Roman"/>
                <w:sz w:val="28"/>
                <w:szCs w:val="28"/>
                <w:lang w:eastAsia="ru-RU"/>
              </w:rPr>
              <w:t>п</w:t>
            </w:r>
            <w:proofErr w:type="gramEnd"/>
            <w:r>
              <w:rPr>
                <w:rFonts w:ascii="Times New Roman" w:eastAsia="Times New Roman" w:hAnsi="Times New Roman"/>
                <w:sz w:val="28"/>
                <w:szCs w:val="28"/>
                <w:lang w:eastAsia="ru-RU"/>
              </w:rPr>
              <w:t>/п</w:t>
            </w:r>
          </w:p>
        </w:tc>
        <w:tc>
          <w:tcPr>
            <w:tcW w:w="3118" w:type="dxa"/>
            <w:vMerge/>
            <w:tcBorders>
              <w:top w:val="single" w:sz="8" w:space="0" w:color="auto"/>
              <w:left w:val="single" w:sz="8" w:space="0" w:color="auto"/>
              <w:bottom w:val="single" w:sz="8" w:space="0" w:color="000000"/>
              <w:right w:val="single" w:sz="8" w:space="0" w:color="auto"/>
            </w:tcBorders>
            <w:vAlign w:val="center"/>
            <w:hideMark/>
          </w:tcPr>
          <w:p w:rsidR="008A45CC" w:rsidRDefault="008A45CC" w:rsidP="008A45CC">
            <w:pPr>
              <w:spacing w:after="0"/>
              <w:rPr>
                <w:rFonts w:ascii="Times New Roman" w:eastAsia="Times New Roman" w:hAnsi="Times New Roman"/>
                <w:sz w:val="28"/>
                <w:szCs w:val="28"/>
                <w:lang w:eastAsia="ru-RU"/>
              </w:rPr>
            </w:pPr>
          </w:p>
        </w:tc>
        <w:tc>
          <w:tcPr>
            <w:tcW w:w="993" w:type="dxa"/>
            <w:tcBorders>
              <w:top w:val="nil"/>
              <w:left w:val="nil"/>
              <w:bottom w:val="single" w:sz="8" w:space="0" w:color="auto"/>
              <w:right w:val="single" w:sz="8" w:space="0" w:color="auto"/>
            </w:tcBorders>
            <w:vAlign w:val="center"/>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шт.</w:t>
            </w:r>
          </w:p>
        </w:tc>
        <w:tc>
          <w:tcPr>
            <w:tcW w:w="2976" w:type="dxa"/>
            <w:vMerge/>
            <w:tcBorders>
              <w:top w:val="single" w:sz="8" w:space="0" w:color="auto"/>
              <w:left w:val="single" w:sz="8" w:space="0" w:color="auto"/>
              <w:bottom w:val="single" w:sz="8" w:space="0" w:color="000000"/>
              <w:right w:val="single" w:sz="8" w:space="0" w:color="auto"/>
            </w:tcBorders>
            <w:vAlign w:val="center"/>
            <w:hideMark/>
          </w:tcPr>
          <w:p w:rsidR="008A45CC" w:rsidRDefault="008A45CC" w:rsidP="008A45CC">
            <w:pPr>
              <w:spacing w:after="0"/>
              <w:rPr>
                <w:rFonts w:ascii="Times New Roman" w:eastAsia="Times New Roman" w:hAnsi="Times New Roman"/>
                <w:sz w:val="28"/>
                <w:szCs w:val="28"/>
                <w:lang w:eastAsia="ru-RU"/>
              </w:rPr>
            </w:pPr>
          </w:p>
        </w:tc>
        <w:tc>
          <w:tcPr>
            <w:tcW w:w="1653" w:type="dxa"/>
            <w:tcBorders>
              <w:top w:val="nil"/>
              <w:left w:val="nil"/>
              <w:bottom w:val="single" w:sz="8" w:space="0" w:color="auto"/>
              <w:right w:val="single" w:sz="8" w:space="0" w:color="auto"/>
            </w:tcBorders>
            <w:vAlign w:val="center"/>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руб.</w:t>
            </w:r>
          </w:p>
        </w:tc>
      </w:tr>
      <w:tr w:rsidR="008A45CC" w:rsidRPr="00C73DB7" w:rsidTr="00AE6857">
        <w:trPr>
          <w:trHeight w:val="427"/>
        </w:trPr>
        <w:tc>
          <w:tcPr>
            <w:tcW w:w="866" w:type="dxa"/>
            <w:tcBorders>
              <w:top w:val="nil"/>
              <w:left w:val="single" w:sz="8" w:space="0" w:color="auto"/>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1</w:t>
            </w:r>
          </w:p>
        </w:tc>
        <w:tc>
          <w:tcPr>
            <w:tcW w:w="3118" w:type="dxa"/>
            <w:tcBorders>
              <w:top w:val="nil"/>
              <w:left w:val="nil"/>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Карбоновые корпуса</w:t>
            </w:r>
          </w:p>
        </w:tc>
        <w:tc>
          <w:tcPr>
            <w:tcW w:w="993" w:type="dxa"/>
            <w:tcBorders>
              <w:top w:val="nil"/>
              <w:left w:val="nil"/>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3</w:t>
            </w:r>
          </w:p>
        </w:tc>
        <w:tc>
          <w:tcPr>
            <w:tcW w:w="2976" w:type="dxa"/>
            <w:tcBorders>
              <w:top w:val="nil"/>
              <w:left w:val="nil"/>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10 000</w:t>
            </w:r>
          </w:p>
        </w:tc>
        <w:tc>
          <w:tcPr>
            <w:tcW w:w="1653" w:type="dxa"/>
            <w:tcBorders>
              <w:top w:val="nil"/>
              <w:left w:val="nil"/>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10 000</w:t>
            </w:r>
          </w:p>
        </w:tc>
      </w:tr>
      <w:tr w:rsidR="008A45CC" w:rsidRPr="00C73DB7" w:rsidTr="00AE6857">
        <w:trPr>
          <w:trHeight w:val="405"/>
        </w:trPr>
        <w:tc>
          <w:tcPr>
            <w:tcW w:w="866" w:type="dxa"/>
            <w:tcBorders>
              <w:top w:val="nil"/>
              <w:left w:val="single" w:sz="8" w:space="0" w:color="auto"/>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2</w:t>
            </w:r>
          </w:p>
        </w:tc>
        <w:tc>
          <w:tcPr>
            <w:tcW w:w="3118" w:type="dxa"/>
            <w:tcBorders>
              <w:top w:val="nil"/>
              <w:left w:val="nil"/>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Магнитометр</w:t>
            </w:r>
          </w:p>
        </w:tc>
        <w:tc>
          <w:tcPr>
            <w:tcW w:w="993" w:type="dxa"/>
            <w:tcBorders>
              <w:top w:val="nil"/>
              <w:left w:val="nil"/>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3</w:t>
            </w:r>
          </w:p>
        </w:tc>
        <w:tc>
          <w:tcPr>
            <w:tcW w:w="2976" w:type="dxa"/>
            <w:tcBorders>
              <w:top w:val="nil"/>
              <w:left w:val="nil"/>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2 000</w:t>
            </w:r>
          </w:p>
        </w:tc>
        <w:tc>
          <w:tcPr>
            <w:tcW w:w="1653" w:type="dxa"/>
            <w:tcBorders>
              <w:top w:val="nil"/>
              <w:left w:val="nil"/>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6 000</w:t>
            </w:r>
          </w:p>
        </w:tc>
      </w:tr>
      <w:tr w:rsidR="008A45CC" w:rsidRPr="00C73DB7" w:rsidTr="00AE6857">
        <w:trPr>
          <w:trHeight w:val="405"/>
        </w:trPr>
        <w:tc>
          <w:tcPr>
            <w:tcW w:w="866" w:type="dxa"/>
            <w:tcBorders>
              <w:top w:val="nil"/>
              <w:left w:val="single" w:sz="8" w:space="0" w:color="auto"/>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3</w:t>
            </w:r>
          </w:p>
        </w:tc>
        <w:tc>
          <w:tcPr>
            <w:tcW w:w="3118" w:type="dxa"/>
            <w:tcBorders>
              <w:top w:val="nil"/>
              <w:left w:val="nil"/>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Трубчатая штанга квадратного сечения с </w:t>
            </w:r>
            <w:r>
              <w:rPr>
                <w:rFonts w:ascii="Times New Roman" w:eastAsia="Times New Roman" w:hAnsi="Times New Roman"/>
                <w:sz w:val="28"/>
                <w:szCs w:val="28"/>
                <w:lang w:eastAsia="ru-RU"/>
              </w:rPr>
              <w:lastRenderedPageBreak/>
              <w:t>углеродным покрытием</w:t>
            </w:r>
          </w:p>
        </w:tc>
        <w:tc>
          <w:tcPr>
            <w:tcW w:w="993" w:type="dxa"/>
            <w:tcBorders>
              <w:top w:val="nil"/>
              <w:left w:val="nil"/>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6</w:t>
            </w:r>
          </w:p>
        </w:tc>
        <w:tc>
          <w:tcPr>
            <w:tcW w:w="2976" w:type="dxa"/>
            <w:tcBorders>
              <w:top w:val="nil"/>
              <w:left w:val="nil"/>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4500</w:t>
            </w:r>
          </w:p>
        </w:tc>
        <w:tc>
          <w:tcPr>
            <w:tcW w:w="1653" w:type="dxa"/>
            <w:tcBorders>
              <w:top w:val="nil"/>
              <w:left w:val="nil"/>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27 000</w:t>
            </w:r>
          </w:p>
        </w:tc>
      </w:tr>
      <w:tr w:rsidR="008A45CC" w:rsidRPr="00C73DB7" w:rsidTr="00AE6857">
        <w:trPr>
          <w:trHeight w:val="405"/>
        </w:trPr>
        <w:tc>
          <w:tcPr>
            <w:tcW w:w="866" w:type="dxa"/>
            <w:tcBorders>
              <w:top w:val="nil"/>
              <w:left w:val="single" w:sz="8" w:space="0" w:color="auto"/>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4</w:t>
            </w:r>
          </w:p>
        </w:tc>
        <w:tc>
          <w:tcPr>
            <w:tcW w:w="3118" w:type="dxa"/>
            <w:tcBorders>
              <w:top w:val="nil"/>
              <w:left w:val="nil"/>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proofErr w:type="spellStart"/>
            <w:r>
              <w:rPr>
                <w:rFonts w:ascii="Times New Roman" w:eastAsia="Times New Roman" w:hAnsi="Times New Roman"/>
                <w:sz w:val="28"/>
                <w:szCs w:val="28"/>
                <w:lang w:eastAsia="ru-RU"/>
              </w:rPr>
              <w:t>Ленгмюровский</w:t>
            </w:r>
            <w:proofErr w:type="spellEnd"/>
            <w:r>
              <w:rPr>
                <w:rFonts w:ascii="Times New Roman" w:eastAsia="Times New Roman" w:hAnsi="Times New Roman"/>
                <w:sz w:val="28"/>
                <w:szCs w:val="28"/>
                <w:lang w:eastAsia="ru-RU"/>
              </w:rPr>
              <w:t xml:space="preserve"> зонд</w:t>
            </w:r>
          </w:p>
        </w:tc>
        <w:tc>
          <w:tcPr>
            <w:tcW w:w="993" w:type="dxa"/>
            <w:tcBorders>
              <w:top w:val="nil"/>
              <w:left w:val="nil"/>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3</w:t>
            </w:r>
          </w:p>
        </w:tc>
        <w:tc>
          <w:tcPr>
            <w:tcW w:w="2976" w:type="dxa"/>
            <w:tcBorders>
              <w:top w:val="nil"/>
              <w:left w:val="nil"/>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25 000</w:t>
            </w:r>
          </w:p>
        </w:tc>
        <w:tc>
          <w:tcPr>
            <w:tcW w:w="1653" w:type="dxa"/>
            <w:tcBorders>
              <w:top w:val="nil"/>
              <w:left w:val="nil"/>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75 000</w:t>
            </w:r>
          </w:p>
        </w:tc>
      </w:tr>
      <w:tr w:rsidR="008A45CC" w:rsidRPr="00C73DB7" w:rsidTr="00AE6857">
        <w:trPr>
          <w:trHeight w:val="269"/>
        </w:trPr>
        <w:tc>
          <w:tcPr>
            <w:tcW w:w="866" w:type="dxa"/>
            <w:tcBorders>
              <w:top w:val="nil"/>
              <w:left w:val="single" w:sz="8" w:space="0" w:color="auto"/>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5</w:t>
            </w:r>
          </w:p>
        </w:tc>
        <w:tc>
          <w:tcPr>
            <w:tcW w:w="3118" w:type="dxa"/>
            <w:tcBorders>
              <w:top w:val="nil"/>
              <w:left w:val="nil"/>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Питание</w:t>
            </w:r>
          </w:p>
        </w:tc>
        <w:tc>
          <w:tcPr>
            <w:tcW w:w="993" w:type="dxa"/>
            <w:tcBorders>
              <w:top w:val="nil"/>
              <w:left w:val="nil"/>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3</w:t>
            </w:r>
          </w:p>
        </w:tc>
        <w:tc>
          <w:tcPr>
            <w:tcW w:w="2976" w:type="dxa"/>
            <w:tcBorders>
              <w:top w:val="nil"/>
              <w:left w:val="nil"/>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7 400</w:t>
            </w:r>
          </w:p>
        </w:tc>
        <w:tc>
          <w:tcPr>
            <w:tcW w:w="1653" w:type="dxa"/>
            <w:tcBorders>
              <w:top w:val="nil"/>
              <w:left w:val="nil"/>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22 200</w:t>
            </w:r>
          </w:p>
        </w:tc>
      </w:tr>
      <w:tr w:rsidR="008A45CC" w:rsidRPr="00C73DB7" w:rsidTr="00AE6857">
        <w:trPr>
          <w:trHeight w:val="330"/>
        </w:trPr>
        <w:tc>
          <w:tcPr>
            <w:tcW w:w="866" w:type="dxa"/>
            <w:tcBorders>
              <w:top w:val="nil"/>
              <w:left w:val="single" w:sz="8" w:space="0" w:color="auto"/>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6</w:t>
            </w:r>
          </w:p>
        </w:tc>
        <w:tc>
          <w:tcPr>
            <w:tcW w:w="3118" w:type="dxa"/>
            <w:tcBorders>
              <w:top w:val="nil"/>
              <w:left w:val="nil"/>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Кабели</w:t>
            </w:r>
          </w:p>
        </w:tc>
        <w:tc>
          <w:tcPr>
            <w:tcW w:w="993" w:type="dxa"/>
            <w:tcBorders>
              <w:top w:val="nil"/>
              <w:left w:val="nil"/>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 </w:t>
            </w:r>
          </w:p>
        </w:tc>
        <w:tc>
          <w:tcPr>
            <w:tcW w:w="2976" w:type="dxa"/>
            <w:tcBorders>
              <w:top w:val="nil"/>
              <w:left w:val="nil"/>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25 000</w:t>
            </w:r>
          </w:p>
        </w:tc>
        <w:tc>
          <w:tcPr>
            <w:tcW w:w="1653" w:type="dxa"/>
            <w:tcBorders>
              <w:top w:val="nil"/>
              <w:left w:val="nil"/>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25 000</w:t>
            </w:r>
          </w:p>
        </w:tc>
      </w:tr>
      <w:tr w:rsidR="008A45CC" w:rsidRPr="00C73DB7" w:rsidTr="00AE6857">
        <w:trPr>
          <w:trHeight w:val="293"/>
        </w:trPr>
        <w:tc>
          <w:tcPr>
            <w:tcW w:w="866" w:type="dxa"/>
            <w:tcBorders>
              <w:top w:val="nil"/>
              <w:left w:val="single" w:sz="8" w:space="0" w:color="auto"/>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7</w:t>
            </w:r>
          </w:p>
        </w:tc>
        <w:tc>
          <w:tcPr>
            <w:tcW w:w="3118" w:type="dxa"/>
            <w:tcBorders>
              <w:top w:val="nil"/>
              <w:left w:val="nil"/>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Комплектация</w:t>
            </w:r>
          </w:p>
        </w:tc>
        <w:tc>
          <w:tcPr>
            <w:tcW w:w="993" w:type="dxa"/>
            <w:tcBorders>
              <w:top w:val="nil"/>
              <w:left w:val="nil"/>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 </w:t>
            </w:r>
          </w:p>
        </w:tc>
        <w:tc>
          <w:tcPr>
            <w:tcW w:w="2976" w:type="dxa"/>
            <w:tcBorders>
              <w:top w:val="nil"/>
              <w:left w:val="nil"/>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35 000</w:t>
            </w:r>
          </w:p>
        </w:tc>
        <w:tc>
          <w:tcPr>
            <w:tcW w:w="1653" w:type="dxa"/>
            <w:tcBorders>
              <w:top w:val="nil"/>
              <w:left w:val="nil"/>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35 000</w:t>
            </w:r>
          </w:p>
        </w:tc>
      </w:tr>
      <w:tr w:rsidR="008A45CC" w:rsidRPr="00C73DB7" w:rsidTr="00AE6857">
        <w:trPr>
          <w:trHeight w:val="293"/>
        </w:trPr>
        <w:tc>
          <w:tcPr>
            <w:tcW w:w="866" w:type="dxa"/>
            <w:tcBorders>
              <w:top w:val="nil"/>
              <w:left w:val="single" w:sz="8" w:space="0" w:color="auto"/>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8</w:t>
            </w:r>
          </w:p>
        </w:tc>
        <w:tc>
          <w:tcPr>
            <w:tcW w:w="3118" w:type="dxa"/>
            <w:tcBorders>
              <w:top w:val="nil"/>
              <w:left w:val="nil"/>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Канцелярские товары</w:t>
            </w:r>
          </w:p>
        </w:tc>
        <w:tc>
          <w:tcPr>
            <w:tcW w:w="993" w:type="dxa"/>
            <w:tcBorders>
              <w:top w:val="nil"/>
              <w:left w:val="nil"/>
              <w:bottom w:val="single" w:sz="8" w:space="0" w:color="auto"/>
              <w:right w:val="single" w:sz="8" w:space="0" w:color="auto"/>
            </w:tcBorders>
            <w:vAlign w:val="bottom"/>
          </w:tcPr>
          <w:p w:rsidR="008A45CC" w:rsidRDefault="008A45CC" w:rsidP="008A45CC">
            <w:pPr>
              <w:spacing w:after="0" w:line="360" w:lineRule="auto"/>
              <w:rPr>
                <w:rFonts w:ascii="Times New Roman" w:eastAsia="Times New Roman" w:hAnsi="Times New Roman"/>
                <w:sz w:val="28"/>
                <w:szCs w:val="28"/>
                <w:lang w:eastAsia="ru-RU"/>
              </w:rPr>
            </w:pPr>
          </w:p>
        </w:tc>
        <w:tc>
          <w:tcPr>
            <w:tcW w:w="2976" w:type="dxa"/>
            <w:tcBorders>
              <w:top w:val="nil"/>
              <w:left w:val="nil"/>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12 000</w:t>
            </w:r>
          </w:p>
        </w:tc>
        <w:tc>
          <w:tcPr>
            <w:tcW w:w="1653" w:type="dxa"/>
            <w:tcBorders>
              <w:top w:val="nil"/>
              <w:left w:val="nil"/>
              <w:bottom w:val="single" w:sz="8"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12 000</w:t>
            </w:r>
          </w:p>
        </w:tc>
      </w:tr>
      <w:tr w:rsidR="008A45CC" w:rsidRPr="00C73DB7" w:rsidTr="00AE6857">
        <w:trPr>
          <w:trHeight w:val="317"/>
        </w:trPr>
        <w:tc>
          <w:tcPr>
            <w:tcW w:w="866" w:type="dxa"/>
            <w:tcBorders>
              <w:top w:val="nil"/>
              <w:left w:val="single" w:sz="8" w:space="0" w:color="auto"/>
              <w:bottom w:val="single" w:sz="4" w:space="0" w:color="auto"/>
              <w:right w:val="single" w:sz="8" w:space="0" w:color="auto"/>
            </w:tcBorders>
            <w:vAlign w:val="bottom"/>
          </w:tcPr>
          <w:p w:rsidR="008A45CC" w:rsidRDefault="008A45CC" w:rsidP="008A45CC">
            <w:pPr>
              <w:spacing w:after="0" w:line="360" w:lineRule="auto"/>
              <w:ind w:firstLine="709"/>
              <w:rPr>
                <w:rFonts w:ascii="Times New Roman" w:eastAsia="Times New Roman" w:hAnsi="Times New Roman"/>
                <w:sz w:val="28"/>
                <w:szCs w:val="28"/>
                <w:lang w:eastAsia="ru-RU"/>
              </w:rPr>
            </w:pPr>
          </w:p>
        </w:tc>
        <w:tc>
          <w:tcPr>
            <w:tcW w:w="7087" w:type="dxa"/>
            <w:gridSpan w:val="3"/>
            <w:tcBorders>
              <w:top w:val="nil"/>
              <w:left w:val="nil"/>
              <w:bottom w:val="single" w:sz="4"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Итого материалы и покупные изделия:</w:t>
            </w:r>
          </w:p>
        </w:tc>
        <w:tc>
          <w:tcPr>
            <w:tcW w:w="1653" w:type="dxa"/>
            <w:tcBorders>
              <w:top w:val="nil"/>
              <w:left w:val="nil"/>
              <w:bottom w:val="single" w:sz="4"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212 000</w:t>
            </w:r>
          </w:p>
        </w:tc>
      </w:tr>
      <w:tr w:rsidR="008A45CC" w:rsidRPr="00C73DB7" w:rsidTr="00AE6857">
        <w:trPr>
          <w:trHeight w:val="368"/>
        </w:trPr>
        <w:tc>
          <w:tcPr>
            <w:tcW w:w="866" w:type="dxa"/>
            <w:tcBorders>
              <w:top w:val="single" w:sz="4" w:space="0" w:color="auto"/>
              <w:left w:val="single" w:sz="8" w:space="0" w:color="auto"/>
              <w:bottom w:val="single" w:sz="4" w:space="0" w:color="auto"/>
              <w:right w:val="single" w:sz="8" w:space="0" w:color="auto"/>
            </w:tcBorders>
            <w:vAlign w:val="bottom"/>
          </w:tcPr>
          <w:p w:rsidR="008A45CC" w:rsidRDefault="008A45CC" w:rsidP="008A45CC">
            <w:pPr>
              <w:spacing w:after="0" w:line="360" w:lineRule="auto"/>
              <w:rPr>
                <w:rFonts w:ascii="Times New Roman" w:eastAsia="Times New Roman" w:hAnsi="Times New Roman"/>
                <w:sz w:val="28"/>
                <w:szCs w:val="28"/>
                <w:lang w:eastAsia="ru-RU"/>
              </w:rPr>
            </w:pPr>
          </w:p>
        </w:tc>
        <w:tc>
          <w:tcPr>
            <w:tcW w:w="7087" w:type="dxa"/>
            <w:gridSpan w:val="3"/>
            <w:tcBorders>
              <w:top w:val="single" w:sz="4" w:space="0" w:color="auto"/>
              <w:left w:val="nil"/>
              <w:bottom w:val="single" w:sz="4"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Транспортные расходы</w:t>
            </w:r>
          </w:p>
        </w:tc>
        <w:tc>
          <w:tcPr>
            <w:tcW w:w="1653" w:type="dxa"/>
            <w:tcBorders>
              <w:top w:val="single" w:sz="4" w:space="0" w:color="auto"/>
              <w:left w:val="nil"/>
              <w:bottom w:val="single" w:sz="4" w:space="0" w:color="auto"/>
              <w:right w:val="single" w:sz="8" w:space="0" w:color="auto"/>
            </w:tcBorders>
            <w:vAlign w:val="bottom"/>
            <w:hideMark/>
          </w:tcPr>
          <w:p w:rsidR="008A45CC" w:rsidRPr="00466171"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31800</w:t>
            </w:r>
          </w:p>
        </w:tc>
      </w:tr>
      <w:tr w:rsidR="008A45CC" w:rsidRPr="00C73DB7" w:rsidTr="00AE6857">
        <w:trPr>
          <w:trHeight w:val="301"/>
        </w:trPr>
        <w:tc>
          <w:tcPr>
            <w:tcW w:w="866" w:type="dxa"/>
            <w:tcBorders>
              <w:top w:val="single" w:sz="4" w:space="0" w:color="auto"/>
              <w:left w:val="single" w:sz="8" w:space="0" w:color="auto"/>
              <w:bottom w:val="single" w:sz="4" w:space="0" w:color="auto"/>
              <w:right w:val="single" w:sz="8" w:space="0" w:color="auto"/>
            </w:tcBorders>
            <w:vAlign w:val="bottom"/>
          </w:tcPr>
          <w:p w:rsidR="008A45CC" w:rsidRDefault="008A45CC" w:rsidP="008A45CC">
            <w:pPr>
              <w:spacing w:after="0" w:line="360" w:lineRule="auto"/>
              <w:rPr>
                <w:rFonts w:ascii="Times New Roman" w:eastAsia="Times New Roman" w:hAnsi="Times New Roman"/>
                <w:sz w:val="28"/>
                <w:szCs w:val="28"/>
                <w:lang w:eastAsia="ru-RU"/>
              </w:rPr>
            </w:pPr>
          </w:p>
        </w:tc>
        <w:tc>
          <w:tcPr>
            <w:tcW w:w="7087" w:type="dxa"/>
            <w:gridSpan w:val="3"/>
            <w:tcBorders>
              <w:top w:val="single" w:sz="4" w:space="0" w:color="auto"/>
              <w:left w:val="nil"/>
              <w:bottom w:val="single" w:sz="4"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ВСЕГО:</w:t>
            </w:r>
          </w:p>
        </w:tc>
        <w:tc>
          <w:tcPr>
            <w:tcW w:w="1653" w:type="dxa"/>
            <w:tcBorders>
              <w:top w:val="single" w:sz="4" w:space="0" w:color="auto"/>
              <w:left w:val="nil"/>
              <w:bottom w:val="single" w:sz="4" w:space="0" w:color="auto"/>
              <w:right w:val="single" w:sz="8" w:space="0" w:color="auto"/>
            </w:tcBorders>
            <w:vAlign w:val="bottom"/>
            <w:hideMark/>
          </w:tcPr>
          <w:p w:rsidR="008A45CC" w:rsidRDefault="008A45CC" w:rsidP="008A45CC">
            <w:pPr>
              <w:spacing w:after="0" w:line="360" w:lineRule="auto"/>
              <w:rPr>
                <w:rFonts w:ascii="Times New Roman" w:eastAsia="Times New Roman" w:hAnsi="Times New Roman"/>
                <w:sz w:val="28"/>
                <w:szCs w:val="28"/>
                <w:lang w:val="en-US" w:eastAsia="ru-RU"/>
              </w:rPr>
            </w:pPr>
            <w:r>
              <w:rPr>
                <w:rFonts w:ascii="Times New Roman" w:eastAsia="Times New Roman" w:hAnsi="Times New Roman"/>
                <w:sz w:val="28"/>
                <w:szCs w:val="28"/>
                <w:lang w:eastAsia="ru-RU"/>
              </w:rPr>
              <w:t>2438</w:t>
            </w:r>
            <w:r>
              <w:rPr>
                <w:rFonts w:ascii="Times New Roman" w:eastAsia="Times New Roman" w:hAnsi="Times New Roman"/>
                <w:sz w:val="28"/>
                <w:szCs w:val="28"/>
                <w:lang w:val="en-US" w:eastAsia="ru-RU"/>
              </w:rPr>
              <w:t>00</w:t>
            </w:r>
          </w:p>
        </w:tc>
      </w:tr>
    </w:tbl>
    <w:p w:rsidR="008A45CC" w:rsidRPr="00C73DB7" w:rsidRDefault="008A45CC" w:rsidP="008A45CC">
      <w:pPr>
        <w:spacing w:after="0" w:line="360" w:lineRule="auto"/>
        <w:rPr>
          <w:rFonts w:ascii="Times New Roman" w:hAnsi="Times New Roman"/>
          <w:color w:val="000000"/>
          <w:sz w:val="28"/>
          <w:szCs w:val="28"/>
        </w:rPr>
      </w:pPr>
    </w:p>
    <w:p w:rsidR="008A45CC" w:rsidRPr="0088068C" w:rsidRDefault="008A45CC" w:rsidP="008A45CC">
      <w:pPr>
        <w:spacing w:after="0" w:line="360" w:lineRule="auto"/>
        <w:ind w:firstLine="708"/>
        <w:rPr>
          <w:rFonts w:ascii="Times New Roman" w:eastAsia="Times New Roman" w:hAnsi="Times New Roman"/>
          <w:sz w:val="28"/>
          <w:szCs w:val="28"/>
          <w:lang w:eastAsia="ru-RU"/>
        </w:rPr>
      </w:pPr>
      <w:r w:rsidRPr="0088068C">
        <w:rPr>
          <w:rFonts w:ascii="Times New Roman" w:eastAsia="Times New Roman" w:hAnsi="Times New Roman"/>
          <w:sz w:val="28"/>
          <w:szCs w:val="28"/>
          <w:lang w:eastAsia="ru-RU"/>
        </w:rPr>
        <w:t>Тр</w:t>
      </w:r>
      <w:r>
        <w:rPr>
          <w:rFonts w:ascii="Times New Roman" w:eastAsia="Times New Roman" w:hAnsi="Times New Roman"/>
          <w:sz w:val="28"/>
          <w:szCs w:val="28"/>
          <w:lang w:eastAsia="ru-RU"/>
        </w:rPr>
        <w:t>анспортные расходы составляют 15</w:t>
      </w:r>
      <w:r w:rsidRPr="0088068C">
        <w:rPr>
          <w:rFonts w:ascii="Times New Roman" w:eastAsia="Times New Roman" w:hAnsi="Times New Roman"/>
          <w:sz w:val="28"/>
          <w:szCs w:val="28"/>
          <w:lang w:eastAsia="ru-RU"/>
        </w:rPr>
        <w:t>% от стоимости материалов и покупных изделий:</w:t>
      </w:r>
    </w:p>
    <w:p w:rsidR="008A45CC" w:rsidRDefault="008A45CC" w:rsidP="008A45CC">
      <w:pPr>
        <w:spacing w:after="0" w:line="360" w:lineRule="auto"/>
        <w:ind w:firstLine="709"/>
        <w:rPr>
          <w:rFonts w:ascii="Times New Roman" w:eastAsia="Times New Roman" w:hAnsi="Times New Roman"/>
          <w:sz w:val="28"/>
          <w:szCs w:val="28"/>
          <w:lang w:eastAsia="ru-RU"/>
        </w:rPr>
      </w:pPr>
      <w:r>
        <w:rPr>
          <w:rFonts w:ascii="Times New Roman" w:eastAsia="Times New Roman" w:hAnsi="Times New Roman"/>
          <w:sz w:val="28"/>
          <w:szCs w:val="28"/>
          <w:lang w:eastAsia="ru-RU"/>
        </w:rPr>
        <w:t>М</w:t>
      </w:r>
      <w:r w:rsidRPr="00262612">
        <w:rPr>
          <w:rFonts w:ascii="Times New Roman" w:eastAsia="Times New Roman" w:hAnsi="Times New Roman"/>
          <w:sz w:val="28"/>
          <w:szCs w:val="28"/>
          <w:lang w:eastAsia="ru-RU"/>
        </w:rPr>
        <w:t>′′</w:t>
      </w:r>
      <w:r w:rsidRPr="00BD74F6">
        <w:rPr>
          <w:rFonts w:ascii="Times New Roman" w:eastAsia="Times New Roman" w:hAnsi="Times New Roman"/>
          <w:sz w:val="28"/>
          <w:szCs w:val="28"/>
          <w:lang w:eastAsia="ru-RU"/>
        </w:rPr>
        <w:t>=0,15</w:t>
      </w:r>
      <w:r>
        <w:rPr>
          <w:rFonts w:ascii="Times New Roman" w:eastAsia="Times New Roman" w:hAnsi="Times New Roman"/>
          <w:sz w:val="28"/>
          <w:szCs w:val="28"/>
          <w:lang w:eastAsia="ru-RU"/>
        </w:rPr>
        <w:t xml:space="preserve"> ∙ M′ </w:t>
      </w:r>
      <w:r w:rsidRPr="00BD74F6">
        <w:rPr>
          <w:rFonts w:ascii="Times New Roman" w:eastAsia="Times New Roman" w:hAnsi="Times New Roman"/>
          <w:sz w:val="28"/>
          <w:szCs w:val="28"/>
          <w:lang w:eastAsia="ru-RU"/>
        </w:rPr>
        <w:t>=0,15</w:t>
      </w:r>
      <w:r>
        <w:rPr>
          <w:rFonts w:ascii="Times New Roman" w:eastAsia="Times New Roman" w:hAnsi="Times New Roman"/>
          <w:sz w:val="28"/>
          <w:szCs w:val="28"/>
          <w:lang w:eastAsia="ru-RU"/>
        </w:rPr>
        <w:t xml:space="preserve"> ∙ 212 000 </w:t>
      </w:r>
      <w:r w:rsidRPr="0088068C">
        <w:rPr>
          <w:rFonts w:ascii="Times New Roman" w:eastAsia="Times New Roman" w:hAnsi="Times New Roman"/>
          <w:sz w:val="28"/>
          <w:szCs w:val="28"/>
          <w:lang w:eastAsia="ru-RU"/>
        </w:rPr>
        <w:t>=</w:t>
      </w:r>
      <w:r>
        <w:rPr>
          <w:rFonts w:ascii="Times New Roman" w:eastAsia="Times New Roman" w:hAnsi="Times New Roman"/>
          <w:sz w:val="28"/>
          <w:szCs w:val="28"/>
          <w:lang w:eastAsia="ru-RU"/>
        </w:rPr>
        <w:t xml:space="preserve"> 31 800 </w:t>
      </w:r>
      <w:r w:rsidRPr="0088068C">
        <w:rPr>
          <w:rFonts w:ascii="Times New Roman" w:eastAsia="Times New Roman" w:hAnsi="Times New Roman"/>
          <w:sz w:val="28"/>
          <w:szCs w:val="28"/>
          <w:lang w:eastAsia="ru-RU"/>
        </w:rPr>
        <w:t>руб.</w:t>
      </w:r>
    </w:p>
    <w:p w:rsidR="00AE6857" w:rsidRDefault="00AE6857" w:rsidP="00E43F91">
      <w:pPr>
        <w:pStyle w:val="34"/>
      </w:pPr>
    </w:p>
    <w:p w:rsidR="008A45CC" w:rsidRPr="00AE6857" w:rsidRDefault="00A47BE5" w:rsidP="00A652F3">
      <w:pPr>
        <w:pStyle w:val="aa"/>
        <w:spacing w:after="0" w:line="360" w:lineRule="auto"/>
        <w:ind w:left="0" w:firstLine="566"/>
        <w:jc w:val="center"/>
        <w:rPr>
          <w:rFonts w:ascii="Times New Roman" w:hAnsi="Times New Roman"/>
          <w:b/>
          <w:sz w:val="28"/>
          <w:szCs w:val="28"/>
        </w:rPr>
      </w:pPr>
      <w:r>
        <w:rPr>
          <w:rFonts w:ascii="Times New Roman" w:hAnsi="Times New Roman"/>
          <w:b/>
          <w:sz w:val="28"/>
          <w:szCs w:val="28"/>
        </w:rPr>
        <w:t>4.2.2</w:t>
      </w:r>
      <w:r w:rsidR="008A45CC" w:rsidRPr="00AE6857">
        <w:rPr>
          <w:rFonts w:ascii="Times New Roman" w:hAnsi="Times New Roman"/>
          <w:b/>
          <w:sz w:val="28"/>
          <w:szCs w:val="28"/>
        </w:rPr>
        <w:t xml:space="preserve"> Основная заработная плата</w:t>
      </w:r>
      <w:r w:rsidR="00FF729D" w:rsidRPr="00AE6857">
        <w:rPr>
          <w:rFonts w:ascii="Times New Roman" w:hAnsi="Times New Roman"/>
          <w:b/>
          <w:sz w:val="28"/>
          <w:szCs w:val="28"/>
        </w:rPr>
        <w:t xml:space="preserve"> </w:t>
      </w:r>
      <w:r w:rsidR="00704038" w:rsidRPr="00AE6857">
        <w:rPr>
          <w:rFonts w:ascii="Times New Roman" w:hAnsi="Times New Roman"/>
          <w:b/>
          <w:sz w:val="28"/>
          <w:szCs w:val="28"/>
        </w:rPr>
        <w:t xml:space="preserve"> </w:t>
      </w:r>
      <w:r w:rsidR="008A45CC" w:rsidRPr="00AE6857">
        <w:rPr>
          <w:rFonts w:ascii="Times New Roman" w:hAnsi="Times New Roman"/>
          <w:b/>
          <w:sz w:val="28"/>
          <w:szCs w:val="28"/>
        </w:rPr>
        <w:t>сотрудников участвующих</w:t>
      </w:r>
      <w:r w:rsidR="00AE6857" w:rsidRPr="00AE6857">
        <w:rPr>
          <w:rFonts w:ascii="Times New Roman" w:hAnsi="Times New Roman"/>
          <w:b/>
          <w:sz w:val="28"/>
          <w:szCs w:val="28"/>
        </w:rPr>
        <w:t xml:space="preserve"> </w:t>
      </w:r>
      <w:r w:rsidR="008A45CC" w:rsidRPr="00AE6857">
        <w:rPr>
          <w:rFonts w:ascii="Times New Roman" w:hAnsi="Times New Roman"/>
          <w:b/>
          <w:sz w:val="28"/>
          <w:szCs w:val="28"/>
        </w:rPr>
        <w:t>в выполнении НИР</w:t>
      </w:r>
    </w:p>
    <w:p w:rsidR="008A45CC" w:rsidRDefault="008A45CC" w:rsidP="008A45CC">
      <w:pPr>
        <w:pStyle w:val="aa"/>
        <w:spacing w:line="360" w:lineRule="auto"/>
        <w:ind w:left="0"/>
        <w:jc w:val="center"/>
        <w:rPr>
          <w:rFonts w:ascii="Times New Roman" w:hAnsi="Times New Roman"/>
          <w:b/>
          <w:sz w:val="28"/>
          <w:szCs w:val="28"/>
        </w:rPr>
      </w:pPr>
    </w:p>
    <w:p w:rsidR="008A45CC" w:rsidRDefault="008A45CC" w:rsidP="008A45CC">
      <w:pPr>
        <w:spacing w:after="0" w:line="360" w:lineRule="auto"/>
        <w:ind w:firstLine="708"/>
        <w:jc w:val="both"/>
        <w:rPr>
          <w:rFonts w:ascii="Times New Roman" w:eastAsia="Times New Roman" w:hAnsi="Times New Roman"/>
          <w:sz w:val="28"/>
          <w:szCs w:val="28"/>
          <w:lang w:eastAsia="ru-RU"/>
        </w:rPr>
      </w:pPr>
      <w:r w:rsidRPr="0088068C">
        <w:rPr>
          <w:rFonts w:ascii="Times New Roman" w:eastAsia="Times New Roman" w:hAnsi="Times New Roman"/>
          <w:sz w:val="28"/>
          <w:szCs w:val="28"/>
          <w:lang w:eastAsia="ru-RU"/>
        </w:rPr>
        <w:t>Расчет основной заработной платы ИТР произведен на базе стоимости 1 человеко-дня, который определяется путем деления мес</w:t>
      </w:r>
      <w:r w:rsidR="00A652F3">
        <w:rPr>
          <w:rFonts w:ascii="Times New Roman" w:eastAsia="Times New Roman" w:hAnsi="Times New Roman"/>
          <w:sz w:val="28"/>
          <w:szCs w:val="28"/>
          <w:lang w:eastAsia="ru-RU"/>
        </w:rPr>
        <w:t>ячного оклада на 22 рабочих дня и занесен в таблицу 4.3.</w:t>
      </w:r>
    </w:p>
    <w:p w:rsidR="008A45CC" w:rsidRDefault="008A45CC" w:rsidP="008A45CC">
      <w:pPr>
        <w:pStyle w:val="aa"/>
        <w:spacing w:line="360" w:lineRule="auto"/>
        <w:ind w:left="0"/>
        <w:rPr>
          <w:rFonts w:ascii="Times New Roman" w:hAnsi="Times New Roman"/>
          <w:b/>
          <w:sz w:val="28"/>
          <w:szCs w:val="28"/>
        </w:rPr>
      </w:pPr>
    </w:p>
    <w:p w:rsidR="00AE6857" w:rsidRDefault="00AE6857" w:rsidP="008A45CC">
      <w:pPr>
        <w:spacing w:line="240" w:lineRule="auto"/>
        <w:rPr>
          <w:rFonts w:ascii="Times New Roman" w:eastAsia="Times New Roman" w:hAnsi="Times New Roman"/>
          <w:sz w:val="28"/>
          <w:szCs w:val="28"/>
          <w:lang w:eastAsia="ru-RU"/>
        </w:rPr>
      </w:pPr>
    </w:p>
    <w:p w:rsidR="00AE6857" w:rsidRDefault="00AE6857" w:rsidP="008A45CC">
      <w:pPr>
        <w:spacing w:line="240" w:lineRule="auto"/>
        <w:rPr>
          <w:rFonts w:ascii="Times New Roman" w:eastAsia="Times New Roman" w:hAnsi="Times New Roman"/>
          <w:sz w:val="28"/>
          <w:szCs w:val="28"/>
          <w:lang w:eastAsia="ru-RU"/>
        </w:rPr>
      </w:pPr>
    </w:p>
    <w:p w:rsidR="00AE6857" w:rsidRDefault="00AE6857" w:rsidP="008A45CC">
      <w:pPr>
        <w:spacing w:line="240" w:lineRule="auto"/>
        <w:rPr>
          <w:rFonts w:ascii="Times New Roman" w:eastAsia="Times New Roman" w:hAnsi="Times New Roman"/>
          <w:sz w:val="28"/>
          <w:szCs w:val="28"/>
          <w:lang w:eastAsia="ru-RU"/>
        </w:rPr>
      </w:pPr>
    </w:p>
    <w:p w:rsidR="00A47BE5" w:rsidRDefault="00A47BE5" w:rsidP="008A45CC">
      <w:pPr>
        <w:spacing w:line="240" w:lineRule="auto"/>
        <w:rPr>
          <w:rFonts w:ascii="Times New Roman" w:eastAsia="Times New Roman" w:hAnsi="Times New Roman"/>
          <w:sz w:val="28"/>
          <w:szCs w:val="28"/>
          <w:lang w:eastAsia="ru-RU"/>
        </w:rPr>
      </w:pPr>
    </w:p>
    <w:p w:rsidR="00A47BE5" w:rsidRDefault="00A47BE5" w:rsidP="008A45CC">
      <w:pPr>
        <w:spacing w:line="240" w:lineRule="auto"/>
        <w:rPr>
          <w:rFonts w:ascii="Times New Roman" w:eastAsia="Times New Roman" w:hAnsi="Times New Roman"/>
          <w:sz w:val="28"/>
          <w:szCs w:val="28"/>
          <w:lang w:eastAsia="ru-RU"/>
        </w:rPr>
      </w:pPr>
    </w:p>
    <w:p w:rsidR="00A47BE5" w:rsidRDefault="00A47BE5" w:rsidP="008A45CC">
      <w:pPr>
        <w:spacing w:line="240" w:lineRule="auto"/>
        <w:rPr>
          <w:rFonts w:ascii="Times New Roman" w:eastAsia="Times New Roman" w:hAnsi="Times New Roman"/>
          <w:sz w:val="28"/>
          <w:szCs w:val="28"/>
          <w:lang w:eastAsia="ru-RU"/>
        </w:rPr>
      </w:pPr>
    </w:p>
    <w:p w:rsidR="00A47BE5" w:rsidRDefault="00A47BE5" w:rsidP="008A45CC">
      <w:pPr>
        <w:spacing w:line="240" w:lineRule="auto"/>
        <w:rPr>
          <w:rFonts w:ascii="Times New Roman" w:eastAsia="Times New Roman" w:hAnsi="Times New Roman"/>
          <w:sz w:val="28"/>
          <w:szCs w:val="28"/>
          <w:lang w:eastAsia="ru-RU"/>
        </w:rPr>
      </w:pPr>
    </w:p>
    <w:p w:rsidR="008A45CC" w:rsidRDefault="008A45CC" w:rsidP="008A45CC">
      <w:pPr>
        <w:spacing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Таблица 4</w:t>
      </w:r>
      <w:r w:rsidRPr="0084516E">
        <w:rPr>
          <w:rFonts w:ascii="Times New Roman" w:eastAsia="Times New Roman" w:hAnsi="Times New Roman"/>
          <w:sz w:val="28"/>
          <w:szCs w:val="28"/>
          <w:lang w:eastAsia="ru-RU"/>
        </w:rPr>
        <w:t>.</w:t>
      </w:r>
      <w:r>
        <w:rPr>
          <w:rFonts w:ascii="Times New Roman" w:eastAsia="Times New Roman" w:hAnsi="Times New Roman"/>
          <w:sz w:val="28"/>
          <w:szCs w:val="28"/>
          <w:lang w:eastAsia="ru-RU"/>
        </w:rPr>
        <w:t xml:space="preserve">3 - </w:t>
      </w:r>
      <w:r w:rsidRPr="0084516E">
        <w:rPr>
          <w:rFonts w:ascii="Times New Roman" w:eastAsia="Times New Roman" w:hAnsi="Times New Roman"/>
          <w:sz w:val="28"/>
          <w:szCs w:val="28"/>
          <w:lang w:eastAsia="ru-RU"/>
        </w:rPr>
        <w:t>Расчет заработной платы ИТР</w:t>
      </w: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2552"/>
        <w:gridCol w:w="1560"/>
        <w:gridCol w:w="1701"/>
        <w:gridCol w:w="1417"/>
        <w:gridCol w:w="1134"/>
        <w:gridCol w:w="992"/>
      </w:tblGrid>
      <w:tr w:rsidR="008A45CC" w:rsidRPr="00C73DB7" w:rsidTr="00A47BE5">
        <w:tc>
          <w:tcPr>
            <w:tcW w:w="709" w:type="dxa"/>
            <w:vAlign w:val="center"/>
          </w:tcPr>
          <w:p w:rsidR="008A45CC" w:rsidRPr="0088068C" w:rsidRDefault="008A45CC" w:rsidP="008A45CC">
            <w:pPr>
              <w:spacing w:after="0" w:line="240" w:lineRule="auto"/>
              <w:rPr>
                <w:rFonts w:ascii="Times New Roman" w:eastAsia="Times New Roman" w:hAnsi="Times New Roman"/>
                <w:sz w:val="24"/>
                <w:szCs w:val="26"/>
                <w:lang w:eastAsia="ru-RU"/>
              </w:rPr>
            </w:pPr>
            <w:r w:rsidRPr="0088068C">
              <w:rPr>
                <w:rFonts w:ascii="Times New Roman" w:eastAsia="Times New Roman" w:hAnsi="Times New Roman"/>
                <w:sz w:val="24"/>
                <w:szCs w:val="26"/>
                <w:lang w:eastAsia="ru-RU"/>
              </w:rPr>
              <w:t>№</w:t>
            </w:r>
          </w:p>
          <w:p w:rsidR="008A45CC" w:rsidRPr="0088068C" w:rsidRDefault="008A45CC" w:rsidP="008A45CC">
            <w:pPr>
              <w:spacing w:after="0" w:line="240" w:lineRule="auto"/>
              <w:rPr>
                <w:rFonts w:ascii="Times New Roman" w:eastAsia="Times New Roman" w:hAnsi="Times New Roman"/>
                <w:sz w:val="24"/>
                <w:szCs w:val="26"/>
                <w:lang w:eastAsia="ru-RU"/>
              </w:rPr>
            </w:pPr>
            <w:proofErr w:type="gramStart"/>
            <w:r w:rsidRPr="0088068C">
              <w:rPr>
                <w:rFonts w:ascii="Times New Roman" w:eastAsia="Times New Roman" w:hAnsi="Times New Roman"/>
                <w:sz w:val="24"/>
                <w:szCs w:val="26"/>
                <w:lang w:eastAsia="ru-RU"/>
              </w:rPr>
              <w:t>п</w:t>
            </w:r>
            <w:proofErr w:type="gramEnd"/>
            <w:r w:rsidRPr="0088068C">
              <w:rPr>
                <w:rFonts w:ascii="Times New Roman" w:eastAsia="Times New Roman" w:hAnsi="Times New Roman"/>
                <w:sz w:val="24"/>
                <w:szCs w:val="26"/>
                <w:lang w:eastAsia="ru-RU"/>
              </w:rPr>
              <w:t>/п</w:t>
            </w:r>
          </w:p>
        </w:tc>
        <w:tc>
          <w:tcPr>
            <w:tcW w:w="2552" w:type="dxa"/>
            <w:vAlign w:val="center"/>
          </w:tcPr>
          <w:p w:rsidR="008A45CC" w:rsidRPr="00736AF7" w:rsidRDefault="008A45CC" w:rsidP="008A45CC">
            <w:pPr>
              <w:spacing w:after="0" w:line="240" w:lineRule="auto"/>
              <w:rPr>
                <w:rFonts w:ascii="Times New Roman" w:eastAsia="Times New Roman" w:hAnsi="Times New Roman"/>
                <w:sz w:val="24"/>
                <w:szCs w:val="24"/>
                <w:lang w:eastAsia="ru-RU"/>
              </w:rPr>
            </w:pPr>
            <w:r w:rsidRPr="00C73DB7">
              <w:rPr>
                <w:rFonts w:ascii="Times New Roman" w:hAnsi="Times New Roman"/>
                <w:b/>
                <w:sz w:val="24"/>
                <w:szCs w:val="24"/>
              </w:rPr>
              <w:t>Наименование этапа</w:t>
            </w:r>
          </w:p>
        </w:tc>
        <w:tc>
          <w:tcPr>
            <w:tcW w:w="1560" w:type="dxa"/>
            <w:vAlign w:val="center"/>
          </w:tcPr>
          <w:p w:rsidR="008A45CC" w:rsidRPr="0088068C" w:rsidRDefault="008A45CC" w:rsidP="008A45CC">
            <w:pPr>
              <w:spacing w:after="0" w:line="240" w:lineRule="auto"/>
              <w:rPr>
                <w:rFonts w:ascii="Times New Roman" w:eastAsia="Times New Roman" w:hAnsi="Times New Roman"/>
                <w:sz w:val="24"/>
                <w:szCs w:val="26"/>
                <w:lang w:eastAsia="ru-RU"/>
              </w:rPr>
            </w:pPr>
            <w:r w:rsidRPr="00C73DB7">
              <w:rPr>
                <w:rFonts w:ascii="Times New Roman" w:hAnsi="Times New Roman"/>
                <w:b/>
                <w:sz w:val="24"/>
                <w:szCs w:val="24"/>
              </w:rPr>
              <w:t>Исполнитель (должность)</w:t>
            </w:r>
          </w:p>
        </w:tc>
        <w:tc>
          <w:tcPr>
            <w:tcW w:w="1701" w:type="dxa"/>
            <w:vAlign w:val="center"/>
          </w:tcPr>
          <w:p w:rsidR="008A45CC" w:rsidRPr="0088068C" w:rsidRDefault="008A45CC" w:rsidP="008A45CC">
            <w:pPr>
              <w:spacing w:after="0" w:line="240" w:lineRule="auto"/>
              <w:rPr>
                <w:rFonts w:ascii="Times New Roman" w:eastAsia="Times New Roman" w:hAnsi="Times New Roman"/>
                <w:sz w:val="24"/>
                <w:szCs w:val="26"/>
                <w:lang w:eastAsia="ru-RU"/>
              </w:rPr>
            </w:pPr>
            <w:r w:rsidRPr="00C73DB7">
              <w:rPr>
                <w:rFonts w:ascii="Times New Roman" w:hAnsi="Times New Roman"/>
                <w:b/>
                <w:sz w:val="24"/>
                <w:szCs w:val="24"/>
              </w:rPr>
              <w:t>Трудоемкость (чел/дни)</w:t>
            </w:r>
          </w:p>
        </w:tc>
        <w:tc>
          <w:tcPr>
            <w:tcW w:w="1417" w:type="dxa"/>
            <w:vAlign w:val="center"/>
          </w:tcPr>
          <w:p w:rsidR="008A45CC" w:rsidRPr="0088068C" w:rsidRDefault="008A45CC" w:rsidP="008A45CC">
            <w:pPr>
              <w:spacing w:after="0" w:line="240" w:lineRule="auto"/>
              <w:rPr>
                <w:rFonts w:ascii="Times New Roman" w:eastAsia="Times New Roman" w:hAnsi="Times New Roman"/>
                <w:sz w:val="24"/>
                <w:szCs w:val="26"/>
                <w:lang w:eastAsia="ru-RU"/>
              </w:rPr>
            </w:pPr>
            <w:proofErr w:type="spellStart"/>
            <w:r w:rsidRPr="00C73DB7">
              <w:rPr>
                <w:rFonts w:ascii="Times New Roman" w:hAnsi="Times New Roman"/>
                <w:b/>
                <w:sz w:val="24"/>
                <w:szCs w:val="24"/>
              </w:rPr>
              <w:t>Мес</w:t>
            </w:r>
            <w:proofErr w:type="gramStart"/>
            <w:r w:rsidRPr="00C73DB7">
              <w:rPr>
                <w:rFonts w:ascii="Times New Roman" w:hAnsi="Times New Roman"/>
                <w:b/>
                <w:sz w:val="24"/>
                <w:szCs w:val="24"/>
              </w:rPr>
              <w:t>.о</w:t>
            </w:r>
            <w:proofErr w:type="gramEnd"/>
            <w:r w:rsidRPr="00C73DB7">
              <w:rPr>
                <w:rFonts w:ascii="Times New Roman" w:hAnsi="Times New Roman"/>
                <w:b/>
                <w:sz w:val="24"/>
                <w:szCs w:val="24"/>
              </w:rPr>
              <w:t>клад</w:t>
            </w:r>
            <w:proofErr w:type="spellEnd"/>
            <w:r w:rsidRPr="00C73DB7">
              <w:rPr>
                <w:rFonts w:ascii="Times New Roman" w:hAnsi="Times New Roman"/>
                <w:b/>
                <w:sz w:val="24"/>
                <w:szCs w:val="24"/>
              </w:rPr>
              <w:t xml:space="preserve"> (</w:t>
            </w:r>
            <w:proofErr w:type="spellStart"/>
            <w:r w:rsidRPr="00C73DB7">
              <w:rPr>
                <w:rFonts w:ascii="Times New Roman" w:hAnsi="Times New Roman"/>
                <w:b/>
                <w:sz w:val="24"/>
                <w:szCs w:val="24"/>
              </w:rPr>
              <w:t>руб</w:t>
            </w:r>
            <w:proofErr w:type="spellEnd"/>
            <w:r w:rsidRPr="00C73DB7">
              <w:rPr>
                <w:rFonts w:ascii="Times New Roman" w:hAnsi="Times New Roman"/>
                <w:b/>
                <w:sz w:val="24"/>
                <w:szCs w:val="24"/>
              </w:rPr>
              <w:t>)</w:t>
            </w:r>
          </w:p>
        </w:tc>
        <w:tc>
          <w:tcPr>
            <w:tcW w:w="1134" w:type="dxa"/>
            <w:vAlign w:val="center"/>
          </w:tcPr>
          <w:p w:rsidR="008A45CC" w:rsidRPr="0088068C" w:rsidRDefault="008A45CC" w:rsidP="008A45CC">
            <w:pPr>
              <w:spacing w:after="0" w:line="240" w:lineRule="auto"/>
              <w:rPr>
                <w:rFonts w:ascii="Times New Roman" w:eastAsia="Times New Roman" w:hAnsi="Times New Roman"/>
                <w:sz w:val="24"/>
                <w:szCs w:val="26"/>
                <w:lang w:eastAsia="ru-RU"/>
              </w:rPr>
            </w:pPr>
            <w:r w:rsidRPr="00C73DB7">
              <w:rPr>
                <w:rFonts w:ascii="Times New Roman" w:hAnsi="Times New Roman"/>
                <w:b/>
                <w:sz w:val="24"/>
                <w:szCs w:val="24"/>
              </w:rPr>
              <w:t>Оплата за день (</w:t>
            </w:r>
            <w:proofErr w:type="spellStart"/>
            <w:r w:rsidRPr="00C73DB7">
              <w:rPr>
                <w:rFonts w:ascii="Times New Roman" w:hAnsi="Times New Roman"/>
                <w:b/>
                <w:sz w:val="24"/>
                <w:szCs w:val="24"/>
              </w:rPr>
              <w:t>руб</w:t>
            </w:r>
            <w:proofErr w:type="spellEnd"/>
            <w:r w:rsidRPr="00C73DB7">
              <w:rPr>
                <w:rFonts w:ascii="Times New Roman" w:hAnsi="Times New Roman"/>
                <w:b/>
                <w:sz w:val="24"/>
                <w:szCs w:val="24"/>
              </w:rPr>
              <w:t>)</w:t>
            </w:r>
          </w:p>
        </w:tc>
        <w:tc>
          <w:tcPr>
            <w:tcW w:w="992" w:type="dxa"/>
            <w:vAlign w:val="center"/>
          </w:tcPr>
          <w:p w:rsidR="008A45CC" w:rsidRPr="0088068C" w:rsidRDefault="008A45CC" w:rsidP="008A45CC">
            <w:pPr>
              <w:spacing w:after="0" w:line="240" w:lineRule="auto"/>
              <w:rPr>
                <w:rFonts w:ascii="Times New Roman" w:eastAsia="Times New Roman" w:hAnsi="Times New Roman"/>
                <w:sz w:val="24"/>
                <w:szCs w:val="26"/>
                <w:lang w:eastAsia="ru-RU"/>
              </w:rPr>
            </w:pPr>
            <w:r w:rsidRPr="00C73DB7">
              <w:rPr>
                <w:rFonts w:ascii="Times New Roman" w:hAnsi="Times New Roman"/>
                <w:b/>
                <w:sz w:val="24"/>
                <w:szCs w:val="24"/>
              </w:rPr>
              <w:t>Оплата за этап (</w:t>
            </w:r>
            <w:proofErr w:type="spellStart"/>
            <w:r w:rsidRPr="00C73DB7">
              <w:rPr>
                <w:rFonts w:ascii="Times New Roman" w:hAnsi="Times New Roman"/>
                <w:b/>
                <w:sz w:val="24"/>
                <w:szCs w:val="24"/>
              </w:rPr>
              <w:t>руб</w:t>
            </w:r>
            <w:proofErr w:type="spellEnd"/>
            <w:r w:rsidRPr="00C73DB7">
              <w:rPr>
                <w:rFonts w:ascii="Times New Roman" w:hAnsi="Times New Roman"/>
                <w:b/>
                <w:sz w:val="24"/>
                <w:szCs w:val="24"/>
              </w:rPr>
              <w:t>)</w:t>
            </w:r>
          </w:p>
        </w:tc>
      </w:tr>
      <w:tr w:rsidR="008A45CC" w:rsidRPr="00C73DB7" w:rsidTr="00A47BE5">
        <w:tc>
          <w:tcPr>
            <w:tcW w:w="709" w:type="dxa"/>
            <w:vAlign w:val="center"/>
          </w:tcPr>
          <w:p w:rsidR="008A45CC" w:rsidRPr="00FC75C7" w:rsidRDefault="008A45CC" w:rsidP="008A45CC">
            <w:pPr>
              <w:spacing w:after="0" w:line="240" w:lineRule="auto"/>
              <w:rPr>
                <w:rFonts w:ascii="Times New Roman" w:eastAsia="Times New Roman" w:hAnsi="Times New Roman"/>
                <w:sz w:val="28"/>
                <w:szCs w:val="28"/>
                <w:lang w:val="en-US" w:eastAsia="ru-RU"/>
              </w:rPr>
            </w:pPr>
            <w:r w:rsidRPr="0088068C">
              <w:rPr>
                <w:rFonts w:ascii="Times New Roman" w:eastAsia="Times New Roman" w:hAnsi="Times New Roman"/>
                <w:sz w:val="28"/>
                <w:szCs w:val="28"/>
                <w:lang w:eastAsia="ru-RU"/>
              </w:rPr>
              <w:t>1</w:t>
            </w:r>
            <w:r>
              <w:rPr>
                <w:rFonts w:ascii="Times New Roman" w:eastAsia="Times New Roman" w:hAnsi="Times New Roman"/>
                <w:sz w:val="28"/>
                <w:szCs w:val="28"/>
                <w:lang w:val="en-US" w:eastAsia="ru-RU"/>
              </w:rPr>
              <w:t>.</w:t>
            </w:r>
          </w:p>
        </w:tc>
        <w:tc>
          <w:tcPr>
            <w:tcW w:w="2552" w:type="dxa"/>
            <w:vAlign w:val="center"/>
          </w:tcPr>
          <w:p w:rsidR="008A45CC" w:rsidRPr="0088068C" w:rsidRDefault="008A45CC" w:rsidP="008A45CC">
            <w:pPr>
              <w:spacing w:after="0" w:line="240" w:lineRule="auto"/>
              <w:rPr>
                <w:rFonts w:ascii="Times New Roman" w:eastAsia="Times New Roman" w:hAnsi="Times New Roman"/>
                <w:sz w:val="28"/>
                <w:szCs w:val="28"/>
                <w:lang w:eastAsia="ru-RU"/>
              </w:rPr>
            </w:pPr>
            <w:r w:rsidRPr="00C73DB7">
              <w:rPr>
                <w:rFonts w:ascii="Times New Roman" w:hAnsi="Times New Roman"/>
                <w:sz w:val="28"/>
                <w:szCs w:val="28"/>
              </w:rPr>
              <w:t>Разработка технического задания на проведение НИР</w:t>
            </w:r>
          </w:p>
        </w:tc>
        <w:tc>
          <w:tcPr>
            <w:tcW w:w="1560" w:type="dxa"/>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Руководитель.</w:t>
            </w:r>
          </w:p>
        </w:tc>
        <w:tc>
          <w:tcPr>
            <w:tcW w:w="1701" w:type="dxa"/>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7</w:t>
            </w:r>
          </w:p>
        </w:tc>
        <w:tc>
          <w:tcPr>
            <w:tcW w:w="1417" w:type="dxa"/>
            <w:vAlign w:val="center"/>
          </w:tcPr>
          <w:p w:rsidR="008A45CC" w:rsidRPr="00FC75C7" w:rsidRDefault="008A45CC" w:rsidP="008A45CC">
            <w:pPr>
              <w:spacing w:after="0" w:line="240" w:lineRule="auto"/>
              <w:rPr>
                <w:rFonts w:ascii="Times New Roman" w:eastAsia="Times New Roman" w:hAnsi="Times New Roman"/>
                <w:sz w:val="28"/>
                <w:szCs w:val="28"/>
                <w:lang w:val="en-US" w:eastAsia="ru-RU"/>
              </w:rPr>
            </w:pPr>
            <w:r>
              <w:rPr>
                <w:rFonts w:ascii="Times New Roman" w:eastAsia="Times New Roman" w:hAnsi="Times New Roman"/>
                <w:sz w:val="28"/>
                <w:szCs w:val="28"/>
                <w:lang w:eastAsia="ru-RU"/>
              </w:rPr>
              <w:t>5</w:t>
            </w:r>
            <w:r>
              <w:rPr>
                <w:rFonts w:ascii="Times New Roman" w:eastAsia="Times New Roman" w:hAnsi="Times New Roman"/>
                <w:sz w:val="28"/>
                <w:szCs w:val="28"/>
                <w:lang w:val="en-US" w:eastAsia="ru-RU"/>
              </w:rPr>
              <w:t>0000</w:t>
            </w:r>
          </w:p>
        </w:tc>
        <w:tc>
          <w:tcPr>
            <w:tcW w:w="1134" w:type="dxa"/>
            <w:vAlign w:val="center"/>
          </w:tcPr>
          <w:p w:rsidR="008A45CC" w:rsidRPr="00006C93" w:rsidRDefault="008A45CC" w:rsidP="008A45CC">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2 272</w:t>
            </w:r>
          </w:p>
        </w:tc>
        <w:tc>
          <w:tcPr>
            <w:tcW w:w="992" w:type="dxa"/>
            <w:vAlign w:val="center"/>
          </w:tcPr>
          <w:p w:rsidR="008A45CC" w:rsidRPr="00006C93" w:rsidRDefault="008A45CC" w:rsidP="008A45CC">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val="en-US" w:eastAsia="ru-RU"/>
              </w:rPr>
              <w:t>1</w:t>
            </w:r>
            <w:r>
              <w:rPr>
                <w:rFonts w:ascii="Times New Roman" w:eastAsia="Times New Roman" w:hAnsi="Times New Roman"/>
                <w:sz w:val="28"/>
                <w:szCs w:val="28"/>
                <w:lang w:eastAsia="ru-RU"/>
              </w:rPr>
              <w:t>5 904</w:t>
            </w:r>
          </w:p>
        </w:tc>
      </w:tr>
      <w:tr w:rsidR="008A45CC" w:rsidRPr="00C73DB7" w:rsidTr="00A47BE5">
        <w:tc>
          <w:tcPr>
            <w:tcW w:w="709" w:type="dxa"/>
            <w:vAlign w:val="center"/>
          </w:tcPr>
          <w:p w:rsidR="008A45CC" w:rsidRPr="00FC75C7" w:rsidRDefault="008A45CC" w:rsidP="008A45CC">
            <w:pPr>
              <w:spacing w:after="0" w:line="240" w:lineRule="auto"/>
              <w:rPr>
                <w:rFonts w:ascii="Times New Roman" w:eastAsia="Times New Roman" w:hAnsi="Times New Roman"/>
                <w:sz w:val="28"/>
                <w:szCs w:val="28"/>
                <w:lang w:val="en-US" w:eastAsia="ru-RU"/>
              </w:rPr>
            </w:pPr>
            <w:r w:rsidRPr="0088068C">
              <w:rPr>
                <w:rFonts w:ascii="Times New Roman" w:eastAsia="Times New Roman" w:hAnsi="Times New Roman"/>
                <w:sz w:val="28"/>
                <w:szCs w:val="28"/>
                <w:lang w:eastAsia="ru-RU"/>
              </w:rPr>
              <w:t>2</w:t>
            </w:r>
            <w:r>
              <w:rPr>
                <w:rFonts w:ascii="Times New Roman" w:eastAsia="Times New Roman" w:hAnsi="Times New Roman"/>
                <w:sz w:val="28"/>
                <w:szCs w:val="28"/>
                <w:lang w:val="en-US" w:eastAsia="ru-RU"/>
              </w:rPr>
              <w:t>.</w:t>
            </w:r>
          </w:p>
        </w:tc>
        <w:tc>
          <w:tcPr>
            <w:tcW w:w="2552" w:type="dxa"/>
            <w:vAlign w:val="center"/>
          </w:tcPr>
          <w:p w:rsidR="008A45CC" w:rsidRPr="0088068C" w:rsidRDefault="008A45CC" w:rsidP="008A45CC">
            <w:pPr>
              <w:spacing w:after="0" w:line="240" w:lineRule="auto"/>
              <w:rPr>
                <w:rFonts w:ascii="Times New Roman" w:eastAsia="Times New Roman" w:hAnsi="Times New Roman"/>
                <w:sz w:val="28"/>
                <w:szCs w:val="28"/>
                <w:lang w:eastAsia="ru-RU"/>
              </w:rPr>
            </w:pPr>
            <w:r w:rsidRPr="00C73DB7">
              <w:rPr>
                <w:rFonts w:ascii="Times New Roman" w:hAnsi="Times New Roman"/>
                <w:sz w:val="28"/>
                <w:szCs w:val="28"/>
              </w:rPr>
              <w:t>Поиск и анализ информации для разработки элементов звездного датчика.</w:t>
            </w:r>
          </w:p>
        </w:tc>
        <w:tc>
          <w:tcPr>
            <w:tcW w:w="1560" w:type="dxa"/>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Научный консультант.</w:t>
            </w: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 xml:space="preserve">Инженер </w:t>
            </w:r>
            <w:r w:rsidRPr="00C73DB7">
              <w:rPr>
                <w:rFonts w:ascii="Times New Roman" w:hAnsi="Times New Roman"/>
                <w:sz w:val="28"/>
                <w:szCs w:val="28"/>
                <w:lang w:val="en-US"/>
              </w:rPr>
              <w:t>I</w:t>
            </w:r>
            <w:r w:rsidRPr="00C73DB7">
              <w:rPr>
                <w:rFonts w:ascii="Times New Roman" w:hAnsi="Times New Roman"/>
                <w:sz w:val="28"/>
                <w:szCs w:val="28"/>
              </w:rPr>
              <w:t xml:space="preserve"> кат.</w:t>
            </w:r>
          </w:p>
        </w:tc>
        <w:tc>
          <w:tcPr>
            <w:tcW w:w="1701" w:type="dxa"/>
          </w:tcPr>
          <w:p w:rsidR="008A45CC" w:rsidRPr="00C73DB7" w:rsidRDefault="008A45CC" w:rsidP="008A45CC">
            <w:pPr>
              <w:spacing w:after="0"/>
              <w:jc w:val="both"/>
              <w:rPr>
                <w:rFonts w:ascii="Times New Roman" w:hAnsi="Times New Roman"/>
                <w:sz w:val="28"/>
                <w:szCs w:val="28"/>
              </w:rPr>
            </w:pPr>
          </w:p>
          <w:p w:rsidR="008A45CC" w:rsidRPr="00C73DB7" w:rsidRDefault="008A45CC" w:rsidP="008A45CC">
            <w:pPr>
              <w:spacing w:after="0"/>
              <w:rPr>
                <w:rFonts w:ascii="Times New Roman" w:hAnsi="Times New Roman"/>
                <w:sz w:val="28"/>
                <w:szCs w:val="28"/>
                <w:lang w:val="en-US"/>
              </w:rPr>
            </w:pPr>
            <w:r w:rsidRPr="00C73DB7">
              <w:rPr>
                <w:rFonts w:ascii="Times New Roman" w:hAnsi="Times New Roman"/>
                <w:sz w:val="28"/>
                <w:szCs w:val="28"/>
              </w:rPr>
              <w:t>10</w:t>
            </w:r>
          </w:p>
          <w:p w:rsidR="008A45CC" w:rsidRPr="00C73DB7" w:rsidRDefault="008A45CC" w:rsidP="008A45CC">
            <w:pPr>
              <w:spacing w:after="0"/>
              <w:rPr>
                <w:rFonts w:ascii="Times New Roman" w:hAnsi="Times New Roman"/>
                <w:sz w:val="28"/>
                <w:szCs w:val="28"/>
                <w:lang w:val="en-US"/>
              </w:rPr>
            </w:pPr>
          </w:p>
          <w:p w:rsidR="008A45CC" w:rsidRPr="00C73DB7" w:rsidRDefault="008A45CC" w:rsidP="008A45CC">
            <w:pPr>
              <w:spacing w:after="0"/>
              <w:rPr>
                <w:rFonts w:ascii="Times New Roman" w:hAnsi="Times New Roman"/>
                <w:sz w:val="28"/>
                <w:szCs w:val="28"/>
                <w:lang w:val="en-US"/>
              </w:rPr>
            </w:pPr>
            <w:r w:rsidRPr="00C73DB7">
              <w:rPr>
                <w:rFonts w:ascii="Times New Roman" w:hAnsi="Times New Roman"/>
                <w:sz w:val="28"/>
                <w:szCs w:val="28"/>
              </w:rPr>
              <w:t>10</w:t>
            </w:r>
          </w:p>
        </w:tc>
        <w:tc>
          <w:tcPr>
            <w:tcW w:w="1417" w:type="dxa"/>
            <w:vAlign w:val="center"/>
          </w:tcPr>
          <w:p w:rsidR="008A45CC" w:rsidRDefault="008A45CC" w:rsidP="008A45CC">
            <w:pPr>
              <w:spacing w:after="0" w:line="240" w:lineRule="auto"/>
              <w:rPr>
                <w:rFonts w:ascii="Times New Roman" w:eastAsia="Times New Roman" w:hAnsi="Times New Roman"/>
                <w:sz w:val="28"/>
                <w:szCs w:val="28"/>
                <w:lang w:val="en-US" w:eastAsia="ru-RU"/>
              </w:rPr>
            </w:pPr>
            <w:r>
              <w:rPr>
                <w:rFonts w:ascii="Times New Roman" w:eastAsia="Times New Roman" w:hAnsi="Times New Roman"/>
                <w:sz w:val="28"/>
                <w:szCs w:val="28"/>
                <w:lang w:val="en-US" w:eastAsia="ru-RU"/>
              </w:rPr>
              <w:t>3</w:t>
            </w:r>
            <w:r>
              <w:rPr>
                <w:rFonts w:ascii="Times New Roman" w:eastAsia="Times New Roman" w:hAnsi="Times New Roman"/>
                <w:sz w:val="28"/>
                <w:szCs w:val="28"/>
                <w:lang w:eastAsia="ru-RU"/>
              </w:rPr>
              <w:t>9</w:t>
            </w:r>
            <w:r>
              <w:rPr>
                <w:rFonts w:ascii="Times New Roman" w:eastAsia="Times New Roman" w:hAnsi="Times New Roman"/>
                <w:sz w:val="28"/>
                <w:szCs w:val="28"/>
                <w:lang w:val="en-US" w:eastAsia="ru-RU"/>
              </w:rPr>
              <w:t>000</w:t>
            </w:r>
          </w:p>
          <w:p w:rsidR="008A45CC" w:rsidRDefault="008A45CC" w:rsidP="008A45CC">
            <w:pPr>
              <w:spacing w:after="0" w:line="240" w:lineRule="auto"/>
              <w:rPr>
                <w:rFonts w:ascii="Times New Roman" w:eastAsia="Times New Roman" w:hAnsi="Times New Roman"/>
                <w:sz w:val="28"/>
                <w:szCs w:val="28"/>
                <w:lang w:val="en-US" w:eastAsia="ru-RU"/>
              </w:rPr>
            </w:pPr>
          </w:p>
          <w:p w:rsidR="008A45CC" w:rsidRPr="00FC75C7" w:rsidRDefault="008A45CC" w:rsidP="008A45CC">
            <w:pPr>
              <w:spacing w:after="0" w:line="240" w:lineRule="auto"/>
              <w:rPr>
                <w:rFonts w:ascii="Times New Roman" w:eastAsia="Times New Roman" w:hAnsi="Times New Roman"/>
                <w:sz w:val="28"/>
                <w:szCs w:val="28"/>
                <w:lang w:val="en-US" w:eastAsia="ru-RU"/>
              </w:rPr>
            </w:pPr>
            <w:r>
              <w:rPr>
                <w:rFonts w:ascii="Times New Roman" w:eastAsia="Times New Roman" w:hAnsi="Times New Roman"/>
                <w:sz w:val="28"/>
                <w:szCs w:val="28"/>
                <w:lang w:val="en-US" w:eastAsia="ru-RU"/>
              </w:rPr>
              <w:t>3</w:t>
            </w:r>
            <w:r>
              <w:rPr>
                <w:rFonts w:ascii="Times New Roman" w:eastAsia="Times New Roman" w:hAnsi="Times New Roman"/>
                <w:sz w:val="28"/>
                <w:szCs w:val="28"/>
                <w:lang w:eastAsia="ru-RU"/>
              </w:rPr>
              <w:t>5</w:t>
            </w:r>
            <w:r>
              <w:rPr>
                <w:rFonts w:ascii="Times New Roman" w:eastAsia="Times New Roman" w:hAnsi="Times New Roman"/>
                <w:sz w:val="28"/>
                <w:szCs w:val="28"/>
                <w:lang w:val="en-US" w:eastAsia="ru-RU"/>
              </w:rPr>
              <w:t>000</w:t>
            </w:r>
          </w:p>
        </w:tc>
        <w:tc>
          <w:tcPr>
            <w:tcW w:w="1134" w:type="dxa"/>
            <w:vAlign w:val="center"/>
          </w:tcPr>
          <w:p w:rsidR="008A45CC" w:rsidRPr="00006C93" w:rsidRDefault="008A45CC" w:rsidP="008A45CC">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val="en-US" w:eastAsia="ru-RU"/>
              </w:rPr>
              <w:t>1</w:t>
            </w:r>
            <w:r>
              <w:rPr>
                <w:rFonts w:ascii="Times New Roman" w:eastAsia="Times New Roman" w:hAnsi="Times New Roman"/>
                <w:sz w:val="28"/>
                <w:szCs w:val="28"/>
                <w:lang w:eastAsia="ru-RU"/>
              </w:rPr>
              <w:t>772</w:t>
            </w:r>
          </w:p>
          <w:p w:rsidR="008A45CC" w:rsidRDefault="008A45CC" w:rsidP="008A45CC">
            <w:pPr>
              <w:spacing w:after="0" w:line="240" w:lineRule="auto"/>
              <w:rPr>
                <w:rFonts w:ascii="Times New Roman" w:eastAsia="Times New Roman" w:hAnsi="Times New Roman"/>
                <w:sz w:val="28"/>
                <w:szCs w:val="28"/>
                <w:lang w:val="en-US" w:eastAsia="ru-RU"/>
              </w:rPr>
            </w:pPr>
          </w:p>
          <w:p w:rsidR="008A45CC" w:rsidRPr="00C217F8" w:rsidRDefault="008A45CC" w:rsidP="008A45CC">
            <w:pPr>
              <w:spacing w:after="0" w:line="240" w:lineRule="auto"/>
              <w:rPr>
                <w:rFonts w:ascii="Times New Roman" w:eastAsia="Times New Roman" w:hAnsi="Times New Roman"/>
                <w:sz w:val="28"/>
                <w:szCs w:val="28"/>
                <w:lang w:val="en-US" w:eastAsia="ru-RU"/>
              </w:rPr>
            </w:pPr>
            <w:r>
              <w:rPr>
                <w:rFonts w:ascii="Times New Roman" w:eastAsia="Times New Roman" w:hAnsi="Times New Roman"/>
                <w:sz w:val="28"/>
                <w:szCs w:val="28"/>
                <w:lang w:val="en-US" w:eastAsia="ru-RU"/>
              </w:rPr>
              <w:t>1363</w:t>
            </w:r>
          </w:p>
        </w:tc>
        <w:tc>
          <w:tcPr>
            <w:tcW w:w="992" w:type="dxa"/>
            <w:vAlign w:val="center"/>
          </w:tcPr>
          <w:p w:rsidR="008A45CC" w:rsidRDefault="008A45CC" w:rsidP="008A45CC">
            <w:pPr>
              <w:spacing w:after="0" w:line="240" w:lineRule="auto"/>
              <w:rPr>
                <w:rFonts w:ascii="Times New Roman" w:eastAsia="Times New Roman" w:hAnsi="Times New Roman"/>
                <w:sz w:val="28"/>
                <w:szCs w:val="28"/>
                <w:lang w:val="en-US" w:eastAsia="ru-RU"/>
              </w:rPr>
            </w:pPr>
            <w:r>
              <w:rPr>
                <w:rFonts w:ascii="Times New Roman" w:eastAsia="Times New Roman" w:hAnsi="Times New Roman"/>
                <w:sz w:val="28"/>
                <w:szCs w:val="28"/>
                <w:lang w:val="en-US" w:eastAsia="ru-RU"/>
              </w:rPr>
              <w:t>1</w:t>
            </w:r>
            <w:r>
              <w:rPr>
                <w:rFonts w:ascii="Times New Roman" w:eastAsia="Times New Roman" w:hAnsi="Times New Roman"/>
                <w:sz w:val="28"/>
                <w:szCs w:val="28"/>
                <w:lang w:eastAsia="ru-RU"/>
              </w:rPr>
              <w:t>772</w:t>
            </w:r>
            <w:r>
              <w:rPr>
                <w:rFonts w:ascii="Times New Roman" w:eastAsia="Times New Roman" w:hAnsi="Times New Roman"/>
                <w:sz w:val="28"/>
                <w:szCs w:val="28"/>
                <w:lang w:val="en-US" w:eastAsia="ru-RU"/>
              </w:rPr>
              <w:t>0</w:t>
            </w:r>
          </w:p>
          <w:p w:rsidR="008A45CC" w:rsidRDefault="008A45CC" w:rsidP="008A45CC">
            <w:pPr>
              <w:spacing w:after="0" w:line="240" w:lineRule="auto"/>
              <w:rPr>
                <w:rFonts w:ascii="Times New Roman" w:eastAsia="Times New Roman" w:hAnsi="Times New Roman"/>
                <w:sz w:val="28"/>
                <w:szCs w:val="28"/>
                <w:lang w:val="en-US" w:eastAsia="ru-RU"/>
              </w:rPr>
            </w:pPr>
          </w:p>
          <w:p w:rsidR="008A45CC" w:rsidRPr="00C217F8" w:rsidRDefault="008A45CC" w:rsidP="008A45CC">
            <w:pPr>
              <w:spacing w:after="0" w:line="240" w:lineRule="auto"/>
              <w:rPr>
                <w:rFonts w:ascii="Times New Roman" w:eastAsia="Times New Roman" w:hAnsi="Times New Roman"/>
                <w:sz w:val="28"/>
                <w:szCs w:val="28"/>
                <w:lang w:val="en-US" w:eastAsia="ru-RU"/>
              </w:rPr>
            </w:pPr>
            <w:r>
              <w:rPr>
                <w:rFonts w:ascii="Times New Roman" w:eastAsia="Times New Roman" w:hAnsi="Times New Roman"/>
                <w:sz w:val="28"/>
                <w:szCs w:val="28"/>
                <w:lang w:val="en-US" w:eastAsia="ru-RU"/>
              </w:rPr>
              <w:t>13630</w:t>
            </w:r>
          </w:p>
        </w:tc>
      </w:tr>
      <w:tr w:rsidR="008A45CC" w:rsidRPr="00C73DB7" w:rsidTr="00A47BE5">
        <w:tc>
          <w:tcPr>
            <w:tcW w:w="709" w:type="dxa"/>
            <w:vAlign w:val="center"/>
          </w:tcPr>
          <w:p w:rsidR="008A45CC" w:rsidRPr="00FC75C7" w:rsidRDefault="008A45CC" w:rsidP="008A45CC">
            <w:pPr>
              <w:spacing w:after="0" w:line="240" w:lineRule="auto"/>
              <w:rPr>
                <w:rFonts w:ascii="Times New Roman" w:eastAsia="Times New Roman" w:hAnsi="Times New Roman"/>
                <w:sz w:val="28"/>
                <w:szCs w:val="28"/>
                <w:lang w:val="en-US" w:eastAsia="ru-RU"/>
              </w:rPr>
            </w:pPr>
            <w:r w:rsidRPr="0088068C">
              <w:rPr>
                <w:rFonts w:ascii="Times New Roman" w:eastAsia="Times New Roman" w:hAnsi="Times New Roman"/>
                <w:sz w:val="28"/>
                <w:szCs w:val="28"/>
                <w:lang w:eastAsia="ru-RU"/>
              </w:rPr>
              <w:t>3</w:t>
            </w:r>
            <w:r>
              <w:rPr>
                <w:rFonts w:ascii="Times New Roman" w:eastAsia="Times New Roman" w:hAnsi="Times New Roman"/>
                <w:sz w:val="28"/>
                <w:szCs w:val="28"/>
                <w:lang w:val="en-US" w:eastAsia="ru-RU"/>
              </w:rPr>
              <w:t>.</w:t>
            </w:r>
          </w:p>
        </w:tc>
        <w:tc>
          <w:tcPr>
            <w:tcW w:w="2552" w:type="dxa"/>
            <w:vAlign w:val="center"/>
          </w:tcPr>
          <w:p w:rsidR="008A45CC" w:rsidRPr="0088068C" w:rsidRDefault="008A45CC" w:rsidP="008A45CC">
            <w:pPr>
              <w:spacing w:after="0" w:line="240" w:lineRule="auto"/>
              <w:rPr>
                <w:rFonts w:ascii="Times New Roman" w:eastAsia="Times New Roman" w:hAnsi="Times New Roman"/>
                <w:sz w:val="28"/>
                <w:szCs w:val="28"/>
                <w:lang w:eastAsia="ru-RU"/>
              </w:rPr>
            </w:pPr>
            <w:r w:rsidRPr="00C73DB7">
              <w:rPr>
                <w:rFonts w:ascii="Times New Roman" w:hAnsi="Times New Roman"/>
                <w:sz w:val="28"/>
                <w:szCs w:val="28"/>
              </w:rPr>
              <w:t>Поиск и анализ информации для разработки прибора измерения электрических полей</w:t>
            </w:r>
          </w:p>
        </w:tc>
        <w:tc>
          <w:tcPr>
            <w:tcW w:w="1560" w:type="dxa"/>
            <w:vAlign w:val="center"/>
          </w:tcPr>
          <w:p w:rsidR="008A45CC" w:rsidRPr="00C73DB7" w:rsidRDefault="008A45CC" w:rsidP="008A45CC">
            <w:pPr>
              <w:spacing w:after="0"/>
              <w:rPr>
                <w:rFonts w:ascii="Times New Roman" w:hAnsi="Times New Roman"/>
                <w:sz w:val="28"/>
                <w:szCs w:val="28"/>
              </w:rPr>
            </w:pPr>
            <w:proofErr w:type="gramStart"/>
            <w:r w:rsidRPr="00C73DB7">
              <w:rPr>
                <w:rFonts w:ascii="Times New Roman" w:hAnsi="Times New Roman"/>
                <w:sz w:val="28"/>
                <w:szCs w:val="28"/>
              </w:rPr>
              <w:t>Научные</w:t>
            </w:r>
            <w:proofErr w:type="gramEnd"/>
            <w:r w:rsidRPr="00C73DB7">
              <w:rPr>
                <w:rFonts w:ascii="Times New Roman" w:hAnsi="Times New Roman"/>
                <w:sz w:val="28"/>
                <w:szCs w:val="28"/>
              </w:rPr>
              <w:t xml:space="preserve"> консультант</w:t>
            </w: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Инженер.</w:t>
            </w:r>
          </w:p>
        </w:tc>
        <w:tc>
          <w:tcPr>
            <w:tcW w:w="1701" w:type="dxa"/>
          </w:tcPr>
          <w:p w:rsidR="008A45CC" w:rsidRPr="00C73DB7" w:rsidRDefault="008A45CC" w:rsidP="008A45CC">
            <w:pPr>
              <w:spacing w:after="0"/>
              <w:rPr>
                <w:rFonts w:ascii="Times New Roman" w:hAnsi="Times New Roman"/>
                <w:sz w:val="28"/>
                <w:szCs w:val="28"/>
              </w:rPr>
            </w:pP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14</w:t>
            </w:r>
          </w:p>
          <w:p w:rsidR="008A45CC" w:rsidRPr="00C73DB7" w:rsidRDefault="008A45CC" w:rsidP="008A45CC">
            <w:pPr>
              <w:spacing w:after="0"/>
              <w:rPr>
                <w:rFonts w:ascii="Times New Roman" w:hAnsi="Times New Roman"/>
                <w:sz w:val="28"/>
                <w:szCs w:val="28"/>
              </w:rPr>
            </w:pP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14</w:t>
            </w:r>
          </w:p>
        </w:tc>
        <w:tc>
          <w:tcPr>
            <w:tcW w:w="1417" w:type="dxa"/>
            <w:vAlign w:val="center"/>
          </w:tcPr>
          <w:p w:rsidR="008A45CC" w:rsidRDefault="008A45CC" w:rsidP="008A45CC">
            <w:pPr>
              <w:spacing w:after="0" w:line="240" w:lineRule="auto"/>
              <w:jc w:val="both"/>
              <w:rPr>
                <w:rFonts w:ascii="Times New Roman" w:eastAsia="Times New Roman" w:hAnsi="Times New Roman"/>
                <w:sz w:val="28"/>
                <w:szCs w:val="28"/>
                <w:lang w:eastAsia="ru-RU"/>
              </w:rPr>
            </w:pPr>
          </w:p>
          <w:p w:rsidR="008A45CC" w:rsidRDefault="008A45CC" w:rsidP="008A45CC">
            <w:pPr>
              <w:spacing w:after="0" w:line="240" w:lineRule="auto"/>
              <w:jc w:val="both"/>
              <w:rPr>
                <w:rFonts w:ascii="Times New Roman" w:eastAsia="Times New Roman" w:hAnsi="Times New Roman"/>
                <w:sz w:val="28"/>
                <w:szCs w:val="28"/>
                <w:lang w:val="en-US" w:eastAsia="ru-RU"/>
              </w:rPr>
            </w:pPr>
            <w:r>
              <w:rPr>
                <w:rFonts w:ascii="Times New Roman" w:eastAsia="Times New Roman" w:hAnsi="Times New Roman"/>
                <w:sz w:val="28"/>
                <w:szCs w:val="28"/>
                <w:lang w:val="en-US" w:eastAsia="ru-RU"/>
              </w:rPr>
              <w:t>3</w:t>
            </w:r>
            <w:r>
              <w:rPr>
                <w:rFonts w:ascii="Times New Roman" w:eastAsia="Times New Roman" w:hAnsi="Times New Roman"/>
                <w:sz w:val="28"/>
                <w:szCs w:val="28"/>
                <w:lang w:eastAsia="ru-RU"/>
              </w:rPr>
              <w:t>9</w:t>
            </w:r>
            <w:r>
              <w:rPr>
                <w:rFonts w:ascii="Times New Roman" w:eastAsia="Times New Roman" w:hAnsi="Times New Roman"/>
                <w:sz w:val="28"/>
                <w:szCs w:val="28"/>
                <w:lang w:val="en-US" w:eastAsia="ru-RU"/>
              </w:rPr>
              <w:t>000</w:t>
            </w:r>
          </w:p>
          <w:p w:rsidR="008A45CC" w:rsidRDefault="008A45CC" w:rsidP="008A45CC">
            <w:pPr>
              <w:spacing w:after="0" w:line="240" w:lineRule="auto"/>
              <w:rPr>
                <w:rFonts w:ascii="Times New Roman" w:eastAsia="Times New Roman" w:hAnsi="Times New Roman"/>
                <w:sz w:val="28"/>
                <w:szCs w:val="28"/>
                <w:lang w:val="en-US" w:eastAsia="ru-RU"/>
              </w:rPr>
            </w:pPr>
          </w:p>
          <w:p w:rsidR="008A45CC" w:rsidRDefault="008A45CC" w:rsidP="008A45CC">
            <w:pPr>
              <w:spacing w:after="0" w:line="240" w:lineRule="auto"/>
              <w:rPr>
                <w:rFonts w:ascii="Times New Roman" w:eastAsia="Times New Roman" w:hAnsi="Times New Roman"/>
                <w:sz w:val="28"/>
                <w:szCs w:val="28"/>
                <w:lang w:val="en-US" w:eastAsia="ru-RU"/>
              </w:rPr>
            </w:pPr>
            <w:r>
              <w:rPr>
                <w:rFonts w:ascii="Times New Roman" w:eastAsia="Times New Roman" w:hAnsi="Times New Roman"/>
                <w:sz w:val="28"/>
                <w:szCs w:val="28"/>
                <w:lang w:val="en-US" w:eastAsia="ru-RU"/>
              </w:rPr>
              <w:t>3</w:t>
            </w:r>
            <w:r>
              <w:rPr>
                <w:rFonts w:ascii="Times New Roman" w:eastAsia="Times New Roman" w:hAnsi="Times New Roman"/>
                <w:sz w:val="28"/>
                <w:szCs w:val="28"/>
                <w:lang w:eastAsia="ru-RU"/>
              </w:rPr>
              <w:t>2</w:t>
            </w:r>
            <w:r>
              <w:rPr>
                <w:rFonts w:ascii="Times New Roman" w:eastAsia="Times New Roman" w:hAnsi="Times New Roman"/>
                <w:sz w:val="28"/>
                <w:szCs w:val="28"/>
                <w:lang w:val="en-US" w:eastAsia="ru-RU"/>
              </w:rPr>
              <w:t>000</w:t>
            </w:r>
          </w:p>
          <w:p w:rsidR="008A45CC" w:rsidRPr="00FC75C7" w:rsidRDefault="008A45CC" w:rsidP="008A45CC">
            <w:pPr>
              <w:spacing w:after="0" w:line="240" w:lineRule="auto"/>
              <w:rPr>
                <w:rFonts w:ascii="Times New Roman" w:eastAsia="Times New Roman" w:hAnsi="Times New Roman"/>
                <w:sz w:val="28"/>
                <w:szCs w:val="28"/>
                <w:lang w:val="en-US" w:eastAsia="ru-RU"/>
              </w:rPr>
            </w:pPr>
          </w:p>
        </w:tc>
        <w:tc>
          <w:tcPr>
            <w:tcW w:w="1134" w:type="dxa"/>
            <w:vAlign w:val="center"/>
          </w:tcPr>
          <w:p w:rsidR="008A45CC" w:rsidRDefault="008A45CC" w:rsidP="008A45CC">
            <w:pPr>
              <w:spacing w:after="0" w:line="240" w:lineRule="auto"/>
              <w:rPr>
                <w:rFonts w:ascii="Times New Roman" w:eastAsia="Times New Roman" w:hAnsi="Times New Roman"/>
                <w:sz w:val="28"/>
                <w:szCs w:val="28"/>
                <w:lang w:eastAsia="ru-RU"/>
              </w:rPr>
            </w:pPr>
          </w:p>
          <w:p w:rsidR="008A45CC" w:rsidRPr="00006C93" w:rsidRDefault="008A45CC" w:rsidP="008A45CC">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val="en-US" w:eastAsia="ru-RU"/>
              </w:rPr>
              <w:t>1</w:t>
            </w:r>
            <w:r>
              <w:rPr>
                <w:rFonts w:ascii="Times New Roman" w:eastAsia="Times New Roman" w:hAnsi="Times New Roman"/>
                <w:sz w:val="28"/>
                <w:szCs w:val="28"/>
                <w:lang w:eastAsia="ru-RU"/>
              </w:rPr>
              <w:t>772</w:t>
            </w:r>
          </w:p>
          <w:p w:rsidR="008A45CC" w:rsidRDefault="008A45CC" w:rsidP="008A45CC">
            <w:pPr>
              <w:spacing w:after="0" w:line="240" w:lineRule="auto"/>
              <w:rPr>
                <w:rFonts w:ascii="Times New Roman" w:eastAsia="Times New Roman" w:hAnsi="Times New Roman"/>
                <w:sz w:val="28"/>
                <w:szCs w:val="28"/>
                <w:lang w:val="en-US" w:eastAsia="ru-RU"/>
              </w:rPr>
            </w:pPr>
          </w:p>
          <w:p w:rsidR="008A45CC" w:rsidRPr="00006C93" w:rsidRDefault="008A45CC" w:rsidP="008A45CC">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val="en-US" w:eastAsia="ru-RU"/>
              </w:rPr>
              <w:t>1</w:t>
            </w:r>
            <w:r>
              <w:rPr>
                <w:rFonts w:ascii="Times New Roman" w:eastAsia="Times New Roman" w:hAnsi="Times New Roman"/>
                <w:sz w:val="28"/>
                <w:szCs w:val="28"/>
                <w:lang w:eastAsia="ru-RU"/>
              </w:rPr>
              <w:t>454</w:t>
            </w:r>
          </w:p>
          <w:p w:rsidR="008A45CC" w:rsidRPr="00C217F8" w:rsidRDefault="008A45CC" w:rsidP="008A45CC">
            <w:pPr>
              <w:spacing w:after="0" w:line="240" w:lineRule="auto"/>
              <w:rPr>
                <w:rFonts w:ascii="Times New Roman" w:eastAsia="Times New Roman" w:hAnsi="Times New Roman"/>
                <w:sz w:val="28"/>
                <w:szCs w:val="28"/>
                <w:lang w:val="en-US" w:eastAsia="ru-RU"/>
              </w:rPr>
            </w:pPr>
          </w:p>
        </w:tc>
        <w:tc>
          <w:tcPr>
            <w:tcW w:w="992" w:type="dxa"/>
            <w:vAlign w:val="center"/>
          </w:tcPr>
          <w:p w:rsidR="008A45CC" w:rsidRDefault="008A45CC" w:rsidP="008A45CC">
            <w:pPr>
              <w:spacing w:after="0" w:line="240" w:lineRule="auto"/>
              <w:rPr>
                <w:rFonts w:ascii="Times New Roman" w:eastAsia="Times New Roman" w:hAnsi="Times New Roman"/>
                <w:sz w:val="28"/>
                <w:szCs w:val="28"/>
                <w:lang w:eastAsia="ru-RU"/>
              </w:rPr>
            </w:pPr>
          </w:p>
          <w:p w:rsidR="008A45CC" w:rsidRPr="00006C93" w:rsidRDefault="008A45CC" w:rsidP="008A45CC">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val="en-US" w:eastAsia="ru-RU"/>
              </w:rPr>
              <w:t>2</w:t>
            </w:r>
            <w:r>
              <w:rPr>
                <w:rFonts w:ascii="Times New Roman" w:eastAsia="Times New Roman" w:hAnsi="Times New Roman"/>
                <w:sz w:val="28"/>
                <w:szCs w:val="28"/>
                <w:lang w:eastAsia="ru-RU"/>
              </w:rPr>
              <w:t>4 808</w:t>
            </w:r>
          </w:p>
          <w:p w:rsidR="008A45CC" w:rsidRDefault="008A45CC" w:rsidP="008A45CC">
            <w:pPr>
              <w:spacing w:after="0" w:line="240" w:lineRule="auto"/>
              <w:rPr>
                <w:rFonts w:ascii="Times New Roman" w:eastAsia="Times New Roman" w:hAnsi="Times New Roman"/>
                <w:sz w:val="28"/>
                <w:szCs w:val="28"/>
                <w:lang w:val="en-US" w:eastAsia="ru-RU"/>
              </w:rPr>
            </w:pPr>
          </w:p>
          <w:p w:rsidR="008A45CC" w:rsidRPr="00006C93" w:rsidRDefault="008A45CC" w:rsidP="008A45CC">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20 356</w:t>
            </w:r>
          </w:p>
          <w:p w:rsidR="008A45CC" w:rsidRPr="00C217F8" w:rsidRDefault="008A45CC" w:rsidP="008A45CC">
            <w:pPr>
              <w:spacing w:after="0" w:line="240" w:lineRule="auto"/>
              <w:rPr>
                <w:rFonts w:ascii="Times New Roman" w:eastAsia="Times New Roman" w:hAnsi="Times New Roman"/>
                <w:sz w:val="28"/>
                <w:szCs w:val="28"/>
                <w:lang w:val="en-US" w:eastAsia="ru-RU"/>
              </w:rPr>
            </w:pPr>
          </w:p>
        </w:tc>
      </w:tr>
      <w:tr w:rsidR="008A45CC" w:rsidRPr="00C73DB7" w:rsidTr="00A47BE5">
        <w:tc>
          <w:tcPr>
            <w:tcW w:w="709" w:type="dxa"/>
            <w:vAlign w:val="center"/>
          </w:tcPr>
          <w:p w:rsidR="008A45CC" w:rsidRPr="00FC75C7" w:rsidRDefault="008A45CC" w:rsidP="008A45CC">
            <w:pPr>
              <w:spacing w:after="0" w:line="240" w:lineRule="auto"/>
              <w:rPr>
                <w:rFonts w:ascii="Times New Roman" w:eastAsia="Times New Roman" w:hAnsi="Times New Roman"/>
                <w:sz w:val="28"/>
                <w:szCs w:val="28"/>
                <w:lang w:val="en-US" w:eastAsia="ru-RU"/>
              </w:rPr>
            </w:pPr>
            <w:r w:rsidRPr="0088068C">
              <w:rPr>
                <w:rFonts w:ascii="Times New Roman" w:eastAsia="Times New Roman" w:hAnsi="Times New Roman"/>
                <w:sz w:val="28"/>
                <w:szCs w:val="28"/>
                <w:lang w:eastAsia="ru-RU"/>
              </w:rPr>
              <w:t>4</w:t>
            </w:r>
            <w:r>
              <w:rPr>
                <w:rFonts w:ascii="Times New Roman" w:eastAsia="Times New Roman" w:hAnsi="Times New Roman"/>
                <w:sz w:val="28"/>
                <w:szCs w:val="28"/>
                <w:lang w:val="en-US" w:eastAsia="ru-RU"/>
              </w:rPr>
              <w:t>.</w:t>
            </w:r>
          </w:p>
        </w:tc>
        <w:tc>
          <w:tcPr>
            <w:tcW w:w="2552" w:type="dxa"/>
            <w:vAlign w:val="center"/>
          </w:tcPr>
          <w:p w:rsidR="008A45CC" w:rsidRPr="0088068C" w:rsidRDefault="008A45CC" w:rsidP="008A45CC">
            <w:pPr>
              <w:spacing w:after="0" w:line="240" w:lineRule="auto"/>
              <w:rPr>
                <w:rFonts w:ascii="Times New Roman" w:eastAsia="Times New Roman" w:hAnsi="Times New Roman"/>
                <w:sz w:val="28"/>
                <w:szCs w:val="28"/>
                <w:lang w:eastAsia="ru-RU"/>
              </w:rPr>
            </w:pPr>
            <w:r w:rsidRPr="00C73DB7">
              <w:rPr>
                <w:rFonts w:ascii="Times New Roman" w:hAnsi="Times New Roman"/>
                <w:sz w:val="28"/>
                <w:szCs w:val="28"/>
              </w:rPr>
              <w:t>Расчет баллистического коэффициента.</w:t>
            </w:r>
          </w:p>
        </w:tc>
        <w:tc>
          <w:tcPr>
            <w:tcW w:w="1560" w:type="dxa"/>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Инженер.</w:t>
            </w: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Научный консультант.</w:t>
            </w:r>
          </w:p>
        </w:tc>
        <w:tc>
          <w:tcPr>
            <w:tcW w:w="1701" w:type="dxa"/>
          </w:tcPr>
          <w:p w:rsidR="008A45CC" w:rsidRPr="00C73DB7" w:rsidRDefault="008A45CC" w:rsidP="008A45CC">
            <w:pPr>
              <w:spacing w:after="0"/>
              <w:jc w:val="both"/>
              <w:rPr>
                <w:rFonts w:ascii="Times New Roman" w:hAnsi="Times New Roman"/>
                <w:sz w:val="28"/>
                <w:szCs w:val="28"/>
              </w:rPr>
            </w:pPr>
          </w:p>
          <w:p w:rsidR="008A45CC" w:rsidRPr="00C73DB7" w:rsidRDefault="008A45CC" w:rsidP="008A45CC">
            <w:pPr>
              <w:spacing w:after="0"/>
              <w:jc w:val="both"/>
              <w:rPr>
                <w:rFonts w:ascii="Times New Roman" w:hAnsi="Times New Roman"/>
                <w:sz w:val="28"/>
                <w:szCs w:val="28"/>
              </w:rPr>
            </w:pPr>
            <w:r w:rsidRPr="00C73DB7">
              <w:rPr>
                <w:rFonts w:ascii="Times New Roman" w:hAnsi="Times New Roman"/>
                <w:sz w:val="28"/>
                <w:szCs w:val="28"/>
              </w:rPr>
              <w:t>15</w:t>
            </w:r>
          </w:p>
          <w:p w:rsidR="008A45CC" w:rsidRPr="00C73DB7" w:rsidRDefault="008A45CC" w:rsidP="008A45CC">
            <w:pPr>
              <w:spacing w:after="0"/>
              <w:jc w:val="both"/>
              <w:rPr>
                <w:rFonts w:ascii="Times New Roman" w:hAnsi="Times New Roman"/>
                <w:sz w:val="28"/>
                <w:szCs w:val="28"/>
                <w:lang w:val="en-US"/>
              </w:rPr>
            </w:pPr>
            <w:r w:rsidRPr="00C73DB7">
              <w:rPr>
                <w:rFonts w:ascii="Times New Roman" w:hAnsi="Times New Roman"/>
                <w:sz w:val="28"/>
                <w:szCs w:val="28"/>
              </w:rPr>
              <w:t>15</w:t>
            </w:r>
          </w:p>
          <w:p w:rsidR="008A45CC" w:rsidRPr="00C73DB7" w:rsidRDefault="008A45CC" w:rsidP="008A45CC">
            <w:pPr>
              <w:spacing w:after="0"/>
              <w:jc w:val="both"/>
              <w:rPr>
                <w:rFonts w:ascii="Times New Roman" w:hAnsi="Times New Roman"/>
                <w:sz w:val="28"/>
                <w:szCs w:val="28"/>
              </w:rPr>
            </w:pPr>
            <w:r w:rsidRPr="00C73DB7">
              <w:rPr>
                <w:rFonts w:ascii="Times New Roman" w:hAnsi="Times New Roman"/>
                <w:sz w:val="28"/>
                <w:szCs w:val="28"/>
              </w:rPr>
              <w:br/>
            </w:r>
          </w:p>
        </w:tc>
        <w:tc>
          <w:tcPr>
            <w:tcW w:w="1417" w:type="dxa"/>
            <w:vAlign w:val="center"/>
          </w:tcPr>
          <w:p w:rsidR="008A45CC" w:rsidRDefault="008A45CC" w:rsidP="008A45CC">
            <w:pPr>
              <w:spacing w:after="0" w:line="240" w:lineRule="auto"/>
              <w:rPr>
                <w:rFonts w:ascii="Times New Roman" w:eastAsia="Times New Roman" w:hAnsi="Times New Roman"/>
                <w:sz w:val="28"/>
                <w:szCs w:val="28"/>
                <w:lang w:eastAsia="ru-RU"/>
              </w:rPr>
            </w:pPr>
          </w:p>
          <w:p w:rsidR="008A45CC" w:rsidRPr="00C217F8" w:rsidRDefault="008A45CC" w:rsidP="008A45CC">
            <w:pPr>
              <w:spacing w:after="0" w:line="240" w:lineRule="auto"/>
              <w:rPr>
                <w:rFonts w:ascii="Times New Roman" w:eastAsia="Times New Roman" w:hAnsi="Times New Roman"/>
                <w:sz w:val="28"/>
                <w:szCs w:val="28"/>
                <w:lang w:eastAsia="ru-RU"/>
              </w:rPr>
            </w:pPr>
            <w:r w:rsidRPr="00C217F8">
              <w:rPr>
                <w:rFonts w:ascii="Times New Roman" w:eastAsia="Times New Roman" w:hAnsi="Times New Roman"/>
                <w:sz w:val="28"/>
                <w:szCs w:val="28"/>
                <w:lang w:eastAsia="ru-RU"/>
              </w:rPr>
              <w:t>3</w:t>
            </w:r>
            <w:r>
              <w:rPr>
                <w:rFonts w:ascii="Times New Roman" w:eastAsia="Times New Roman" w:hAnsi="Times New Roman"/>
                <w:sz w:val="28"/>
                <w:szCs w:val="28"/>
                <w:lang w:eastAsia="ru-RU"/>
              </w:rPr>
              <w:t>2</w:t>
            </w:r>
            <w:r w:rsidRPr="00C217F8">
              <w:rPr>
                <w:rFonts w:ascii="Times New Roman" w:eastAsia="Times New Roman" w:hAnsi="Times New Roman"/>
                <w:sz w:val="28"/>
                <w:szCs w:val="28"/>
                <w:lang w:eastAsia="ru-RU"/>
              </w:rPr>
              <w:t>000</w:t>
            </w:r>
          </w:p>
          <w:p w:rsidR="008A45CC" w:rsidRPr="00C217F8" w:rsidRDefault="008A45CC" w:rsidP="008A45CC">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39</w:t>
            </w:r>
            <w:r w:rsidRPr="00C217F8">
              <w:rPr>
                <w:rFonts w:ascii="Times New Roman" w:eastAsia="Times New Roman" w:hAnsi="Times New Roman"/>
                <w:sz w:val="28"/>
                <w:szCs w:val="28"/>
                <w:lang w:eastAsia="ru-RU"/>
              </w:rPr>
              <w:t>000</w:t>
            </w:r>
          </w:p>
          <w:p w:rsidR="008A45CC" w:rsidRPr="00C217F8" w:rsidRDefault="008A45CC" w:rsidP="008A45CC">
            <w:pPr>
              <w:spacing w:after="0" w:line="240" w:lineRule="auto"/>
              <w:rPr>
                <w:rFonts w:ascii="Times New Roman" w:eastAsia="Times New Roman" w:hAnsi="Times New Roman"/>
                <w:sz w:val="28"/>
                <w:szCs w:val="28"/>
                <w:lang w:eastAsia="ru-RU"/>
              </w:rPr>
            </w:pPr>
          </w:p>
          <w:p w:rsidR="008A45CC" w:rsidRPr="00C217F8" w:rsidRDefault="008A45CC" w:rsidP="008A45CC">
            <w:pPr>
              <w:spacing w:after="0" w:line="240" w:lineRule="auto"/>
              <w:rPr>
                <w:rFonts w:ascii="Times New Roman" w:eastAsia="Times New Roman" w:hAnsi="Times New Roman"/>
                <w:sz w:val="28"/>
                <w:szCs w:val="28"/>
                <w:lang w:eastAsia="ru-RU"/>
              </w:rPr>
            </w:pPr>
          </w:p>
        </w:tc>
        <w:tc>
          <w:tcPr>
            <w:tcW w:w="1134" w:type="dxa"/>
            <w:vAlign w:val="center"/>
          </w:tcPr>
          <w:p w:rsidR="008A45CC" w:rsidRPr="00C217F8" w:rsidRDefault="008A45CC" w:rsidP="008A45CC">
            <w:pPr>
              <w:spacing w:after="0" w:line="240" w:lineRule="auto"/>
              <w:rPr>
                <w:rFonts w:ascii="Times New Roman" w:eastAsia="Times New Roman" w:hAnsi="Times New Roman"/>
                <w:sz w:val="28"/>
                <w:szCs w:val="28"/>
                <w:lang w:eastAsia="ru-RU"/>
              </w:rPr>
            </w:pPr>
            <w:r w:rsidRPr="00C217F8">
              <w:rPr>
                <w:rFonts w:ascii="Times New Roman" w:eastAsia="Times New Roman" w:hAnsi="Times New Roman"/>
                <w:sz w:val="28"/>
                <w:szCs w:val="28"/>
                <w:lang w:eastAsia="ru-RU"/>
              </w:rPr>
              <w:t>1</w:t>
            </w:r>
            <w:r>
              <w:rPr>
                <w:rFonts w:ascii="Times New Roman" w:eastAsia="Times New Roman" w:hAnsi="Times New Roman"/>
                <w:sz w:val="28"/>
                <w:szCs w:val="28"/>
                <w:lang w:eastAsia="ru-RU"/>
              </w:rPr>
              <w:t>454</w:t>
            </w:r>
          </w:p>
          <w:p w:rsidR="008A45CC" w:rsidRPr="00C217F8" w:rsidRDefault="008A45CC" w:rsidP="008A45CC">
            <w:pPr>
              <w:spacing w:after="0" w:line="240" w:lineRule="auto"/>
              <w:rPr>
                <w:rFonts w:ascii="Times New Roman" w:eastAsia="Times New Roman" w:hAnsi="Times New Roman"/>
                <w:sz w:val="28"/>
                <w:szCs w:val="28"/>
                <w:lang w:eastAsia="ru-RU"/>
              </w:rPr>
            </w:pPr>
            <w:r w:rsidRPr="00C217F8">
              <w:rPr>
                <w:rFonts w:ascii="Times New Roman" w:eastAsia="Times New Roman" w:hAnsi="Times New Roman"/>
                <w:sz w:val="28"/>
                <w:szCs w:val="28"/>
                <w:lang w:eastAsia="ru-RU"/>
              </w:rPr>
              <w:t>1727</w:t>
            </w:r>
          </w:p>
          <w:p w:rsidR="008A45CC" w:rsidRPr="00C217F8" w:rsidRDefault="008A45CC" w:rsidP="008A45CC">
            <w:pPr>
              <w:spacing w:after="0" w:line="240" w:lineRule="auto"/>
              <w:rPr>
                <w:rFonts w:ascii="Times New Roman" w:eastAsia="Times New Roman" w:hAnsi="Times New Roman"/>
                <w:sz w:val="28"/>
                <w:szCs w:val="28"/>
                <w:lang w:eastAsia="ru-RU"/>
              </w:rPr>
            </w:pPr>
          </w:p>
        </w:tc>
        <w:tc>
          <w:tcPr>
            <w:tcW w:w="992" w:type="dxa"/>
            <w:vAlign w:val="center"/>
          </w:tcPr>
          <w:p w:rsidR="008A45CC" w:rsidRDefault="008A45CC" w:rsidP="008A45CC">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21810</w:t>
            </w:r>
          </w:p>
          <w:p w:rsidR="008A45CC" w:rsidRPr="00C217F8" w:rsidRDefault="008A45CC" w:rsidP="008A45CC">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25905</w:t>
            </w:r>
          </w:p>
          <w:p w:rsidR="008A45CC" w:rsidRPr="00C217F8" w:rsidRDefault="008A45CC" w:rsidP="008A45CC">
            <w:pPr>
              <w:spacing w:after="0" w:line="240" w:lineRule="auto"/>
              <w:rPr>
                <w:rFonts w:ascii="Times New Roman" w:eastAsia="Times New Roman" w:hAnsi="Times New Roman"/>
                <w:sz w:val="28"/>
                <w:szCs w:val="28"/>
                <w:lang w:eastAsia="ru-RU"/>
              </w:rPr>
            </w:pPr>
          </w:p>
        </w:tc>
      </w:tr>
      <w:tr w:rsidR="008A45CC" w:rsidRPr="00C73DB7" w:rsidTr="00A47BE5">
        <w:trPr>
          <w:trHeight w:val="2116"/>
        </w:trPr>
        <w:tc>
          <w:tcPr>
            <w:tcW w:w="709" w:type="dxa"/>
            <w:vAlign w:val="center"/>
          </w:tcPr>
          <w:p w:rsidR="008A45CC" w:rsidRPr="00C217F8" w:rsidRDefault="008A45CC" w:rsidP="008A45CC">
            <w:pPr>
              <w:spacing w:after="0" w:line="240" w:lineRule="auto"/>
              <w:rPr>
                <w:rFonts w:ascii="Times New Roman" w:eastAsia="Times New Roman" w:hAnsi="Times New Roman"/>
                <w:sz w:val="28"/>
                <w:szCs w:val="28"/>
                <w:lang w:eastAsia="ru-RU"/>
              </w:rPr>
            </w:pPr>
            <w:r w:rsidRPr="0088068C">
              <w:rPr>
                <w:rFonts w:ascii="Times New Roman" w:eastAsia="Times New Roman" w:hAnsi="Times New Roman"/>
                <w:sz w:val="28"/>
                <w:szCs w:val="28"/>
                <w:lang w:eastAsia="ru-RU"/>
              </w:rPr>
              <w:t>5</w:t>
            </w:r>
            <w:r w:rsidRPr="00C217F8">
              <w:rPr>
                <w:rFonts w:ascii="Times New Roman" w:eastAsia="Times New Roman" w:hAnsi="Times New Roman"/>
                <w:sz w:val="28"/>
                <w:szCs w:val="28"/>
                <w:lang w:eastAsia="ru-RU"/>
              </w:rPr>
              <w:t>.</w:t>
            </w:r>
          </w:p>
        </w:tc>
        <w:tc>
          <w:tcPr>
            <w:tcW w:w="2552" w:type="dxa"/>
            <w:vAlign w:val="center"/>
          </w:tcPr>
          <w:p w:rsidR="008A45CC" w:rsidRPr="0088068C" w:rsidRDefault="008A45CC" w:rsidP="008A45CC">
            <w:pPr>
              <w:spacing w:after="0" w:line="240" w:lineRule="auto"/>
              <w:rPr>
                <w:rFonts w:ascii="Times New Roman" w:eastAsia="Times New Roman" w:hAnsi="Times New Roman"/>
                <w:sz w:val="28"/>
                <w:szCs w:val="28"/>
                <w:lang w:eastAsia="ru-RU"/>
              </w:rPr>
            </w:pPr>
            <w:r w:rsidRPr="00C73DB7">
              <w:rPr>
                <w:rFonts w:ascii="Times New Roman" w:hAnsi="Times New Roman"/>
                <w:sz w:val="28"/>
                <w:szCs w:val="28"/>
              </w:rPr>
              <w:t>Правки в ТЗ.</w:t>
            </w:r>
          </w:p>
        </w:tc>
        <w:tc>
          <w:tcPr>
            <w:tcW w:w="1560" w:type="dxa"/>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Руководитель.</w:t>
            </w:r>
          </w:p>
          <w:p w:rsidR="008A45CC" w:rsidRPr="00C73DB7" w:rsidRDefault="008A45CC" w:rsidP="008A45CC">
            <w:pPr>
              <w:spacing w:after="0"/>
              <w:rPr>
                <w:rFonts w:ascii="Times New Roman" w:hAnsi="Times New Roman"/>
                <w:sz w:val="28"/>
                <w:szCs w:val="28"/>
              </w:rPr>
            </w:pPr>
          </w:p>
        </w:tc>
        <w:tc>
          <w:tcPr>
            <w:tcW w:w="1701" w:type="dxa"/>
          </w:tcPr>
          <w:p w:rsidR="008A45CC" w:rsidRPr="00C73DB7" w:rsidRDefault="008A45CC" w:rsidP="008A45CC">
            <w:pPr>
              <w:spacing w:after="0"/>
              <w:rPr>
                <w:rFonts w:ascii="Times New Roman" w:hAnsi="Times New Roman"/>
                <w:sz w:val="28"/>
                <w:szCs w:val="28"/>
              </w:rPr>
            </w:pPr>
          </w:p>
          <w:p w:rsidR="008A45CC" w:rsidRPr="00C73DB7" w:rsidRDefault="008A45CC" w:rsidP="008A45CC">
            <w:pPr>
              <w:spacing w:after="0"/>
              <w:rPr>
                <w:rFonts w:ascii="Times New Roman" w:hAnsi="Times New Roman"/>
                <w:sz w:val="28"/>
                <w:szCs w:val="28"/>
              </w:rPr>
            </w:pP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5</w:t>
            </w:r>
          </w:p>
          <w:p w:rsidR="008A45CC" w:rsidRPr="00C73DB7" w:rsidRDefault="008A45CC" w:rsidP="008A45CC">
            <w:pPr>
              <w:spacing w:after="0"/>
              <w:rPr>
                <w:rFonts w:ascii="Times New Roman" w:hAnsi="Times New Roman"/>
                <w:sz w:val="28"/>
                <w:szCs w:val="28"/>
              </w:rPr>
            </w:pPr>
          </w:p>
          <w:p w:rsidR="008A45CC" w:rsidRPr="00C73DB7" w:rsidRDefault="008A45CC" w:rsidP="008A45CC">
            <w:pPr>
              <w:spacing w:after="0"/>
              <w:rPr>
                <w:rFonts w:ascii="Times New Roman" w:hAnsi="Times New Roman"/>
                <w:sz w:val="28"/>
                <w:szCs w:val="28"/>
              </w:rPr>
            </w:pPr>
          </w:p>
        </w:tc>
        <w:tc>
          <w:tcPr>
            <w:tcW w:w="1417" w:type="dxa"/>
            <w:vAlign w:val="center"/>
          </w:tcPr>
          <w:p w:rsidR="008A45CC" w:rsidRDefault="008A45CC" w:rsidP="008A45CC">
            <w:pPr>
              <w:spacing w:after="0" w:line="240" w:lineRule="auto"/>
              <w:rPr>
                <w:rFonts w:ascii="Times New Roman" w:eastAsia="Times New Roman" w:hAnsi="Times New Roman"/>
                <w:sz w:val="28"/>
                <w:szCs w:val="28"/>
                <w:lang w:eastAsia="ru-RU"/>
              </w:rPr>
            </w:pPr>
          </w:p>
          <w:p w:rsidR="008A45CC" w:rsidRDefault="008A45CC" w:rsidP="008A45CC">
            <w:pPr>
              <w:spacing w:after="0" w:line="240" w:lineRule="auto"/>
              <w:rPr>
                <w:rFonts w:ascii="Times New Roman" w:eastAsia="Times New Roman" w:hAnsi="Times New Roman"/>
                <w:sz w:val="28"/>
                <w:szCs w:val="28"/>
                <w:lang w:eastAsia="ru-RU"/>
              </w:rPr>
            </w:pPr>
          </w:p>
          <w:p w:rsidR="008A45CC" w:rsidRPr="00C217F8" w:rsidRDefault="008A45CC" w:rsidP="008A45CC">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5</w:t>
            </w:r>
            <w:r w:rsidRPr="00C217F8">
              <w:rPr>
                <w:rFonts w:ascii="Times New Roman" w:eastAsia="Times New Roman" w:hAnsi="Times New Roman"/>
                <w:sz w:val="28"/>
                <w:szCs w:val="28"/>
                <w:lang w:eastAsia="ru-RU"/>
              </w:rPr>
              <w:t>0000</w:t>
            </w:r>
          </w:p>
          <w:p w:rsidR="008A45CC" w:rsidRPr="00C217F8" w:rsidRDefault="008A45CC" w:rsidP="008A45CC">
            <w:pPr>
              <w:spacing w:after="0" w:line="240" w:lineRule="auto"/>
              <w:jc w:val="both"/>
              <w:rPr>
                <w:rFonts w:ascii="Times New Roman" w:eastAsia="Times New Roman" w:hAnsi="Times New Roman"/>
                <w:sz w:val="28"/>
                <w:szCs w:val="28"/>
                <w:lang w:eastAsia="ru-RU"/>
              </w:rPr>
            </w:pPr>
          </w:p>
          <w:p w:rsidR="008A45CC" w:rsidRDefault="008A45CC" w:rsidP="008A45CC">
            <w:pPr>
              <w:spacing w:after="0" w:line="240" w:lineRule="auto"/>
              <w:jc w:val="both"/>
              <w:rPr>
                <w:rFonts w:ascii="Times New Roman" w:eastAsia="Times New Roman" w:hAnsi="Times New Roman"/>
                <w:sz w:val="28"/>
                <w:szCs w:val="28"/>
                <w:lang w:val="en-US" w:eastAsia="ru-RU"/>
              </w:rPr>
            </w:pPr>
          </w:p>
          <w:p w:rsidR="008A45CC" w:rsidRPr="00FC75C7" w:rsidRDefault="008A45CC" w:rsidP="008A45CC">
            <w:pPr>
              <w:spacing w:after="0" w:line="240" w:lineRule="auto"/>
              <w:jc w:val="both"/>
              <w:rPr>
                <w:rFonts w:ascii="Times New Roman" w:eastAsia="Times New Roman" w:hAnsi="Times New Roman"/>
                <w:sz w:val="28"/>
                <w:szCs w:val="28"/>
                <w:lang w:val="en-US" w:eastAsia="ru-RU"/>
              </w:rPr>
            </w:pPr>
          </w:p>
        </w:tc>
        <w:tc>
          <w:tcPr>
            <w:tcW w:w="1134" w:type="dxa"/>
            <w:vAlign w:val="center"/>
          </w:tcPr>
          <w:p w:rsidR="008A45CC" w:rsidRDefault="008A45CC" w:rsidP="008A45CC">
            <w:pPr>
              <w:spacing w:after="0" w:line="240" w:lineRule="auto"/>
              <w:rPr>
                <w:rFonts w:ascii="Times New Roman" w:eastAsia="Times New Roman" w:hAnsi="Times New Roman"/>
                <w:sz w:val="28"/>
                <w:szCs w:val="28"/>
                <w:lang w:eastAsia="ru-RU"/>
              </w:rPr>
            </w:pPr>
          </w:p>
          <w:p w:rsidR="008A45CC" w:rsidRDefault="008A45CC" w:rsidP="008A45CC">
            <w:pPr>
              <w:spacing w:after="0" w:line="240" w:lineRule="auto"/>
              <w:rPr>
                <w:rFonts w:ascii="Times New Roman" w:eastAsia="Times New Roman" w:hAnsi="Times New Roman"/>
                <w:sz w:val="28"/>
                <w:szCs w:val="28"/>
                <w:lang w:val="en-US" w:eastAsia="ru-RU"/>
              </w:rPr>
            </w:pPr>
            <w:r>
              <w:rPr>
                <w:rFonts w:ascii="Times New Roman" w:eastAsia="Times New Roman" w:hAnsi="Times New Roman"/>
                <w:sz w:val="28"/>
                <w:szCs w:val="28"/>
                <w:lang w:eastAsia="ru-RU"/>
              </w:rPr>
              <w:t>2272</w:t>
            </w:r>
          </w:p>
          <w:p w:rsidR="008A45CC" w:rsidRDefault="008A45CC" w:rsidP="008A45CC">
            <w:pPr>
              <w:spacing w:after="0" w:line="240" w:lineRule="auto"/>
              <w:rPr>
                <w:rFonts w:ascii="Times New Roman" w:eastAsia="Times New Roman" w:hAnsi="Times New Roman"/>
                <w:sz w:val="28"/>
                <w:szCs w:val="28"/>
                <w:lang w:val="en-US" w:eastAsia="ru-RU"/>
              </w:rPr>
            </w:pPr>
          </w:p>
          <w:p w:rsidR="008A45CC" w:rsidRPr="0088068C" w:rsidRDefault="008A45CC" w:rsidP="008A45CC">
            <w:pPr>
              <w:spacing w:after="0" w:line="240" w:lineRule="auto"/>
              <w:rPr>
                <w:rFonts w:ascii="Times New Roman" w:eastAsia="Times New Roman" w:hAnsi="Times New Roman"/>
                <w:sz w:val="28"/>
                <w:szCs w:val="28"/>
                <w:lang w:val="en-US" w:eastAsia="ru-RU"/>
              </w:rPr>
            </w:pPr>
          </w:p>
        </w:tc>
        <w:tc>
          <w:tcPr>
            <w:tcW w:w="992" w:type="dxa"/>
            <w:vAlign w:val="center"/>
          </w:tcPr>
          <w:p w:rsidR="008A45CC" w:rsidRPr="00006C93" w:rsidRDefault="008A45CC" w:rsidP="008A45CC">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11360</w:t>
            </w:r>
          </w:p>
          <w:p w:rsidR="008A45CC" w:rsidRPr="0088068C" w:rsidRDefault="008A45CC" w:rsidP="008A45CC">
            <w:pPr>
              <w:spacing w:after="0" w:line="240" w:lineRule="auto"/>
              <w:rPr>
                <w:rFonts w:ascii="Times New Roman" w:eastAsia="Times New Roman" w:hAnsi="Times New Roman"/>
                <w:sz w:val="28"/>
                <w:szCs w:val="28"/>
                <w:lang w:val="en-US" w:eastAsia="ru-RU"/>
              </w:rPr>
            </w:pPr>
          </w:p>
        </w:tc>
      </w:tr>
      <w:tr w:rsidR="008A45CC" w:rsidRPr="00C73DB7" w:rsidTr="00A47BE5">
        <w:tc>
          <w:tcPr>
            <w:tcW w:w="709" w:type="dxa"/>
            <w:vAlign w:val="center"/>
          </w:tcPr>
          <w:p w:rsidR="008A45CC" w:rsidRPr="00FC75C7" w:rsidRDefault="008A45CC" w:rsidP="008A45CC">
            <w:pPr>
              <w:spacing w:after="0" w:line="360" w:lineRule="auto"/>
              <w:rPr>
                <w:rFonts w:ascii="Times New Roman" w:eastAsia="Times New Roman" w:hAnsi="Times New Roman"/>
                <w:sz w:val="28"/>
                <w:szCs w:val="28"/>
                <w:lang w:val="en-US" w:eastAsia="ru-RU"/>
              </w:rPr>
            </w:pPr>
            <w:r w:rsidRPr="0088068C">
              <w:rPr>
                <w:rFonts w:ascii="Times New Roman" w:eastAsia="Times New Roman" w:hAnsi="Times New Roman"/>
                <w:sz w:val="28"/>
                <w:szCs w:val="28"/>
                <w:lang w:eastAsia="ru-RU"/>
              </w:rPr>
              <w:t>6</w:t>
            </w:r>
            <w:r>
              <w:rPr>
                <w:rFonts w:ascii="Times New Roman" w:eastAsia="Times New Roman" w:hAnsi="Times New Roman"/>
                <w:sz w:val="28"/>
                <w:szCs w:val="28"/>
                <w:lang w:val="en-US" w:eastAsia="ru-RU"/>
              </w:rPr>
              <w:t>.</w:t>
            </w:r>
          </w:p>
        </w:tc>
        <w:tc>
          <w:tcPr>
            <w:tcW w:w="2552" w:type="dxa"/>
            <w:vAlign w:val="center"/>
          </w:tcPr>
          <w:p w:rsidR="008A45CC" w:rsidRPr="0088068C" w:rsidRDefault="008A45CC" w:rsidP="008A45CC">
            <w:pPr>
              <w:spacing w:after="0" w:line="240" w:lineRule="auto"/>
              <w:rPr>
                <w:rFonts w:ascii="Times New Roman" w:eastAsia="Times New Roman" w:hAnsi="Times New Roman"/>
                <w:sz w:val="28"/>
                <w:szCs w:val="28"/>
                <w:lang w:eastAsia="ru-RU"/>
              </w:rPr>
            </w:pPr>
            <w:r w:rsidRPr="00C73DB7">
              <w:rPr>
                <w:rFonts w:ascii="Times New Roman" w:hAnsi="Times New Roman"/>
                <w:sz w:val="28"/>
                <w:szCs w:val="28"/>
              </w:rPr>
              <w:t>Разработка конструкторской документации.</w:t>
            </w:r>
          </w:p>
        </w:tc>
        <w:tc>
          <w:tcPr>
            <w:tcW w:w="1560" w:type="dxa"/>
          </w:tcPr>
          <w:p w:rsidR="008A45CC" w:rsidRPr="00C73DB7" w:rsidRDefault="008A45CC" w:rsidP="008A45CC">
            <w:pPr>
              <w:spacing w:after="0"/>
              <w:rPr>
                <w:rFonts w:ascii="Times New Roman" w:hAnsi="Times New Roman"/>
                <w:sz w:val="28"/>
                <w:szCs w:val="28"/>
              </w:rPr>
            </w:pP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Инженер I кат.</w:t>
            </w:r>
          </w:p>
        </w:tc>
        <w:tc>
          <w:tcPr>
            <w:tcW w:w="1701" w:type="dxa"/>
          </w:tcPr>
          <w:p w:rsidR="008A45CC" w:rsidRPr="00C73DB7" w:rsidRDefault="008A45CC" w:rsidP="008A45CC">
            <w:pPr>
              <w:spacing w:after="0"/>
              <w:rPr>
                <w:rFonts w:ascii="Times New Roman" w:hAnsi="Times New Roman"/>
                <w:sz w:val="28"/>
                <w:szCs w:val="28"/>
              </w:rPr>
            </w:pP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8</w:t>
            </w:r>
          </w:p>
        </w:tc>
        <w:tc>
          <w:tcPr>
            <w:tcW w:w="1417" w:type="dxa"/>
            <w:vAlign w:val="center"/>
          </w:tcPr>
          <w:p w:rsidR="008A45CC" w:rsidRDefault="008A45CC" w:rsidP="008A45CC">
            <w:pPr>
              <w:spacing w:after="0" w:line="240" w:lineRule="auto"/>
              <w:jc w:val="both"/>
              <w:rPr>
                <w:rFonts w:ascii="Times New Roman" w:eastAsia="Times New Roman" w:hAnsi="Times New Roman"/>
                <w:sz w:val="28"/>
                <w:szCs w:val="28"/>
                <w:lang w:eastAsia="ru-RU"/>
              </w:rPr>
            </w:pPr>
          </w:p>
          <w:p w:rsidR="008A45CC" w:rsidRDefault="008A45CC" w:rsidP="008A45CC">
            <w:pPr>
              <w:spacing w:after="0" w:line="240" w:lineRule="auto"/>
              <w:jc w:val="both"/>
              <w:rPr>
                <w:rFonts w:ascii="Times New Roman" w:eastAsia="Times New Roman" w:hAnsi="Times New Roman"/>
                <w:sz w:val="28"/>
                <w:szCs w:val="28"/>
                <w:lang w:val="en-US" w:eastAsia="ru-RU"/>
              </w:rPr>
            </w:pPr>
            <w:r>
              <w:rPr>
                <w:rFonts w:ascii="Times New Roman" w:eastAsia="Times New Roman" w:hAnsi="Times New Roman"/>
                <w:sz w:val="28"/>
                <w:szCs w:val="28"/>
                <w:lang w:val="en-US" w:eastAsia="ru-RU"/>
              </w:rPr>
              <w:t xml:space="preserve"> 3</w:t>
            </w:r>
            <w:r>
              <w:rPr>
                <w:rFonts w:ascii="Times New Roman" w:eastAsia="Times New Roman" w:hAnsi="Times New Roman"/>
                <w:sz w:val="28"/>
                <w:szCs w:val="28"/>
                <w:lang w:eastAsia="ru-RU"/>
              </w:rPr>
              <w:t>5</w:t>
            </w:r>
            <w:r>
              <w:rPr>
                <w:rFonts w:ascii="Times New Roman" w:eastAsia="Times New Roman" w:hAnsi="Times New Roman"/>
                <w:sz w:val="28"/>
                <w:szCs w:val="28"/>
                <w:lang w:val="en-US" w:eastAsia="ru-RU"/>
              </w:rPr>
              <w:t>000</w:t>
            </w:r>
          </w:p>
          <w:p w:rsidR="008A45CC" w:rsidRDefault="008A45CC" w:rsidP="008A45CC">
            <w:pPr>
              <w:spacing w:after="0" w:line="240" w:lineRule="auto"/>
              <w:jc w:val="both"/>
              <w:rPr>
                <w:rFonts w:ascii="Times New Roman" w:eastAsia="Times New Roman" w:hAnsi="Times New Roman"/>
                <w:sz w:val="28"/>
                <w:szCs w:val="28"/>
                <w:lang w:val="en-US" w:eastAsia="ru-RU"/>
              </w:rPr>
            </w:pPr>
          </w:p>
          <w:p w:rsidR="008A45CC" w:rsidRPr="00C217F8" w:rsidRDefault="008A45CC" w:rsidP="008A45CC">
            <w:pPr>
              <w:spacing w:after="0" w:line="240" w:lineRule="auto"/>
              <w:jc w:val="both"/>
              <w:rPr>
                <w:rFonts w:ascii="Times New Roman" w:eastAsia="Times New Roman" w:hAnsi="Times New Roman"/>
                <w:sz w:val="28"/>
                <w:szCs w:val="28"/>
                <w:lang w:val="en-US" w:eastAsia="ru-RU"/>
              </w:rPr>
            </w:pPr>
          </w:p>
        </w:tc>
        <w:tc>
          <w:tcPr>
            <w:tcW w:w="1134" w:type="dxa"/>
            <w:vAlign w:val="center"/>
          </w:tcPr>
          <w:p w:rsidR="008A45CC" w:rsidRDefault="008A45CC" w:rsidP="008A45CC">
            <w:pPr>
              <w:spacing w:after="0" w:line="240" w:lineRule="auto"/>
              <w:rPr>
                <w:rFonts w:ascii="Times New Roman" w:eastAsia="Times New Roman" w:hAnsi="Times New Roman"/>
                <w:sz w:val="28"/>
                <w:szCs w:val="28"/>
                <w:lang w:eastAsia="ru-RU"/>
              </w:rPr>
            </w:pPr>
          </w:p>
          <w:p w:rsidR="008A45CC" w:rsidRDefault="008A45CC" w:rsidP="008A45CC">
            <w:pPr>
              <w:spacing w:after="0" w:line="240" w:lineRule="auto"/>
              <w:rPr>
                <w:rFonts w:ascii="Times New Roman" w:eastAsia="Times New Roman" w:hAnsi="Times New Roman"/>
                <w:sz w:val="28"/>
                <w:szCs w:val="28"/>
                <w:lang w:val="en-US" w:eastAsia="ru-RU"/>
              </w:rPr>
            </w:pPr>
            <w:r>
              <w:rPr>
                <w:rFonts w:ascii="Times New Roman" w:eastAsia="Times New Roman" w:hAnsi="Times New Roman"/>
                <w:sz w:val="28"/>
                <w:szCs w:val="28"/>
                <w:lang w:val="en-US" w:eastAsia="ru-RU"/>
              </w:rPr>
              <w:t>1363</w:t>
            </w:r>
          </w:p>
          <w:p w:rsidR="008A45CC" w:rsidRDefault="008A45CC" w:rsidP="008A45CC">
            <w:pPr>
              <w:spacing w:after="0" w:line="240" w:lineRule="auto"/>
              <w:rPr>
                <w:rFonts w:ascii="Times New Roman" w:eastAsia="Times New Roman" w:hAnsi="Times New Roman"/>
                <w:sz w:val="28"/>
                <w:szCs w:val="28"/>
                <w:lang w:val="en-US" w:eastAsia="ru-RU"/>
              </w:rPr>
            </w:pPr>
          </w:p>
          <w:p w:rsidR="008A45CC" w:rsidRPr="0088068C" w:rsidRDefault="008A45CC" w:rsidP="008A45CC">
            <w:pPr>
              <w:spacing w:after="0" w:line="240" w:lineRule="auto"/>
              <w:rPr>
                <w:rFonts w:ascii="Times New Roman" w:eastAsia="Times New Roman" w:hAnsi="Times New Roman"/>
                <w:sz w:val="28"/>
                <w:szCs w:val="28"/>
                <w:lang w:val="en-US" w:eastAsia="ru-RU"/>
              </w:rPr>
            </w:pPr>
          </w:p>
        </w:tc>
        <w:tc>
          <w:tcPr>
            <w:tcW w:w="992" w:type="dxa"/>
            <w:vAlign w:val="center"/>
          </w:tcPr>
          <w:p w:rsidR="008A45CC" w:rsidRPr="00F650EC" w:rsidRDefault="008A45CC" w:rsidP="008A45CC">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10 904</w:t>
            </w:r>
          </w:p>
          <w:p w:rsidR="008A45CC" w:rsidRPr="0088068C" w:rsidRDefault="008A45CC" w:rsidP="008A45CC">
            <w:pPr>
              <w:spacing w:after="0" w:line="240" w:lineRule="auto"/>
              <w:rPr>
                <w:rFonts w:ascii="Times New Roman" w:eastAsia="Times New Roman" w:hAnsi="Times New Roman"/>
                <w:sz w:val="28"/>
                <w:szCs w:val="28"/>
                <w:lang w:val="en-US" w:eastAsia="ru-RU"/>
              </w:rPr>
            </w:pPr>
          </w:p>
        </w:tc>
      </w:tr>
      <w:tr w:rsidR="008A45CC" w:rsidRPr="00C73DB7" w:rsidTr="00A47BE5">
        <w:tc>
          <w:tcPr>
            <w:tcW w:w="709" w:type="dxa"/>
            <w:vAlign w:val="center"/>
          </w:tcPr>
          <w:p w:rsidR="008A45CC" w:rsidRPr="00FC75C7" w:rsidRDefault="008A45CC" w:rsidP="008A45CC">
            <w:pPr>
              <w:spacing w:after="0" w:line="360" w:lineRule="auto"/>
              <w:rPr>
                <w:rFonts w:ascii="Times New Roman" w:eastAsia="Times New Roman" w:hAnsi="Times New Roman"/>
                <w:sz w:val="28"/>
                <w:szCs w:val="28"/>
                <w:lang w:val="en-US" w:eastAsia="ru-RU"/>
              </w:rPr>
            </w:pPr>
            <w:r>
              <w:rPr>
                <w:rFonts w:ascii="Times New Roman" w:eastAsia="Times New Roman" w:hAnsi="Times New Roman"/>
                <w:sz w:val="28"/>
                <w:szCs w:val="28"/>
                <w:lang w:eastAsia="ru-RU"/>
              </w:rPr>
              <w:t>7</w:t>
            </w:r>
            <w:r>
              <w:rPr>
                <w:rFonts w:ascii="Times New Roman" w:eastAsia="Times New Roman" w:hAnsi="Times New Roman"/>
                <w:sz w:val="28"/>
                <w:szCs w:val="28"/>
                <w:lang w:val="en-US" w:eastAsia="ru-RU"/>
              </w:rPr>
              <w:t>.</w:t>
            </w:r>
          </w:p>
        </w:tc>
        <w:tc>
          <w:tcPr>
            <w:tcW w:w="2552" w:type="dxa"/>
            <w:vAlign w:val="center"/>
          </w:tcPr>
          <w:p w:rsidR="008A45CC" w:rsidRPr="0088068C" w:rsidRDefault="008A45CC" w:rsidP="008A45CC">
            <w:pPr>
              <w:spacing w:after="0" w:line="240" w:lineRule="auto"/>
              <w:rPr>
                <w:rFonts w:ascii="Times New Roman" w:eastAsia="Times New Roman" w:hAnsi="Times New Roman"/>
                <w:sz w:val="28"/>
                <w:szCs w:val="28"/>
                <w:lang w:eastAsia="ru-RU"/>
              </w:rPr>
            </w:pPr>
            <w:r w:rsidRPr="00C73DB7">
              <w:rPr>
                <w:rFonts w:ascii="Times New Roman" w:hAnsi="Times New Roman"/>
                <w:sz w:val="28"/>
                <w:szCs w:val="28"/>
              </w:rPr>
              <w:t>Сборка.</w:t>
            </w:r>
          </w:p>
        </w:tc>
        <w:tc>
          <w:tcPr>
            <w:tcW w:w="1560" w:type="dxa"/>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Сборщик</w:t>
            </w:r>
          </w:p>
        </w:tc>
        <w:tc>
          <w:tcPr>
            <w:tcW w:w="1701" w:type="dxa"/>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6</w:t>
            </w:r>
          </w:p>
        </w:tc>
        <w:tc>
          <w:tcPr>
            <w:tcW w:w="1417" w:type="dxa"/>
            <w:vAlign w:val="center"/>
          </w:tcPr>
          <w:p w:rsidR="008A45CC" w:rsidRPr="00C217F8" w:rsidRDefault="008A45CC" w:rsidP="008A45CC">
            <w:pPr>
              <w:spacing w:after="0" w:line="240" w:lineRule="auto"/>
              <w:rPr>
                <w:rFonts w:ascii="Times New Roman" w:eastAsia="Times New Roman" w:hAnsi="Times New Roman"/>
                <w:sz w:val="28"/>
                <w:szCs w:val="28"/>
                <w:lang w:val="en-US" w:eastAsia="ru-RU"/>
              </w:rPr>
            </w:pPr>
            <w:r>
              <w:rPr>
                <w:rFonts w:ascii="Times New Roman" w:eastAsia="Times New Roman" w:hAnsi="Times New Roman"/>
                <w:sz w:val="28"/>
                <w:szCs w:val="28"/>
                <w:lang w:val="en-US" w:eastAsia="ru-RU"/>
              </w:rPr>
              <w:t>2</w:t>
            </w:r>
            <w:r>
              <w:rPr>
                <w:rFonts w:ascii="Times New Roman" w:eastAsia="Times New Roman" w:hAnsi="Times New Roman"/>
                <w:sz w:val="28"/>
                <w:szCs w:val="28"/>
                <w:lang w:eastAsia="ru-RU"/>
              </w:rPr>
              <w:t>2</w:t>
            </w:r>
            <w:r>
              <w:rPr>
                <w:rFonts w:ascii="Times New Roman" w:eastAsia="Times New Roman" w:hAnsi="Times New Roman"/>
                <w:sz w:val="28"/>
                <w:szCs w:val="28"/>
                <w:lang w:val="en-US" w:eastAsia="ru-RU"/>
              </w:rPr>
              <w:t>000</w:t>
            </w:r>
          </w:p>
        </w:tc>
        <w:tc>
          <w:tcPr>
            <w:tcW w:w="1134" w:type="dxa"/>
            <w:vAlign w:val="center"/>
          </w:tcPr>
          <w:p w:rsidR="008A45CC" w:rsidRPr="00F650EC" w:rsidRDefault="008A45CC" w:rsidP="008A45CC">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1000</w:t>
            </w:r>
          </w:p>
        </w:tc>
        <w:tc>
          <w:tcPr>
            <w:tcW w:w="992" w:type="dxa"/>
            <w:vAlign w:val="center"/>
          </w:tcPr>
          <w:p w:rsidR="008A45CC" w:rsidRPr="00F650EC" w:rsidRDefault="008A45CC" w:rsidP="008A45CC">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6 000</w:t>
            </w:r>
          </w:p>
        </w:tc>
      </w:tr>
      <w:tr w:rsidR="008A45CC" w:rsidRPr="00C73DB7" w:rsidTr="00A47BE5">
        <w:tc>
          <w:tcPr>
            <w:tcW w:w="709" w:type="dxa"/>
            <w:vAlign w:val="center"/>
          </w:tcPr>
          <w:p w:rsidR="008A45CC" w:rsidRPr="00FC75C7" w:rsidRDefault="008A45CC" w:rsidP="008A45CC">
            <w:pPr>
              <w:spacing w:after="0" w:line="360" w:lineRule="auto"/>
              <w:rPr>
                <w:rFonts w:ascii="Times New Roman" w:eastAsia="Times New Roman" w:hAnsi="Times New Roman"/>
                <w:sz w:val="28"/>
                <w:szCs w:val="28"/>
                <w:lang w:val="en-US" w:eastAsia="ru-RU"/>
              </w:rPr>
            </w:pPr>
            <w:r>
              <w:rPr>
                <w:rFonts w:ascii="Times New Roman" w:eastAsia="Times New Roman" w:hAnsi="Times New Roman"/>
                <w:sz w:val="28"/>
                <w:szCs w:val="28"/>
                <w:lang w:eastAsia="ru-RU"/>
              </w:rPr>
              <w:t>8</w:t>
            </w:r>
            <w:r>
              <w:rPr>
                <w:rFonts w:ascii="Times New Roman" w:eastAsia="Times New Roman" w:hAnsi="Times New Roman"/>
                <w:sz w:val="28"/>
                <w:szCs w:val="28"/>
                <w:lang w:val="en-US" w:eastAsia="ru-RU"/>
              </w:rPr>
              <w:t>.</w:t>
            </w:r>
          </w:p>
        </w:tc>
        <w:tc>
          <w:tcPr>
            <w:tcW w:w="2552" w:type="dxa"/>
            <w:vAlign w:val="center"/>
          </w:tcPr>
          <w:p w:rsidR="00A47BE5" w:rsidRDefault="00A47BE5" w:rsidP="008A45CC">
            <w:pPr>
              <w:spacing w:after="0" w:line="240" w:lineRule="auto"/>
              <w:rPr>
                <w:rFonts w:ascii="Times New Roman" w:hAnsi="Times New Roman"/>
                <w:sz w:val="28"/>
                <w:szCs w:val="28"/>
              </w:rPr>
            </w:pPr>
            <w:r>
              <w:rPr>
                <w:rFonts w:ascii="Times New Roman" w:hAnsi="Times New Roman"/>
                <w:sz w:val="28"/>
                <w:szCs w:val="28"/>
              </w:rPr>
              <w:t>Испытания на работоспособность</w:t>
            </w:r>
          </w:p>
          <w:p w:rsidR="008A45CC" w:rsidRPr="0088068C" w:rsidRDefault="00A47BE5" w:rsidP="008A45CC">
            <w:pPr>
              <w:spacing w:after="0" w:line="240" w:lineRule="auto"/>
              <w:rPr>
                <w:rFonts w:ascii="Times New Roman" w:eastAsia="Times New Roman" w:hAnsi="Times New Roman"/>
                <w:sz w:val="28"/>
                <w:szCs w:val="28"/>
                <w:lang w:eastAsia="ru-RU"/>
              </w:rPr>
            </w:pPr>
            <w:proofErr w:type="spellStart"/>
            <w:r>
              <w:rPr>
                <w:rFonts w:ascii="Times New Roman" w:hAnsi="Times New Roman"/>
                <w:sz w:val="28"/>
                <w:szCs w:val="28"/>
              </w:rPr>
              <w:t>термоустойчив</w:t>
            </w:r>
            <w:r w:rsidR="008A45CC" w:rsidRPr="00C73DB7">
              <w:rPr>
                <w:rFonts w:ascii="Times New Roman" w:hAnsi="Times New Roman"/>
                <w:sz w:val="28"/>
                <w:szCs w:val="28"/>
              </w:rPr>
              <w:t>ость</w:t>
            </w:r>
            <w:proofErr w:type="spellEnd"/>
            <w:r w:rsidR="008A45CC" w:rsidRPr="00C73DB7">
              <w:rPr>
                <w:rFonts w:ascii="Times New Roman" w:hAnsi="Times New Roman"/>
                <w:sz w:val="28"/>
                <w:szCs w:val="28"/>
              </w:rPr>
              <w:t xml:space="preserve"> и механические воздействия.</w:t>
            </w:r>
          </w:p>
        </w:tc>
        <w:tc>
          <w:tcPr>
            <w:tcW w:w="1560" w:type="dxa"/>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Научный консультант.</w:t>
            </w: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Инженер.</w:t>
            </w:r>
          </w:p>
          <w:p w:rsidR="008A45CC" w:rsidRPr="00C73DB7" w:rsidRDefault="008A45CC" w:rsidP="008A45CC">
            <w:pPr>
              <w:spacing w:after="0"/>
              <w:rPr>
                <w:rFonts w:ascii="Times New Roman" w:hAnsi="Times New Roman"/>
                <w:sz w:val="28"/>
                <w:szCs w:val="28"/>
              </w:rPr>
            </w:pPr>
          </w:p>
        </w:tc>
        <w:tc>
          <w:tcPr>
            <w:tcW w:w="1701" w:type="dxa"/>
          </w:tcPr>
          <w:p w:rsidR="008A45CC" w:rsidRPr="00C73DB7" w:rsidRDefault="008A45CC" w:rsidP="008A45CC">
            <w:pPr>
              <w:spacing w:after="0"/>
              <w:rPr>
                <w:rFonts w:ascii="Times New Roman" w:hAnsi="Times New Roman"/>
                <w:sz w:val="28"/>
                <w:szCs w:val="28"/>
              </w:rPr>
            </w:pP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14</w:t>
            </w:r>
          </w:p>
          <w:p w:rsidR="008A45CC" w:rsidRPr="00C73DB7" w:rsidRDefault="008A45CC" w:rsidP="008A45CC">
            <w:pPr>
              <w:spacing w:after="0"/>
              <w:rPr>
                <w:rFonts w:ascii="Times New Roman" w:hAnsi="Times New Roman"/>
                <w:sz w:val="28"/>
                <w:szCs w:val="28"/>
              </w:rPr>
            </w:pP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14</w:t>
            </w:r>
          </w:p>
        </w:tc>
        <w:tc>
          <w:tcPr>
            <w:tcW w:w="1417" w:type="dxa"/>
            <w:vAlign w:val="center"/>
          </w:tcPr>
          <w:p w:rsidR="008A45CC" w:rsidRDefault="008A45CC" w:rsidP="008A45CC">
            <w:pPr>
              <w:spacing w:after="0" w:line="240" w:lineRule="auto"/>
              <w:rPr>
                <w:rFonts w:ascii="Times New Roman" w:eastAsia="Times New Roman" w:hAnsi="Times New Roman"/>
                <w:sz w:val="28"/>
                <w:szCs w:val="28"/>
                <w:lang w:val="en-US" w:eastAsia="ru-RU"/>
              </w:rPr>
            </w:pPr>
            <w:r>
              <w:rPr>
                <w:rFonts w:ascii="Times New Roman" w:eastAsia="Times New Roman" w:hAnsi="Times New Roman"/>
                <w:sz w:val="28"/>
                <w:szCs w:val="28"/>
                <w:lang w:val="en-US" w:eastAsia="ru-RU"/>
              </w:rPr>
              <w:t>3</w:t>
            </w:r>
            <w:r>
              <w:rPr>
                <w:rFonts w:ascii="Times New Roman" w:eastAsia="Times New Roman" w:hAnsi="Times New Roman"/>
                <w:sz w:val="28"/>
                <w:szCs w:val="28"/>
                <w:lang w:eastAsia="ru-RU"/>
              </w:rPr>
              <w:t>9</w:t>
            </w:r>
            <w:r>
              <w:rPr>
                <w:rFonts w:ascii="Times New Roman" w:eastAsia="Times New Roman" w:hAnsi="Times New Roman"/>
                <w:sz w:val="28"/>
                <w:szCs w:val="28"/>
                <w:lang w:val="en-US" w:eastAsia="ru-RU"/>
              </w:rPr>
              <w:t>000</w:t>
            </w:r>
          </w:p>
          <w:p w:rsidR="008A45CC" w:rsidRDefault="008A45CC" w:rsidP="008A45CC">
            <w:pPr>
              <w:spacing w:after="0" w:line="240" w:lineRule="auto"/>
              <w:rPr>
                <w:rFonts w:ascii="Times New Roman" w:eastAsia="Times New Roman" w:hAnsi="Times New Roman"/>
                <w:sz w:val="28"/>
                <w:szCs w:val="28"/>
                <w:lang w:val="en-US" w:eastAsia="ru-RU"/>
              </w:rPr>
            </w:pPr>
          </w:p>
          <w:p w:rsidR="008A45CC" w:rsidRPr="00F650EC" w:rsidRDefault="008A45CC" w:rsidP="008A45CC">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val="en-US" w:eastAsia="ru-RU"/>
              </w:rPr>
              <w:t>3</w:t>
            </w:r>
            <w:r>
              <w:rPr>
                <w:rFonts w:ascii="Times New Roman" w:eastAsia="Times New Roman" w:hAnsi="Times New Roman"/>
                <w:sz w:val="28"/>
                <w:szCs w:val="28"/>
                <w:lang w:eastAsia="ru-RU"/>
              </w:rPr>
              <w:t>2</w:t>
            </w:r>
            <w:r>
              <w:rPr>
                <w:rFonts w:ascii="Times New Roman" w:eastAsia="Times New Roman" w:hAnsi="Times New Roman"/>
                <w:sz w:val="28"/>
                <w:szCs w:val="28"/>
                <w:lang w:val="en-US" w:eastAsia="ru-RU"/>
              </w:rPr>
              <w:t>000</w:t>
            </w:r>
          </w:p>
        </w:tc>
        <w:tc>
          <w:tcPr>
            <w:tcW w:w="1134" w:type="dxa"/>
            <w:vAlign w:val="center"/>
          </w:tcPr>
          <w:p w:rsidR="008A45CC" w:rsidRDefault="008A45CC" w:rsidP="008A45CC">
            <w:pPr>
              <w:spacing w:after="0" w:line="240" w:lineRule="auto"/>
              <w:rPr>
                <w:rFonts w:ascii="Times New Roman" w:eastAsia="Times New Roman" w:hAnsi="Times New Roman"/>
                <w:sz w:val="28"/>
                <w:szCs w:val="28"/>
                <w:lang w:val="en-US" w:eastAsia="ru-RU"/>
              </w:rPr>
            </w:pPr>
            <w:r>
              <w:rPr>
                <w:rFonts w:ascii="Times New Roman" w:eastAsia="Times New Roman" w:hAnsi="Times New Roman"/>
                <w:sz w:val="28"/>
                <w:szCs w:val="28"/>
                <w:lang w:val="en-US" w:eastAsia="ru-RU"/>
              </w:rPr>
              <w:t>1727</w:t>
            </w:r>
          </w:p>
          <w:p w:rsidR="008A45CC" w:rsidRDefault="008A45CC" w:rsidP="008A45CC">
            <w:pPr>
              <w:spacing w:after="0" w:line="240" w:lineRule="auto"/>
              <w:rPr>
                <w:rFonts w:ascii="Times New Roman" w:eastAsia="Times New Roman" w:hAnsi="Times New Roman"/>
                <w:sz w:val="28"/>
                <w:szCs w:val="28"/>
                <w:lang w:val="en-US" w:eastAsia="ru-RU"/>
              </w:rPr>
            </w:pPr>
          </w:p>
          <w:p w:rsidR="008A45CC" w:rsidRPr="00F650EC" w:rsidRDefault="008A45CC" w:rsidP="008A45CC">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val="en-US" w:eastAsia="ru-RU"/>
              </w:rPr>
              <w:t>1</w:t>
            </w:r>
            <w:r>
              <w:rPr>
                <w:rFonts w:ascii="Times New Roman" w:eastAsia="Times New Roman" w:hAnsi="Times New Roman"/>
                <w:sz w:val="28"/>
                <w:szCs w:val="28"/>
                <w:lang w:eastAsia="ru-RU"/>
              </w:rPr>
              <w:t>454</w:t>
            </w:r>
          </w:p>
        </w:tc>
        <w:tc>
          <w:tcPr>
            <w:tcW w:w="992" w:type="dxa"/>
            <w:vAlign w:val="center"/>
          </w:tcPr>
          <w:p w:rsidR="008A45CC" w:rsidRPr="00F650EC" w:rsidRDefault="008A45CC" w:rsidP="008A45CC">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24178</w:t>
            </w:r>
          </w:p>
          <w:p w:rsidR="008A45CC" w:rsidRDefault="008A45CC" w:rsidP="008A45CC">
            <w:pPr>
              <w:spacing w:after="0" w:line="240" w:lineRule="auto"/>
              <w:rPr>
                <w:rFonts w:ascii="Times New Roman" w:eastAsia="Times New Roman" w:hAnsi="Times New Roman"/>
                <w:sz w:val="28"/>
                <w:szCs w:val="28"/>
                <w:lang w:val="en-US" w:eastAsia="ru-RU"/>
              </w:rPr>
            </w:pPr>
          </w:p>
          <w:p w:rsidR="008A45CC" w:rsidRPr="00F650EC" w:rsidRDefault="008A45CC" w:rsidP="008A45CC">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20 356</w:t>
            </w:r>
          </w:p>
        </w:tc>
      </w:tr>
      <w:tr w:rsidR="008A45CC" w:rsidRPr="00C73DB7" w:rsidTr="00A47BE5">
        <w:tc>
          <w:tcPr>
            <w:tcW w:w="709" w:type="dxa"/>
            <w:vAlign w:val="center"/>
          </w:tcPr>
          <w:p w:rsidR="008A45CC" w:rsidRPr="00FC75C7" w:rsidRDefault="008A45CC" w:rsidP="008A45CC">
            <w:pPr>
              <w:spacing w:after="0" w:line="360" w:lineRule="auto"/>
              <w:rPr>
                <w:rFonts w:ascii="Times New Roman" w:eastAsia="Times New Roman" w:hAnsi="Times New Roman"/>
                <w:sz w:val="28"/>
                <w:szCs w:val="28"/>
                <w:lang w:val="en-US" w:eastAsia="ru-RU"/>
              </w:rPr>
            </w:pPr>
            <w:r>
              <w:rPr>
                <w:rFonts w:ascii="Times New Roman" w:eastAsia="Times New Roman" w:hAnsi="Times New Roman"/>
                <w:sz w:val="28"/>
                <w:szCs w:val="28"/>
                <w:lang w:eastAsia="ru-RU"/>
              </w:rPr>
              <w:lastRenderedPageBreak/>
              <w:t>9</w:t>
            </w:r>
            <w:r>
              <w:rPr>
                <w:rFonts w:ascii="Times New Roman" w:eastAsia="Times New Roman" w:hAnsi="Times New Roman"/>
                <w:sz w:val="28"/>
                <w:szCs w:val="28"/>
                <w:lang w:val="en-US" w:eastAsia="ru-RU"/>
              </w:rPr>
              <w:t>.</w:t>
            </w:r>
          </w:p>
        </w:tc>
        <w:tc>
          <w:tcPr>
            <w:tcW w:w="2552" w:type="dxa"/>
            <w:vAlign w:val="center"/>
          </w:tcPr>
          <w:p w:rsidR="008A45CC" w:rsidRPr="0088068C" w:rsidRDefault="008A45CC" w:rsidP="008A45CC">
            <w:pPr>
              <w:spacing w:after="0" w:line="240" w:lineRule="auto"/>
              <w:rPr>
                <w:rFonts w:ascii="Times New Roman" w:eastAsia="Times New Roman" w:hAnsi="Times New Roman"/>
                <w:sz w:val="28"/>
                <w:szCs w:val="28"/>
                <w:lang w:eastAsia="ru-RU"/>
              </w:rPr>
            </w:pPr>
            <w:r w:rsidRPr="00C73DB7">
              <w:rPr>
                <w:rFonts w:ascii="Times New Roman" w:hAnsi="Times New Roman"/>
                <w:sz w:val="28"/>
                <w:szCs w:val="28"/>
              </w:rPr>
              <w:t>Составление технической документации.</w:t>
            </w:r>
          </w:p>
        </w:tc>
        <w:tc>
          <w:tcPr>
            <w:tcW w:w="1560" w:type="dxa"/>
            <w:vAlign w:val="center"/>
          </w:tcPr>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Руководитель.</w:t>
            </w:r>
          </w:p>
          <w:p w:rsidR="008A45CC" w:rsidRPr="00C73DB7" w:rsidRDefault="008A45CC" w:rsidP="008A45CC">
            <w:pPr>
              <w:spacing w:after="0"/>
              <w:rPr>
                <w:rFonts w:ascii="Times New Roman" w:hAnsi="Times New Roman"/>
                <w:sz w:val="28"/>
                <w:szCs w:val="28"/>
              </w:rPr>
            </w:pPr>
            <w:r w:rsidRPr="00C73DB7">
              <w:rPr>
                <w:rFonts w:ascii="Times New Roman" w:hAnsi="Times New Roman"/>
                <w:sz w:val="28"/>
                <w:szCs w:val="28"/>
              </w:rPr>
              <w:t xml:space="preserve">Инженер </w:t>
            </w:r>
            <w:r w:rsidRPr="00C73DB7">
              <w:rPr>
                <w:rFonts w:ascii="Times New Roman" w:hAnsi="Times New Roman"/>
                <w:sz w:val="28"/>
                <w:szCs w:val="28"/>
                <w:lang w:val="en-US"/>
              </w:rPr>
              <w:t>I</w:t>
            </w:r>
            <w:r w:rsidRPr="00C73DB7">
              <w:rPr>
                <w:rFonts w:ascii="Times New Roman" w:hAnsi="Times New Roman"/>
                <w:sz w:val="28"/>
                <w:szCs w:val="28"/>
              </w:rPr>
              <w:t xml:space="preserve"> кат.</w:t>
            </w:r>
          </w:p>
          <w:p w:rsidR="008A45CC" w:rsidRPr="00C73DB7" w:rsidRDefault="008A45CC" w:rsidP="008A45CC">
            <w:pPr>
              <w:spacing w:after="0"/>
              <w:rPr>
                <w:rFonts w:ascii="Times New Roman" w:hAnsi="Times New Roman"/>
                <w:sz w:val="28"/>
                <w:szCs w:val="28"/>
              </w:rPr>
            </w:pPr>
          </w:p>
        </w:tc>
        <w:tc>
          <w:tcPr>
            <w:tcW w:w="1701" w:type="dxa"/>
          </w:tcPr>
          <w:p w:rsidR="008A45CC" w:rsidRPr="00C73DB7" w:rsidRDefault="008A45CC" w:rsidP="008A45CC">
            <w:pPr>
              <w:rPr>
                <w:rFonts w:ascii="Times New Roman" w:hAnsi="Times New Roman"/>
                <w:sz w:val="28"/>
                <w:szCs w:val="28"/>
              </w:rPr>
            </w:pPr>
            <w:r w:rsidRPr="00C73DB7">
              <w:rPr>
                <w:rFonts w:ascii="Times New Roman" w:hAnsi="Times New Roman"/>
                <w:sz w:val="28"/>
                <w:szCs w:val="28"/>
              </w:rPr>
              <w:t>5</w:t>
            </w:r>
          </w:p>
          <w:p w:rsidR="008A45CC" w:rsidRPr="00C73DB7" w:rsidRDefault="008A45CC" w:rsidP="008A45CC">
            <w:pPr>
              <w:rPr>
                <w:rFonts w:ascii="Times New Roman" w:hAnsi="Times New Roman"/>
                <w:sz w:val="28"/>
                <w:szCs w:val="28"/>
              </w:rPr>
            </w:pPr>
            <w:r w:rsidRPr="00C73DB7">
              <w:rPr>
                <w:rFonts w:ascii="Times New Roman" w:hAnsi="Times New Roman"/>
                <w:sz w:val="28"/>
                <w:szCs w:val="28"/>
              </w:rPr>
              <w:t>5</w:t>
            </w:r>
          </w:p>
        </w:tc>
        <w:tc>
          <w:tcPr>
            <w:tcW w:w="1417" w:type="dxa"/>
            <w:vAlign w:val="center"/>
          </w:tcPr>
          <w:p w:rsidR="008A45CC" w:rsidRDefault="008A45CC" w:rsidP="008A45CC">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5</w:t>
            </w:r>
            <w:r>
              <w:rPr>
                <w:rFonts w:ascii="Times New Roman" w:eastAsia="Times New Roman" w:hAnsi="Times New Roman"/>
                <w:sz w:val="28"/>
                <w:szCs w:val="28"/>
                <w:lang w:val="en-US" w:eastAsia="ru-RU"/>
              </w:rPr>
              <w:t>0000</w:t>
            </w:r>
          </w:p>
          <w:p w:rsidR="008A45CC" w:rsidRPr="00C93525" w:rsidRDefault="008A45CC" w:rsidP="008A45CC">
            <w:pPr>
              <w:spacing w:after="0" w:line="240" w:lineRule="auto"/>
              <w:rPr>
                <w:rFonts w:ascii="Times New Roman" w:eastAsia="Times New Roman" w:hAnsi="Times New Roman"/>
                <w:sz w:val="28"/>
                <w:szCs w:val="28"/>
                <w:lang w:eastAsia="ru-RU"/>
              </w:rPr>
            </w:pPr>
          </w:p>
          <w:p w:rsidR="008A45CC" w:rsidRPr="00C217F8" w:rsidRDefault="008A45CC" w:rsidP="008A45CC">
            <w:pPr>
              <w:spacing w:after="0" w:line="240" w:lineRule="auto"/>
              <w:rPr>
                <w:rFonts w:ascii="Times New Roman" w:eastAsia="Times New Roman" w:hAnsi="Times New Roman"/>
                <w:sz w:val="28"/>
                <w:szCs w:val="28"/>
                <w:lang w:val="en-US" w:eastAsia="ru-RU"/>
              </w:rPr>
            </w:pPr>
            <w:r>
              <w:rPr>
                <w:rFonts w:ascii="Times New Roman" w:eastAsia="Times New Roman" w:hAnsi="Times New Roman"/>
                <w:sz w:val="28"/>
                <w:szCs w:val="28"/>
                <w:lang w:val="en-US" w:eastAsia="ru-RU"/>
              </w:rPr>
              <w:t>3</w:t>
            </w:r>
            <w:r>
              <w:rPr>
                <w:rFonts w:ascii="Times New Roman" w:eastAsia="Times New Roman" w:hAnsi="Times New Roman"/>
                <w:sz w:val="28"/>
                <w:szCs w:val="28"/>
                <w:lang w:eastAsia="ru-RU"/>
              </w:rPr>
              <w:t>5</w:t>
            </w:r>
            <w:r>
              <w:rPr>
                <w:rFonts w:ascii="Times New Roman" w:eastAsia="Times New Roman" w:hAnsi="Times New Roman"/>
                <w:sz w:val="28"/>
                <w:szCs w:val="28"/>
                <w:lang w:val="en-US" w:eastAsia="ru-RU"/>
              </w:rPr>
              <w:t>000</w:t>
            </w:r>
          </w:p>
        </w:tc>
        <w:tc>
          <w:tcPr>
            <w:tcW w:w="1134" w:type="dxa"/>
            <w:vAlign w:val="center"/>
          </w:tcPr>
          <w:p w:rsidR="008A45CC" w:rsidRDefault="008A45CC" w:rsidP="008A45CC">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2 272</w:t>
            </w:r>
          </w:p>
          <w:p w:rsidR="008A45CC" w:rsidRPr="00F650EC" w:rsidRDefault="008A45CC" w:rsidP="008A45CC">
            <w:pPr>
              <w:spacing w:after="0" w:line="240" w:lineRule="auto"/>
              <w:rPr>
                <w:rFonts w:ascii="Times New Roman" w:eastAsia="Times New Roman" w:hAnsi="Times New Roman"/>
                <w:sz w:val="28"/>
                <w:szCs w:val="28"/>
                <w:lang w:eastAsia="ru-RU"/>
              </w:rPr>
            </w:pPr>
          </w:p>
          <w:p w:rsidR="008A45CC" w:rsidRPr="00C217F8" w:rsidRDefault="008A45CC" w:rsidP="008A45CC">
            <w:pPr>
              <w:spacing w:after="0" w:line="240" w:lineRule="auto"/>
              <w:rPr>
                <w:rFonts w:ascii="Times New Roman" w:eastAsia="Times New Roman" w:hAnsi="Times New Roman"/>
                <w:sz w:val="28"/>
                <w:szCs w:val="28"/>
                <w:lang w:val="en-US" w:eastAsia="ru-RU"/>
              </w:rPr>
            </w:pPr>
            <w:r>
              <w:rPr>
                <w:rFonts w:ascii="Times New Roman" w:eastAsia="Times New Roman" w:hAnsi="Times New Roman"/>
                <w:sz w:val="28"/>
                <w:szCs w:val="28"/>
                <w:lang w:val="en-US" w:eastAsia="ru-RU"/>
              </w:rPr>
              <w:t>1363</w:t>
            </w:r>
          </w:p>
        </w:tc>
        <w:tc>
          <w:tcPr>
            <w:tcW w:w="992" w:type="dxa"/>
            <w:vAlign w:val="center"/>
          </w:tcPr>
          <w:p w:rsidR="008A45CC" w:rsidRDefault="008A45CC" w:rsidP="008A45CC">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11 360</w:t>
            </w:r>
          </w:p>
          <w:p w:rsidR="008A45CC" w:rsidRDefault="008A45CC" w:rsidP="008A45CC">
            <w:pPr>
              <w:spacing w:after="0" w:line="240" w:lineRule="auto"/>
              <w:rPr>
                <w:rFonts w:ascii="Times New Roman" w:eastAsia="Times New Roman" w:hAnsi="Times New Roman"/>
                <w:sz w:val="28"/>
                <w:szCs w:val="28"/>
                <w:lang w:eastAsia="ru-RU"/>
              </w:rPr>
            </w:pPr>
          </w:p>
          <w:p w:rsidR="008A45CC" w:rsidRPr="00C93525" w:rsidRDefault="008A45CC" w:rsidP="008A45CC">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6815</w:t>
            </w:r>
          </w:p>
        </w:tc>
      </w:tr>
      <w:tr w:rsidR="008A45CC" w:rsidRPr="00C73DB7" w:rsidTr="00AE6857">
        <w:trPr>
          <w:trHeight w:val="425"/>
        </w:trPr>
        <w:tc>
          <w:tcPr>
            <w:tcW w:w="9073" w:type="dxa"/>
            <w:gridSpan w:val="6"/>
            <w:vAlign w:val="center"/>
          </w:tcPr>
          <w:p w:rsidR="008A45CC" w:rsidRPr="00142E79" w:rsidRDefault="008A45CC" w:rsidP="008A45CC">
            <w:pPr>
              <w:spacing w:after="0" w:line="360" w:lineRule="auto"/>
              <w:ind w:firstLine="709"/>
              <w:rPr>
                <w:rFonts w:ascii="Times New Roman" w:eastAsia="Times New Roman" w:hAnsi="Times New Roman"/>
                <w:sz w:val="28"/>
                <w:szCs w:val="28"/>
                <w:lang w:eastAsia="ru-RU"/>
              </w:rPr>
            </w:pPr>
            <w:r w:rsidRPr="00142E79">
              <w:rPr>
                <w:rFonts w:ascii="Times New Roman" w:eastAsia="Times New Roman" w:hAnsi="Times New Roman"/>
                <w:sz w:val="28"/>
                <w:szCs w:val="28"/>
                <w:lang w:eastAsia="ru-RU"/>
              </w:rPr>
              <w:t>ИТОГО:</w:t>
            </w:r>
          </w:p>
        </w:tc>
        <w:tc>
          <w:tcPr>
            <w:tcW w:w="992" w:type="dxa"/>
            <w:vAlign w:val="center"/>
          </w:tcPr>
          <w:p w:rsidR="008A45CC" w:rsidRPr="00142E79" w:rsidRDefault="008A45CC" w:rsidP="008A45CC">
            <w:pPr>
              <w:spacing w:after="0" w:line="360" w:lineRule="auto"/>
              <w:rPr>
                <w:rFonts w:ascii="Times New Roman" w:eastAsia="Times New Roman" w:hAnsi="Times New Roman"/>
                <w:sz w:val="28"/>
                <w:szCs w:val="28"/>
                <w:lang w:val="en-US" w:eastAsia="ru-RU"/>
              </w:rPr>
            </w:pPr>
            <w:r w:rsidRPr="00142E79">
              <w:rPr>
                <w:rFonts w:ascii="Times New Roman" w:eastAsia="Times New Roman" w:hAnsi="Times New Roman"/>
                <w:sz w:val="28"/>
                <w:szCs w:val="28"/>
                <w:lang w:val="en-US" w:eastAsia="ru-RU"/>
              </w:rPr>
              <w:t>2</w:t>
            </w:r>
            <w:r w:rsidRPr="00142E79">
              <w:rPr>
                <w:rFonts w:ascii="Times New Roman" w:eastAsia="Times New Roman" w:hAnsi="Times New Roman"/>
                <w:sz w:val="28"/>
                <w:szCs w:val="28"/>
                <w:lang w:eastAsia="ru-RU"/>
              </w:rPr>
              <w:t>31 106</w:t>
            </w:r>
          </w:p>
        </w:tc>
      </w:tr>
    </w:tbl>
    <w:p w:rsidR="008A45CC" w:rsidRDefault="008A45CC" w:rsidP="008A45CC">
      <w:pPr>
        <w:spacing w:line="240" w:lineRule="auto"/>
        <w:rPr>
          <w:rFonts w:ascii="Times New Roman" w:eastAsia="Times New Roman" w:hAnsi="Times New Roman"/>
          <w:sz w:val="28"/>
          <w:szCs w:val="28"/>
          <w:lang w:eastAsia="ru-RU"/>
        </w:rPr>
      </w:pPr>
    </w:p>
    <w:p w:rsidR="008A45CC" w:rsidRPr="00DF31AB" w:rsidRDefault="008A45CC" w:rsidP="008A45CC">
      <w:pPr>
        <w:spacing w:after="0" w:line="360" w:lineRule="auto"/>
        <w:jc w:val="center"/>
        <w:rPr>
          <w:rFonts w:ascii="Times New Roman" w:eastAsia="Times New Roman" w:hAnsi="Times New Roman"/>
          <w:sz w:val="28"/>
          <w:szCs w:val="28"/>
          <w:lang w:eastAsia="ru-RU"/>
        </w:rPr>
      </w:pPr>
      <w:r w:rsidRPr="00DF31AB">
        <w:rPr>
          <w:rFonts w:ascii="Times New Roman" w:eastAsia="Times New Roman" w:hAnsi="Times New Roman"/>
          <w:sz w:val="28"/>
          <w:szCs w:val="28"/>
          <w:lang w:eastAsia="ru-RU"/>
        </w:rPr>
        <w:t>Заработная плата научног</w:t>
      </w:r>
      <w:r>
        <w:rPr>
          <w:rFonts w:ascii="Times New Roman" w:eastAsia="Times New Roman" w:hAnsi="Times New Roman"/>
          <w:sz w:val="28"/>
          <w:szCs w:val="28"/>
          <w:lang w:eastAsia="ru-RU"/>
        </w:rPr>
        <w:t>о персонала по НИР составила 231106</w:t>
      </w:r>
      <w:r w:rsidRPr="00DF31AB">
        <w:rPr>
          <w:rFonts w:ascii="Times New Roman" w:eastAsia="Times New Roman" w:hAnsi="Times New Roman"/>
          <w:sz w:val="28"/>
          <w:szCs w:val="28"/>
          <w:lang w:eastAsia="ru-RU"/>
        </w:rPr>
        <w:t xml:space="preserve"> рублей.</w:t>
      </w:r>
    </w:p>
    <w:p w:rsidR="008A45CC" w:rsidRPr="00760DF3" w:rsidRDefault="008A45CC" w:rsidP="008A45CC">
      <w:pPr>
        <w:spacing w:line="240" w:lineRule="auto"/>
        <w:rPr>
          <w:rFonts w:ascii="Times New Roman" w:eastAsia="Times New Roman" w:hAnsi="Times New Roman"/>
          <w:sz w:val="28"/>
          <w:szCs w:val="28"/>
          <w:lang w:eastAsia="ru-RU"/>
        </w:rPr>
      </w:pPr>
    </w:p>
    <w:p w:rsidR="008A45CC" w:rsidRPr="00760DF3" w:rsidRDefault="008A45CC" w:rsidP="00A652F3">
      <w:pPr>
        <w:pStyle w:val="aa"/>
        <w:spacing w:after="0" w:line="360" w:lineRule="auto"/>
        <w:ind w:left="0" w:firstLine="709"/>
        <w:jc w:val="center"/>
        <w:rPr>
          <w:rFonts w:ascii="Times New Roman" w:hAnsi="Times New Roman"/>
          <w:b/>
          <w:sz w:val="28"/>
          <w:szCs w:val="28"/>
        </w:rPr>
      </w:pPr>
      <w:r>
        <w:rPr>
          <w:rFonts w:ascii="Times New Roman" w:hAnsi="Times New Roman"/>
          <w:b/>
          <w:sz w:val="28"/>
          <w:szCs w:val="28"/>
        </w:rPr>
        <w:t>4.2.</w:t>
      </w:r>
      <w:r w:rsidR="00A47BE5">
        <w:rPr>
          <w:rFonts w:ascii="Times New Roman" w:hAnsi="Times New Roman"/>
          <w:b/>
          <w:sz w:val="28"/>
          <w:szCs w:val="28"/>
        </w:rPr>
        <w:t>3</w:t>
      </w:r>
      <w:r w:rsidRPr="00736AF7">
        <w:rPr>
          <w:rFonts w:ascii="Times New Roman" w:hAnsi="Times New Roman"/>
          <w:b/>
          <w:sz w:val="28"/>
          <w:szCs w:val="28"/>
        </w:rPr>
        <w:t xml:space="preserve"> Дополнительная заработная плата</w:t>
      </w:r>
      <w:r w:rsidR="00FF729D">
        <w:rPr>
          <w:rFonts w:ascii="Times New Roman" w:hAnsi="Times New Roman"/>
          <w:b/>
          <w:sz w:val="28"/>
          <w:szCs w:val="28"/>
        </w:rPr>
        <w:t xml:space="preserve"> </w:t>
      </w:r>
      <w:r w:rsidRPr="0030565C">
        <w:rPr>
          <w:rFonts w:ascii="Times New Roman" w:hAnsi="Times New Roman"/>
          <w:b/>
          <w:sz w:val="28"/>
          <w:szCs w:val="28"/>
        </w:rPr>
        <w:t>научного персонала</w:t>
      </w:r>
    </w:p>
    <w:p w:rsidR="00AE6857" w:rsidRDefault="00AE6857" w:rsidP="008A45CC">
      <w:pPr>
        <w:spacing w:after="0" w:line="360" w:lineRule="auto"/>
        <w:ind w:firstLine="709"/>
        <w:jc w:val="both"/>
        <w:rPr>
          <w:rFonts w:ascii="Times New Roman" w:eastAsia="Times New Roman" w:hAnsi="Times New Roman"/>
          <w:sz w:val="28"/>
          <w:szCs w:val="28"/>
          <w:lang w:eastAsia="ru-RU"/>
        </w:rPr>
      </w:pPr>
    </w:p>
    <w:p w:rsidR="008A45CC" w:rsidRPr="00DF31AB" w:rsidRDefault="008A45CC" w:rsidP="008A45CC">
      <w:pPr>
        <w:spacing w:after="0" w:line="360" w:lineRule="auto"/>
        <w:ind w:firstLine="709"/>
        <w:jc w:val="both"/>
        <w:rPr>
          <w:rFonts w:ascii="Times New Roman" w:eastAsia="Times New Roman" w:hAnsi="Times New Roman"/>
          <w:sz w:val="28"/>
          <w:szCs w:val="28"/>
          <w:lang w:eastAsia="ru-RU"/>
        </w:rPr>
      </w:pPr>
      <w:r w:rsidRPr="00DF31AB">
        <w:rPr>
          <w:rFonts w:ascii="Times New Roman" w:eastAsia="Times New Roman" w:hAnsi="Times New Roman"/>
          <w:sz w:val="28"/>
          <w:szCs w:val="28"/>
          <w:lang w:eastAsia="ru-RU"/>
        </w:rPr>
        <w:t>Затраты по этой статье составляют 20% от основной заработной платы:</w:t>
      </w:r>
    </w:p>
    <w:p w:rsidR="008A45CC" w:rsidRPr="005212A1" w:rsidRDefault="008A45CC" w:rsidP="008A45CC">
      <w:pPr>
        <w:spacing w:after="0" w:line="360" w:lineRule="auto"/>
        <w:rPr>
          <w:rFonts w:ascii="Times New Roman" w:eastAsia="Times New Roman" w:hAnsi="Times New Roman"/>
          <w:sz w:val="28"/>
          <w:szCs w:val="28"/>
          <w:lang w:eastAsia="ru-RU"/>
        </w:rPr>
      </w:pPr>
      <w:proofErr w:type="spellStart"/>
      <w:r w:rsidRPr="00142E79">
        <w:rPr>
          <w:rFonts w:ascii="Times New Roman" w:eastAsia="Times New Roman" w:hAnsi="Times New Roman"/>
          <w:sz w:val="28"/>
          <w:szCs w:val="28"/>
          <w:lang w:eastAsia="ru-RU"/>
        </w:rPr>
        <w:t>Зд</w:t>
      </w:r>
      <w:proofErr w:type="spellEnd"/>
      <w:r w:rsidRPr="00142E79">
        <w:rPr>
          <w:rFonts w:ascii="Times New Roman" w:eastAsia="Times New Roman" w:hAnsi="Times New Roman"/>
          <w:sz w:val="28"/>
          <w:szCs w:val="28"/>
          <w:lang w:eastAsia="ru-RU"/>
        </w:rPr>
        <w:t xml:space="preserve"> = 0,2 ∙ </w:t>
      </w:r>
      <w:proofErr w:type="spellStart"/>
      <w:r w:rsidRPr="00142E79">
        <w:rPr>
          <w:rFonts w:ascii="Times New Roman" w:eastAsia="Times New Roman" w:hAnsi="Times New Roman"/>
          <w:sz w:val="28"/>
          <w:szCs w:val="28"/>
          <w:lang w:eastAsia="ru-RU"/>
        </w:rPr>
        <w:t>Зо</w:t>
      </w:r>
      <w:proofErr w:type="spellEnd"/>
      <w:r w:rsidRPr="00142E79">
        <w:rPr>
          <w:rFonts w:ascii="Times New Roman" w:eastAsia="Times New Roman" w:hAnsi="Times New Roman"/>
          <w:sz w:val="28"/>
          <w:szCs w:val="28"/>
          <w:lang w:eastAsia="ru-RU"/>
        </w:rPr>
        <w:t xml:space="preserve"> = 0,2 ∙ 231 106 = 46</w:t>
      </w:r>
      <w:r>
        <w:rPr>
          <w:rFonts w:ascii="Times New Roman" w:eastAsia="Times New Roman" w:hAnsi="Times New Roman"/>
          <w:sz w:val="28"/>
          <w:szCs w:val="28"/>
          <w:lang w:eastAsia="ru-RU"/>
        </w:rPr>
        <w:t xml:space="preserve"> </w:t>
      </w:r>
      <w:r w:rsidRPr="00142E79">
        <w:rPr>
          <w:rFonts w:ascii="Times New Roman" w:eastAsia="Times New Roman" w:hAnsi="Times New Roman"/>
          <w:sz w:val="28"/>
          <w:szCs w:val="28"/>
          <w:lang w:eastAsia="ru-RU"/>
        </w:rPr>
        <w:t>221 руб.,</w:t>
      </w:r>
    </w:p>
    <w:p w:rsidR="008A45CC" w:rsidRPr="00DF31AB" w:rsidRDefault="008A45CC" w:rsidP="008A45CC">
      <w:pPr>
        <w:spacing w:after="0" w:line="360" w:lineRule="auto"/>
        <w:jc w:val="both"/>
        <w:rPr>
          <w:rFonts w:ascii="Times New Roman" w:eastAsia="Times New Roman" w:hAnsi="Times New Roman"/>
          <w:sz w:val="28"/>
          <w:szCs w:val="28"/>
          <w:lang w:eastAsia="ru-RU"/>
        </w:rPr>
      </w:pPr>
      <w:r w:rsidRPr="00DF31AB">
        <w:rPr>
          <w:rFonts w:ascii="Times New Roman" w:eastAsia="Times New Roman" w:hAnsi="Times New Roman"/>
          <w:sz w:val="28"/>
          <w:szCs w:val="28"/>
          <w:lang w:eastAsia="ru-RU"/>
        </w:rPr>
        <w:t xml:space="preserve">где </w:t>
      </w:r>
      <w:proofErr w:type="spellStart"/>
      <w:r w:rsidRPr="00DF31AB">
        <w:rPr>
          <w:rFonts w:ascii="Times New Roman" w:eastAsia="Times New Roman" w:hAnsi="Times New Roman"/>
          <w:sz w:val="28"/>
          <w:szCs w:val="28"/>
          <w:lang w:eastAsia="ru-RU"/>
        </w:rPr>
        <w:t>Зо</w:t>
      </w:r>
      <w:proofErr w:type="spellEnd"/>
      <w:r w:rsidRPr="00DF31AB">
        <w:rPr>
          <w:rFonts w:ascii="Times New Roman" w:eastAsia="Times New Roman" w:hAnsi="Times New Roman"/>
          <w:sz w:val="28"/>
          <w:szCs w:val="28"/>
          <w:lang w:eastAsia="ru-RU"/>
        </w:rPr>
        <w:t xml:space="preserve"> – основная заработная плата научного персонала,</w:t>
      </w:r>
      <w:r>
        <w:rPr>
          <w:rFonts w:ascii="Times New Roman" w:eastAsia="Times New Roman" w:hAnsi="Times New Roman"/>
          <w:sz w:val="28"/>
          <w:szCs w:val="28"/>
          <w:lang w:eastAsia="ru-RU"/>
        </w:rPr>
        <w:t xml:space="preserve"> </w:t>
      </w:r>
      <w:proofErr w:type="spellStart"/>
      <w:r w:rsidRPr="00DF31AB">
        <w:rPr>
          <w:rFonts w:ascii="Times New Roman" w:eastAsia="Times New Roman" w:hAnsi="Times New Roman"/>
          <w:sz w:val="28"/>
          <w:szCs w:val="28"/>
          <w:lang w:eastAsia="ru-RU"/>
        </w:rPr>
        <w:t>Зд</w:t>
      </w:r>
      <w:proofErr w:type="spellEnd"/>
      <w:r w:rsidRPr="00DF31AB">
        <w:rPr>
          <w:rFonts w:ascii="Times New Roman" w:eastAsia="Times New Roman" w:hAnsi="Times New Roman"/>
          <w:sz w:val="28"/>
          <w:szCs w:val="28"/>
          <w:lang w:eastAsia="ru-RU"/>
        </w:rPr>
        <w:t xml:space="preserve"> - дополнительная заработная плата научного персонала.</w:t>
      </w:r>
    </w:p>
    <w:p w:rsidR="008A45CC" w:rsidRDefault="008A45CC" w:rsidP="008A45CC">
      <w:pPr>
        <w:spacing w:after="0" w:line="360" w:lineRule="auto"/>
        <w:ind w:firstLine="709"/>
        <w:jc w:val="both"/>
        <w:rPr>
          <w:rFonts w:ascii="Times New Roman" w:hAnsi="Times New Roman"/>
          <w:bCs/>
          <w:sz w:val="28"/>
          <w:szCs w:val="28"/>
        </w:rPr>
      </w:pPr>
      <w:r w:rsidRPr="00EB51A8">
        <w:rPr>
          <w:rFonts w:ascii="Times New Roman" w:hAnsi="Times New Roman"/>
          <w:sz w:val="28"/>
          <w:szCs w:val="28"/>
        </w:rPr>
        <w:t xml:space="preserve">Дополнительная заработная плата научного и производственного персонала составляет по проекту </w:t>
      </w:r>
      <w:r>
        <w:rPr>
          <w:rFonts w:ascii="Times New Roman" w:hAnsi="Times New Roman"/>
          <w:bCs/>
          <w:sz w:val="28"/>
          <w:szCs w:val="28"/>
        </w:rPr>
        <w:t>46 221руб.</w:t>
      </w:r>
    </w:p>
    <w:p w:rsidR="00AE6857" w:rsidRDefault="00AE6857" w:rsidP="00AE6857">
      <w:pPr>
        <w:pStyle w:val="aa"/>
        <w:spacing w:after="0"/>
        <w:ind w:left="0"/>
        <w:rPr>
          <w:rFonts w:ascii="Times New Roman" w:hAnsi="Times New Roman"/>
          <w:b/>
          <w:sz w:val="28"/>
          <w:szCs w:val="28"/>
        </w:rPr>
      </w:pPr>
    </w:p>
    <w:p w:rsidR="008A45CC" w:rsidRPr="00576B44" w:rsidRDefault="008A45CC" w:rsidP="00A652F3">
      <w:pPr>
        <w:pStyle w:val="aa"/>
        <w:spacing w:after="0"/>
        <w:ind w:left="0" w:firstLine="708"/>
        <w:jc w:val="center"/>
        <w:rPr>
          <w:rFonts w:ascii="Times New Roman" w:hAnsi="Times New Roman"/>
          <w:b/>
          <w:sz w:val="28"/>
          <w:szCs w:val="28"/>
        </w:rPr>
      </w:pPr>
      <w:r>
        <w:rPr>
          <w:rFonts w:ascii="Times New Roman" w:hAnsi="Times New Roman"/>
          <w:b/>
          <w:sz w:val="28"/>
          <w:szCs w:val="28"/>
        </w:rPr>
        <w:t>4.2.</w:t>
      </w:r>
      <w:r w:rsidR="00A47BE5">
        <w:rPr>
          <w:rFonts w:ascii="Times New Roman" w:hAnsi="Times New Roman"/>
          <w:b/>
          <w:sz w:val="28"/>
          <w:szCs w:val="28"/>
        </w:rPr>
        <w:t>4</w:t>
      </w:r>
      <w:r w:rsidRPr="00736AF7">
        <w:rPr>
          <w:rFonts w:ascii="Times New Roman" w:hAnsi="Times New Roman"/>
          <w:b/>
          <w:sz w:val="28"/>
          <w:szCs w:val="28"/>
        </w:rPr>
        <w:t xml:space="preserve"> </w:t>
      </w:r>
      <w:r w:rsidR="00FF729D">
        <w:rPr>
          <w:rFonts w:ascii="Times New Roman" w:hAnsi="Times New Roman"/>
          <w:b/>
          <w:sz w:val="28"/>
          <w:szCs w:val="28"/>
        </w:rPr>
        <w:t>Страховые отчисления</w:t>
      </w:r>
    </w:p>
    <w:p w:rsidR="00AE6857" w:rsidRDefault="00AE6857" w:rsidP="008A45CC">
      <w:pPr>
        <w:spacing w:after="0" w:line="360" w:lineRule="auto"/>
        <w:ind w:firstLine="709"/>
        <w:jc w:val="both"/>
        <w:rPr>
          <w:rFonts w:ascii="Times New Roman" w:eastAsia="Times New Roman" w:hAnsi="Times New Roman"/>
          <w:sz w:val="28"/>
          <w:szCs w:val="28"/>
          <w:lang w:eastAsia="ru-RU"/>
        </w:rPr>
      </w:pPr>
    </w:p>
    <w:p w:rsidR="008A45CC" w:rsidRPr="00AF3C4F" w:rsidRDefault="008A45CC" w:rsidP="008A45CC">
      <w:pPr>
        <w:spacing w:after="0" w:line="360" w:lineRule="auto"/>
        <w:ind w:firstLine="709"/>
        <w:jc w:val="both"/>
        <w:rPr>
          <w:rFonts w:ascii="Times New Roman" w:eastAsia="Times New Roman" w:hAnsi="Times New Roman"/>
          <w:sz w:val="28"/>
          <w:szCs w:val="28"/>
          <w:lang w:eastAsia="ru-RU"/>
        </w:rPr>
      </w:pPr>
      <w:r w:rsidRPr="00AA5CCB">
        <w:rPr>
          <w:rFonts w:ascii="Times New Roman" w:eastAsia="Times New Roman" w:hAnsi="Times New Roman"/>
          <w:sz w:val="28"/>
          <w:szCs w:val="28"/>
          <w:lang w:eastAsia="ru-RU"/>
        </w:rPr>
        <w:t>Отчисле</w:t>
      </w:r>
      <w:r>
        <w:rPr>
          <w:rFonts w:ascii="Times New Roman" w:eastAsia="Times New Roman" w:hAnsi="Times New Roman"/>
          <w:sz w:val="28"/>
          <w:szCs w:val="28"/>
          <w:lang w:eastAsia="ru-RU"/>
        </w:rPr>
        <w:t>ние во внебюджетные фонды в 2018</w:t>
      </w:r>
      <w:r w:rsidRPr="00AA5CCB">
        <w:rPr>
          <w:rFonts w:ascii="Times New Roman" w:eastAsia="Times New Roman" w:hAnsi="Times New Roman"/>
          <w:sz w:val="28"/>
          <w:szCs w:val="28"/>
          <w:lang w:eastAsia="ru-RU"/>
        </w:rPr>
        <w:t xml:space="preserve"> году составляет </w:t>
      </w:r>
      <w:r w:rsidRPr="00AF3C4F">
        <w:rPr>
          <w:rFonts w:ascii="Times New Roman" w:eastAsia="Times New Roman" w:hAnsi="Times New Roman"/>
          <w:sz w:val="28"/>
          <w:szCs w:val="28"/>
          <w:lang w:eastAsia="ru-RU"/>
        </w:rPr>
        <w:t>30</w:t>
      </w:r>
      <w:r w:rsidRPr="00AA5CCB">
        <w:rPr>
          <w:rFonts w:ascii="Times New Roman" w:eastAsia="Times New Roman" w:hAnsi="Times New Roman"/>
          <w:sz w:val="28"/>
          <w:szCs w:val="28"/>
          <w:lang w:eastAsia="ru-RU"/>
        </w:rPr>
        <w:t>% (пенсионный фонд-22%, фонд обязательного медицинского страхования-5,1%, фонд социального страхования – 2,9%) от суммы основной и дополнительной заработной платы:</w:t>
      </w:r>
    </w:p>
    <w:p w:rsidR="008A45CC" w:rsidRDefault="008A45CC" w:rsidP="008A45CC">
      <w:pPr>
        <w:spacing w:after="0" w:line="360" w:lineRule="auto"/>
        <w:ind w:firstLine="708"/>
        <w:jc w:val="both"/>
        <w:rPr>
          <w:rFonts w:ascii="Times New Roman" w:hAnsi="Times New Roman"/>
          <w:sz w:val="28"/>
          <w:szCs w:val="28"/>
        </w:rPr>
      </w:pPr>
      <w:r w:rsidRPr="00AF3C4F">
        <w:rPr>
          <w:rFonts w:ascii="Times New Roman" w:hAnsi="Times New Roman"/>
          <w:sz w:val="28"/>
          <w:szCs w:val="28"/>
        </w:rPr>
        <w:t xml:space="preserve">Отчисления на социальные нужды составляют 30% от фонда оплаты труда (ФОТ), который состоит из основной и дополнительной заработной платы. </w:t>
      </w:r>
    </w:p>
    <w:p w:rsidR="008A45CC" w:rsidRPr="00AF3C4F" w:rsidRDefault="008A45CC" w:rsidP="008A45CC">
      <w:pPr>
        <w:spacing w:after="0" w:line="360" w:lineRule="auto"/>
        <w:ind w:firstLine="708"/>
        <w:jc w:val="both"/>
        <w:rPr>
          <w:rFonts w:ascii="Times New Roman" w:hAnsi="Times New Roman"/>
          <w:sz w:val="28"/>
          <w:szCs w:val="28"/>
        </w:rPr>
      </w:pPr>
      <w:r>
        <w:rPr>
          <w:rFonts w:ascii="Times New Roman" w:hAnsi="Times New Roman"/>
          <w:sz w:val="28"/>
          <w:szCs w:val="28"/>
        </w:rPr>
        <w:t>Фонд оплаты труда:</w:t>
      </w:r>
    </w:p>
    <w:p w:rsidR="008A45CC" w:rsidRPr="00AF3C4F" w:rsidRDefault="008A45CC" w:rsidP="008A45CC">
      <w:pPr>
        <w:spacing w:after="0" w:line="360" w:lineRule="auto"/>
        <w:rPr>
          <w:rFonts w:ascii="Times New Roman" w:hAnsi="Times New Roman"/>
          <w:bCs/>
          <w:sz w:val="28"/>
          <w:szCs w:val="28"/>
        </w:rPr>
      </w:pPr>
      <w:r w:rsidRPr="00EB51A8">
        <w:rPr>
          <w:rFonts w:ascii="Times New Roman" w:hAnsi="Times New Roman"/>
          <w:bCs/>
          <w:sz w:val="28"/>
          <w:szCs w:val="28"/>
        </w:rPr>
        <w:t xml:space="preserve">ФОТ = ОЗП + ДЗП </w:t>
      </w:r>
      <w:r w:rsidRPr="00AF3C4F">
        <w:rPr>
          <w:rFonts w:ascii="Times New Roman" w:hAnsi="Times New Roman"/>
          <w:bCs/>
          <w:sz w:val="28"/>
          <w:szCs w:val="28"/>
        </w:rPr>
        <w:t xml:space="preserve">= </w:t>
      </w:r>
      <w:r>
        <w:rPr>
          <w:rFonts w:ascii="Times New Roman" w:eastAsia="Times New Roman" w:hAnsi="Times New Roman"/>
          <w:sz w:val="28"/>
          <w:szCs w:val="28"/>
          <w:lang w:eastAsia="ru-RU"/>
        </w:rPr>
        <w:t>231 106</w:t>
      </w:r>
      <w:r>
        <w:rPr>
          <w:rFonts w:ascii="Times New Roman" w:hAnsi="Times New Roman"/>
          <w:bCs/>
          <w:sz w:val="28"/>
          <w:szCs w:val="28"/>
        </w:rPr>
        <w:t>+</w:t>
      </w:r>
      <w:r>
        <w:rPr>
          <w:rFonts w:ascii="Times New Roman" w:eastAsia="Times New Roman" w:hAnsi="Times New Roman"/>
          <w:sz w:val="28"/>
          <w:szCs w:val="28"/>
          <w:lang w:eastAsia="ru-RU"/>
        </w:rPr>
        <w:t>46 221</w:t>
      </w:r>
      <w:r>
        <w:rPr>
          <w:rFonts w:ascii="Times New Roman" w:hAnsi="Times New Roman"/>
          <w:bCs/>
          <w:sz w:val="28"/>
          <w:szCs w:val="28"/>
        </w:rPr>
        <w:t>=277 327 руб.</w:t>
      </w:r>
    </w:p>
    <w:p w:rsidR="008A45CC" w:rsidRPr="00AF3C4F" w:rsidRDefault="008A45CC" w:rsidP="00AE6857">
      <w:pPr>
        <w:spacing w:after="0" w:line="360" w:lineRule="auto"/>
        <w:ind w:firstLine="709"/>
        <w:rPr>
          <w:rFonts w:ascii="Times New Roman" w:hAnsi="Times New Roman"/>
          <w:bCs/>
          <w:sz w:val="28"/>
          <w:szCs w:val="28"/>
        </w:rPr>
      </w:pPr>
      <w:r w:rsidRPr="005E2139">
        <w:rPr>
          <w:rFonts w:ascii="Times New Roman" w:hAnsi="Times New Roman"/>
          <w:bCs/>
          <w:sz w:val="28"/>
          <w:szCs w:val="28"/>
        </w:rPr>
        <w:t>Рас</w:t>
      </w:r>
      <w:r>
        <w:rPr>
          <w:rFonts w:ascii="Times New Roman" w:hAnsi="Times New Roman"/>
          <w:bCs/>
          <w:sz w:val="28"/>
          <w:szCs w:val="28"/>
        </w:rPr>
        <w:t>с</w:t>
      </w:r>
      <w:r w:rsidRPr="005E2139">
        <w:rPr>
          <w:rFonts w:ascii="Times New Roman" w:hAnsi="Times New Roman"/>
          <w:bCs/>
          <w:sz w:val="28"/>
          <w:szCs w:val="28"/>
        </w:rPr>
        <w:t>читаем</w:t>
      </w:r>
      <w:r>
        <w:rPr>
          <w:rFonts w:ascii="Times New Roman" w:hAnsi="Times New Roman"/>
          <w:bCs/>
          <w:sz w:val="28"/>
          <w:szCs w:val="28"/>
        </w:rPr>
        <w:t xml:space="preserve"> страховые взносы:</w:t>
      </w:r>
    </w:p>
    <w:p w:rsidR="008A45CC" w:rsidRDefault="008A45CC" w:rsidP="00AE6857">
      <w:pPr>
        <w:spacing w:after="0" w:line="360" w:lineRule="auto"/>
        <w:rPr>
          <w:rFonts w:ascii="Times New Roman" w:hAnsi="Times New Roman"/>
          <w:bCs/>
          <w:sz w:val="28"/>
          <w:szCs w:val="28"/>
        </w:rPr>
      </w:pPr>
      <w:proofErr w:type="gramStart"/>
      <w:r>
        <w:rPr>
          <w:rFonts w:ascii="Times New Roman" w:hAnsi="Times New Roman"/>
          <w:bCs/>
          <w:sz w:val="28"/>
          <w:szCs w:val="28"/>
        </w:rPr>
        <w:lastRenderedPageBreak/>
        <w:t>СВ</w:t>
      </w:r>
      <w:proofErr w:type="gramEnd"/>
      <w:r>
        <w:rPr>
          <w:rFonts w:ascii="Times New Roman" w:hAnsi="Times New Roman"/>
          <w:bCs/>
          <w:sz w:val="28"/>
          <w:szCs w:val="28"/>
        </w:rPr>
        <w:t xml:space="preserve"> = ФОТ ∙ 0,3= 277 327 ∙ 0,3 = 83198 руб.</w:t>
      </w:r>
    </w:p>
    <w:p w:rsidR="00AE6857" w:rsidRDefault="00AE6857" w:rsidP="00AE6857">
      <w:pPr>
        <w:pStyle w:val="aa"/>
        <w:spacing w:after="0" w:line="360" w:lineRule="auto"/>
        <w:ind w:left="0" w:firstLine="709"/>
        <w:rPr>
          <w:rFonts w:ascii="Times New Roman" w:hAnsi="Times New Roman"/>
          <w:b/>
          <w:sz w:val="28"/>
          <w:szCs w:val="28"/>
        </w:rPr>
      </w:pPr>
    </w:p>
    <w:p w:rsidR="008A45CC" w:rsidRPr="00760DF3" w:rsidRDefault="008A45CC" w:rsidP="00A652F3">
      <w:pPr>
        <w:pStyle w:val="aa"/>
        <w:spacing w:after="0" w:line="360" w:lineRule="auto"/>
        <w:ind w:left="0" w:firstLine="709"/>
        <w:jc w:val="center"/>
        <w:rPr>
          <w:rFonts w:ascii="Times New Roman" w:hAnsi="Times New Roman"/>
          <w:b/>
          <w:sz w:val="28"/>
          <w:szCs w:val="28"/>
        </w:rPr>
      </w:pPr>
      <w:r>
        <w:rPr>
          <w:rFonts w:ascii="Times New Roman" w:hAnsi="Times New Roman"/>
          <w:b/>
          <w:sz w:val="28"/>
          <w:szCs w:val="28"/>
        </w:rPr>
        <w:t>4.2.</w:t>
      </w:r>
      <w:r w:rsidR="00A47BE5">
        <w:rPr>
          <w:rFonts w:ascii="Times New Roman" w:hAnsi="Times New Roman"/>
          <w:b/>
          <w:sz w:val="28"/>
          <w:szCs w:val="28"/>
        </w:rPr>
        <w:t>5</w:t>
      </w:r>
      <w:r w:rsidRPr="00736AF7">
        <w:rPr>
          <w:rFonts w:ascii="Times New Roman" w:hAnsi="Times New Roman"/>
          <w:b/>
          <w:sz w:val="28"/>
          <w:szCs w:val="28"/>
        </w:rPr>
        <w:t xml:space="preserve"> </w:t>
      </w:r>
      <w:r w:rsidR="00FF729D">
        <w:rPr>
          <w:rFonts w:ascii="Times New Roman" w:hAnsi="Times New Roman"/>
          <w:b/>
          <w:sz w:val="28"/>
          <w:szCs w:val="28"/>
        </w:rPr>
        <w:t>Командировочные расходы</w:t>
      </w:r>
    </w:p>
    <w:p w:rsidR="00AE6857" w:rsidRDefault="00AE6857" w:rsidP="00AE6857">
      <w:pPr>
        <w:spacing w:after="0" w:line="360" w:lineRule="auto"/>
        <w:ind w:firstLine="708"/>
        <w:jc w:val="both"/>
        <w:rPr>
          <w:rFonts w:ascii="Times New Roman" w:hAnsi="Times New Roman"/>
          <w:bCs/>
          <w:sz w:val="28"/>
          <w:szCs w:val="28"/>
        </w:rPr>
      </w:pPr>
    </w:p>
    <w:p w:rsidR="008A45CC" w:rsidRDefault="008A45CC" w:rsidP="00AE6857">
      <w:pPr>
        <w:spacing w:after="0" w:line="360" w:lineRule="auto"/>
        <w:ind w:firstLine="708"/>
        <w:jc w:val="both"/>
        <w:rPr>
          <w:rFonts w:ascii="Times New Roman" w:hAnsi="Times New Roman"/>
          <w:bCs/>
          <w:sz w:val="28"/>
          <w:szCs w:val="28"/>
        </w:rPr>
      </w:pPr>
      <w:r>
        <w:rPr>
          <w:rFonts w:ascii="Times New Roman" w:hAnsi="Times New Roman"/>
          <w:bCs/>
          <w:sz w:val="28"/>
          <w:szCs w:val="28"/>
        </w:rPr>
        <w:t>Р</w:t>
      </w:r>
      <w:r w:rsidRPr="00EB51A8">
        <w:rPr>
          <w:rFonts w:ascii="Times New Roman" w:hAnsi="Times New Roman"/>
          <w:bCs/>
          <w:sz w:val="28"/>
          <w:szCs w:val="28"/>
        </w:rPr>
        <w:t>асходы по данному разделу отсутствуют.</w:t>
      </w:r>
    </w:p>
    <w:p w:rsidR="00AE6857" w:rsidRDefault="00AE6857" w:rsidP="00AE6857">
      <w:pPr>
        <w:pStyle w:val="aa"/>
        <w:spacing w:after="0" w:line="360" w:lineRule="auto"/>
        <w:ind w:left="0" w:firstLine="709"/>
        <w:rPr>
          <w:rFonts w:ascii="Times New Roman" w:hAnsi="Times New Roman"/>
          <w:bCs/>
          <w:sz w:val="28"/>
          <w:szCs w:val="28"/>
        </w:rPr>
      </w:pPr>
    </w:p>
    <w:p w:rsidR="008A45CC" w:rsidRPr="00736AF7" w:rsidRDefault="008A45CC" w:rsidP="00A652F3">
      <w:pPr>
        <w:pStyle w:val="aa"/>
        <w:spacing w:after="0" w:line="360" w:lineRule="auto"/>
        <w:ind w:left="0" w:firstLine="709"/>
        <w:jc w:val="center"/>
        <w:rPr>
          <w:rFonts w:ascii="Times New Roman" w:hAnsi="Times New Roman"/>
          <w:b/>
          <w:sz w:val="28"/>
          <w:szCs w:val="28"/>
        </w:rPr>
      </w:pPr>
      <w:r>
        <w:rPr>
          <w:rFonts w:ascii="Times New Roman" w:hAnsi="Times New Roman"/>
          <w:b/>
          <w:sz w:val="28"/>
          <w:szCs w:val="28"/>
        </w:rPr>
        <w:t>4.2.</w:t>
      </w:r>
      <w:r w:rsidR="00A47BE5">
        <w:rPr>
          <w:rFonts w:ascii="Times New Roman" w:hAnsi="Times New Roman"/>
          <w:b/>
          <w:sz w:val="28"/>
          <w:szCs w:val="28"/>
        </w:rPr>
        <w:t>6</w:t>
      </w:r>
      <w:r w:rsidRPr="00736AF7">
        <w:rPr>
          <w:rFonts w:ascii="Times New Roman" w:hAnsi="Times New Roman"/>
          <w:b/>
          <w:sz w:val="28"/>
          <w:szCs w:val="28"/>
        </w:rPr>
        <w:t xml:space="preserve"> Накладные расходы</w:t>
      </w:r>
    </w:p>
    <w:p w:rsidR="00AE6857" w:rsidRDefault="00AE6857" w:rsidP="00AE6857">
      <w:pPr>
        <w:spacing w:after="0" w:line="360" w:lineRule="auto"/>
        <w:ind w:firstLine="708"/>
        <w:rPr>
          <w:rFonts w:ascii="Times New Roman" w:eastAsia="Times New Roman" w:hAnsi="Times New Roman"/>
          <w:sz w:val="28"/>
          <w:szCs w:val="28"/>
          <w:lang w:eastAsia="ru-RU"/>
        </w:rPr>
      </w:pPr>
    </w:p>
    <w:p w:rsidR="008A45CC" w:rsidRPr="0064035B" w:rsidRDefault="008A45CC" w:rsidP="00AE6857">
      <w:pPr>
        <w:spacing w:after="0" w:line="360" w:lineRule="auto"/>
        <w:ind w:firstLine="708"/>
        <w:rPr>
          <w:rFonts w:ascii="Times New Roman" w:eastAsia="Times New Roman" w:hAnsi="Times New Roman"/>
          <w:sz w:val="28"/>
          <w:szCs w:val="28"/>
          <w:lang w:eastAsia="ru-RU"/>
        </w:rPr>
      </w:pPr>
      <w:r w:rsidRPr="0064035B">
        <w:rPr>
          <w:rFonts w:ascii="Times New Roman" w:eastAsia="Times New Roman" w:hAnsi="Times New Roman"/>
          <w:sz w:val="28"/>
          <w:szCs w:val="28"/>
          <w:lang w:eastAsia="ru-RU"/>
        </w:rPr>
        <w:t>Накладные расходы составляют 300% от основной заработной платы:</w:t>
      </w:r>
    </w:p>
    <w:p w:rsidR="008A45CC" w:rsidRPr="0064035B" w:rsidRDefault="008A45CC" w:rsidP="00AE6857">
      <w:pPr>
        <w:spacing w:after="0" w:line="36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 3 ∙ </w:t>
      </w:r>
      <w:proofErr w:type="spellStart"/>
      <w:r>
        <w:rPr>
          <w:rFonts w:ascii="Times New Roman" w:eastAsia="Times New Roman" w:hAnsi="Times New Roman"/>
          <w:sz w:val="28"/>
          <w:szCs w:val="28"/>
          <w:lang w:eastAsia="ru-RU"/>
        </w:rPr>
        <w:t>Зо</w:t>
      </w:r>
      <w:proofErr w:type="spellEnd"/>
      <w:r>
        <w:rPr>
          <w:rFonts w:ascii="Times New Roman" w:eastAsia="Times New Roman" w:hAnsi="Times New Roman"/>
          <w:sz w:val="28"/>
          <w:szCs w:val="28"/>
          <w:lang w:eastAsia="ru-RU"/>
        </w:rPr>
        <w:t xml:space="preserve"> = 3 ∙ 231 106</w:t>
      </w:r>
      <w:r w:rsidRPr="0064035B">
        <w:rPr>
          <w:rFonts w:ascii="Times New Roman" w:eastAsia="Times New Roman" w:hAnsi="Times New Roman"/>
          <w:sz w:val="28"/>
          <w:szCs w:val="28"/>
          <w:lang w:eastAsia="ru-RU"/>
        </w:rPr>
        <w:t>=</w:t>
      </w:r>
      <w:r>
        <w:rPr>
          <w:rFonts w:ascii="Times New Roman" w:eastAsia="Times New Roman" w:hAnsi="Times New Roman"/>
          <w:sz w:val="28"/>
          <w:szCs w:val="28"/>
          <w:lang w:eastAsia="ru-RU"/>
        </w:rPr>
        <w:t xml:space="preserve"> 693 318</w:t>
      </w:r>
      <w:r w:rsidRPr="0064035B">
        <w:rPr>
          <w:rFonts w:ascii="Times New Roman" w:eastAsia="Times New Roman" w:hAnsi="Times New Roman"/>
          <w:sz w:val="28"/>
          <w:szCs w:val="28"/>
          <w:lang w:eastAsia="ru-RU"/>
        </w:rPr>
        <w:t xml:space="preserve">руб. </w:t>
      </w:r>
    </w:p>
    <w:p w:rsidR="008A45CC" w:rsidRPr="00760DF3" w:rsidRDefault="008A45CC" w:rsidP="00AE6857">
      <w:pPr>
        <w:spacing w:after="0" w:line="360" w:lineRule="auto"/>
        <w:ind w:firstLine="709"/>
        <w:jc w:val="both"/>
        <w:rPr>
          <w:rFonts w:ascii="Times New Roman" w:hAnsi="Times New Roman"/>
          <w:sz w:val="28"/>
          <w:szCs w:val="28"/>
        </w:rPr>
      </w:pPr>
      <w:r w:rsidRPr="00F1089D">
        <w:rPr>
          <w:rFonts w:ascii="Times New Roman" w:hAnsi="Times New Roman"/>
          <w:sz w:val="28"/>
          <w:szCs w:val="28"/>
        </w:rPr>
        <w:t>где Н - накладные расходы</w:t>
      </w:r>
    </w:p>
    <w:p w:rsidR="00AE6857" w:rsidRDefault="00AE6857" w:rsidP="00AE6857">
      <w:pPr>
        <w:spacing w:after="0" w:line="360" w:lineRule="auto"/>
        <w:rPr>
          <w:rFonts w:ascii="Times New Roman" w:hAnsi="Times New Roman"/>
          <w:b/>
          <w:sz w:val="28"/>
          <w:szCs w:val="28"/>
        </w:rPr>
      </w:pPr>
    </w:p>
    <w:p w:rsidR="008A45CC" w:rsidRPr="00BD74F6" w:rsidRDefault="008A45CC" w:rsidP="00A652F3">
      <w:pPr>
        <w:spacing w:after="0" w:line="360" w:lineRule="auto"/>
        <w:ind w:firstLine="709"/>
        <w:jc w:val="center"/>
        <w:rPr>
          <w:rFonts w:ascii="Times New Roman" w:eastAsia="Times New Roman" w:hAnsi="Times New Roman"/>
          <w:sz w:val="28"/>
          <w:szCs w:val="28"/>
          <w:lang w:eastAsia="ru-RU"/>
        </w:rPr>
      </w:pPr>
      <w:r>
        <w:rPr>
          <w:rFonts w:ascii="Times New Roman" w:hAnsi="Times New Roman"/>
          <w:b/>
          <w:sz w:val="28"/>
          <w:szCs w:val="28"/>
        </w:rPr>
        <w:t>4.2.</w:t>
      </w:r>
      <w:r w:rsidR="00A47BE5">
        <w:rPr>
          <w:rFonts w:ascii="Times New Roman" w:hAnsi="Times New Roman"/>
          <w:b/>
          <w:sz w:val="28"/>
          <w:szCs w:val="28"/>
        </w:rPr>
        <w:t>7</w:t>
      </w:r>
      <w:proofErr w:type="gramStart"/>
      <w:r w:rsidRPr="00736AF7">
        <w:rPr>
          <w:rFonts w:ascii="Times New Roman" w:hAnsi="Times New Roman"/>
          <w:b/>
          <w:sz w:val="28"/>
          <w:szCs w:val="28"/>
        </w:rPr>
        <w:t xml:space="preserve"> П</w:t>
      </w:r>
      <w:proofErr w:type="gramEnd"/>
      <w:r w:rsidRPr="00736AF7">
        <w:rPr>
          <w:rFonts w:ascii="Times New Roman" w:hAnsi="Times New Roman"/>
          <w:b/>
          <w:sz w:val="28"/>
          <w:szCs w:val="28"/>
        </w:rPr>
        <w:t>рочие расходы</w:t>
      </w:r>
    </w:p>
    <w:p w:rsidR="00AE6857" w:rsidRDefault="00AE6857" w:rsidP="00AE6857">
      <w:pPr>
        <w:spacing w:after="0" w:line="360" w:lineRule="auto"/>
        <w:ind w:firstLine="709"/>
        <w:jc w:val="both"/>
        <w:rPr>
          <w:rFonts w:ascii="Times New Roman" w:hAnsi="Times New Roman"/>
          <w:bCs/>
          <w:sz w:val="28"/>
          <w:szCs w:val="28"/>
        </w:rPr>
      </w:pPr>
    </w:p>
    <w:p w:rsidR="008A45CC" w:rsidRDefault="008A45CC" w:rsidP="00AE6857">
      <w:pPr>
        <w:spacing w:after="0" w:line="360" w:lineRule="auto"/>
        <w:ind w:firstLine="709"/>
        <w:jc w:val="both"/>
        <w:rPr>
          <w:rFonts w:ascii="Times New Roman" w:hAnsi="Times New Roman"/>
          <w:bCs/>
          <w:sz w:val="28"/>
          <w:szCs w:val="28"/>
        </w:rPr>
      </w:pPr>
      <w:r w:rsidRPr="00EB51A8">
        <w:rPr>
          <w:rFonts w:ascii="Times New Roman" w:hAnsi="Times New Roman"/>
          <w:bCs/>
          <w:sz w:val="28"/>
          <w:szCs w:val="28"/>
        </w:rPr>
        <w:t>По статье «прочие расходы» затрат нет.</w:t>
      </w:r>
    </w:p>
    <w:p w:rsidR="00AE6857" w:rsidRDefault="00AE6857" w:rsidP="00AE6857">
      <w:pPr>
        <w:spacing w:after="0" w:line="360" w:lineRule="auto"/>
        <w:ind w:firstLine="709"/>
        <w:rPr>
          <w:rFonts w:ascii="Times New Roman" w:hAnsi="Times New Roman"/>
          <w:bCs/>
          <w:sz w:val="28"/>
          <w:szCs w:val="28"/>
        </w:rPr>
      </w:pPr>
    </w:p>
    <w:p w:rsidR="008A45CC" w:rsidRDefault="00A47BE5" w:rsidP="00A652F3">
      <w:pPr>
        <w:spacing w:after="0" w:line="360" w:lineRule="auto"/>
        <w:ind w:firstLine="709"/>
        <w:jc w:val="center"/>
        <w:rPr>
          <w:rFonts w:ascii="Times New Roman" w:hAnsi="Times New Roman"/>
          <w:sz w:val="28"/>
          <w:szCs w:val="28"/>
        </w:rPr>
      </w:pPr>
      <w:r>
        <w:rPr>
          <w:rFonts w:ascii="Times New Roman" w:hAnsi="Times New Roman"/>
          <w:b/>
          <w:sz w:val="28"/>
          <w:szCs w:val="28"/>
        </w:rPr>
        <w:t>4.2.8</w:t>
      </w:r>
      <w:r w:rsidR="008A45CC">
        <w:rPr>
          <w:rFonts w:ascii="Times New Roman" w:hAnsi="Times New Roman"/>
          <w:b/>
          <w:sz w:val="28"/>
          <w:szCs w:val="28"/>
        </w:rPr>
        <w:t xml:space="preserve"> </w:t>
      </w:r>
      <w:r w:rsidR="008A45CC" w:rsidRPr="00736AF7">
        <w:rPr>
          <w:rFonts w:ascii="Times New Roman" w:hAnsi="Times New Roman"/>
          <w:b/>
          <w:sz w:val="28"/>
          <w:szCs w:val="28"/>
        </w:rPr>
        <w:t>Полная себестоимость проекта</w:t>
      </w:r>
    </w:p>
    <w:p w:rsidR="008A45CC" w:rsidRDefault="008A45CC" w:rsidP="008A45CC">
      <w:pPr>
        <w:spacing w:after="0" w:line="360" w:lineRule="auto"/>
        <w:ind w:firstLine="284"/>
        <w:rPr>
          <w:rFonts w:ascii="Times New Roman" w:hAnsi="Times New Roman"/>
          <w:sz w:val="28"/>
          <w:szCs w:val="28"/>
        </w:rPr>
      </w:pPr>
    </w:p>
    <w:p w:rsidR="008A45CC" w:rsidRPr="00EB51A8" w:rsidRDefault="008A45CC" w:rsidP="008A45CC">
      <w:pPr>
        <w:spacing w:after="0" w:line="360" w:lineRule="auto"/>
        <w:ind w:firstLine="284"/>
        <w:rPr>
          <w:rFonts w:ascii="Times New Roman" w:hAnsi="Times New Roman"/>
          <w:sz w:val="28"/>
          <w:szCs w:val="28"/>
        </w:rPr>
      </w:pPr>
      <w:r w:rsidRPr="00DC0340">
        <w:rPr>
          <w:rFonts w:ascii="Times New Roman" w:hAnsi="Times New Roman"/>
          <w:sz w:val="28"/>
          <w:szCs w:val="28"/>
        </w:rPr>
        <w:t>Таблица</w:t>
      </w:r>
      <w:r>
        <w:rPr>
          <w:rFonts w:ascii="Times New Roman" w:hAnsi="Times New Roman"/>
          <w:sz w:val="28"/>
          <w:szCs w:val="28"/>
        </w:rPr>
        <w:t xml:space="preserve"> 4.4 </w:t>
      </w:r>
      <w:r w:rsidRPr="00DC0340">
        <w:rPr>
          <w:rFonts w:ascii="Times New Roman" w:eastAsia="Times New Roman" w:hAnsi="Times New Roman"/>
          <w:sz w:val="28"/>
          <w:szCs w:val="28"/>
          <w:lang w:eastAsia="ru-RU"/>
        </w:rPr>
        <w:t>Калькуляция темы</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6"/>
        <w:gridCol w:w="6237"/>
        <w:gridCol w:w="1808"/>
      </w:tblGrid>
      <w:tr w:rsidR="008A45CC" w:rsidRPr="00C73DB7" w:rsidTr="00C73DB7">
        <w:tc>
          <w:tcPr>
            <w:tcW w:w="1166" w:type="dxa"/>
            <w:shd w:val="clear" w:color="auto" w:fill="auto"/>
          </w:tcPr>
          <w:p w:rsidR="008A45CC" w:rsidRPr="00C73DB7" w:rsidRDefault="008A45CC" w:rsidP="00C73DB7">
            <w:pPr>
              <w:spacing w:after="0" w:line="240" w:lineRule="auto"/>
              <w:rPr>
                <w:rFonts w:ascii="Times New Roman" w:hAnsi="Times New Roman"/>
                <w:b/>
                <w:sz w:val="28"/>
                <w:szCs w:val="28"/>
              </w:rPr>
            </w:pPr>
            <w:r w:rsidRPr="00C73DB7">
              <w:rPr>
                <w:rFonts w:ascii="Times New Roman" w:hAnsi="Times New Roman"/>
                <w:b/>
                <w:sz w:val="28"/>
                <w:szCs w:val="28"/>
              </w:rPr>
              <w:t xml:space="preserve">№ </w:t>
            </w:r>
            <w:proofErr w:type="spellStart"/>
            <w:r w:rsidRPr="00C73DB7">
              <w:rPr>
                <w:rFonts w:ascii="Times New Roman" w:hAnsi="Times New Roman"/>
                <w:b/>
                <w:sz w:val="28"/>
                <w:szCs w:val="28"/>
              </w:rPr>
              <w:t>пп</w:t>
            </w:r>
            <w:proofErr w:type="spellEnd"/>
          </w:p>
        </w:tc>
        <w:tc>
          <w:tcPr>
            <w:tcW w:w="6237" w:type="dxa"/>
            <w:shd w:val="clear" w:color="auto" w:fill="auto"/>
          </w:tcPr>
          <w:p w:rsidR="008A45CC" w:rsidRPr="00C73DB7" w:rsidRDefault="008A45CC" w:rsidP="00C73DB7">
            <w:pPr>
              <w:spacing w:after="0" w:line="240" w:lineRule="auto"/>
              <w:rPr>
                <w:rFonts w:ascii="Times New Roman" w:hAnsi="Times New Roman"/>
                <w:b/>
                <w:sz w:val="28"/>
                <w:szCs w:val="28"/>
              </w:rPr>
            </w:pPr>
            <w:r w:rsidRPr="00C73DB7">
              <w:rPr>
                <w:rFonts w:ascii="Times New Roman" w:hAnsi="Times New Roman"/>
                <w:b/>
                <w:sz w:val="28"/>
                <w:szCs w:val="28"/>
              </w:rPr>
              <w:t>Номенклатура статей расходов</w:t>
            </w:r>
          </w:p>
        </w:tc>
        <w:tc>
          <w:tcPr>
            <w:tcW w:w="1808" w:type="dxa"/>
            <w:shd w:val="clear" w:color="auto" w:fill="auto"/>
          </w:tcPr>
          <w:p w:rsidR="008A45CC" w:rsidRPr="00C73DB7" w:rsidRDefault="008A45CC" w:rsidP="00C73DB7">
            <w:pPr>
              <w:spacing w:after="0" w:line="240" w:lineRule="auto"/>
              <w:rPr>
                <w:rFonts w:ascii="Times New Roman" w:hAnsi="Times New Roman"/>
                <w:b/>
                <w:sz w:val="28"/>
                <w:szCs w:val="28"/>
              </w:rPr>
            </w:pPr>
            <w:r w:rsidRPr="00C73DB7">
              <w:rPr>
                <w:rFonts w:ascii="Times New Roman" w:hAnsi="Times New Roman"/>
                <w:b/>
                <w:sz w:val="28"/>
                <w:szCs w:val="28"/>
              </w:rPr>
              <w:t>Затраты (</w:t>
            </w:r>
            <w:proofErr w:type="spellStart"/>
            <w:r w:rsidRPr="00C73DB7">
              <w:rPr>
                <w:rFonts w:ascii="Times New Roman" w:hAnsi="Times New Roman"/>
                <w:b/>
                <w:sz w:val="28"/>
                <w:szCs w:val="28"/>
              </w:rPr>
              <w:t>руб</w:t>
            </w:r>
            <w:proofErr w:type="spellEnd"/>
            <w:r w:rsidRPr="00C73DB7">
              <w:rPr>
                <w:rFonts w:ascii="Times New Roman" w:hAnsi="Times New Roman"/>
                <w:b/>
                <w:sz w:val="28"/>
                <w:szCs w:val="28"/>
              </w:rPr>
              <w:t>)</w:t>
            </w:r>
          </w:p>
        </w:tc>
      </w:tr>
      <w:tr w:rsidR="008A45CC" w:rsidRPr="00C73DB7" w:rsidTr="00C73DB7">
        <w:tc>
          <w:tcPr>
            <w:tcW w:w="1166" w:type="dxa"/>
            <w:shd w:val="clear" w:color="auto" w:fill="auto"/>
          </w:tcPr>
          <w:p w:rsidR="008A45CC" w:rsidRPr="00C73DB7" w:rsidRDefault="008A45CC" w:rsidP="00C73DB7">
            <w:pPr>
              <w:spacing w:after="0" w:line="240" w:lineRule="auto"/>
              <w:rPr>
                <w:rFonts w:ascii="Times New Roman" w:hAnsi="Times New Roman"/>
                <w:b/>
                <w:sz w:val="28"/>
                <w:szCs w:val="28"/>
              </w:rPr>
            </w:pPr>
            <w:r w:rsidRPr="00C73DB7">
              <w:rPr>
                <w:rFonts w:ascii="Times New Roman" w:hAnsi="Times New Roman"/>
                <w:b/>
                <w:sz w:val="28"/>
                <w:szCs w:val="28"/>
              </w:rPr>
              <w:t>1</w:t>
            </w:r>
          </w:p>
        </w:tc>
        <w:tc>
          <w:tcPr>
            <w:tcW w:w="6237" w:type="dxa"/>
            <w:shd w:val="clear" w:color="auto" w:fill="auto"/>
          </w:tcPr>
          <w:p w:rsidR="008A45CC" w:rsidRPr="00C73DB7" w:rsidRDefault="008A45CC" w:rsidP="00C73DB7">
            <w:pPr>
              <w:spacing w:after="0" w:line="240" w:lineRule="auto"/>
              <w:rPr>
                <w:rFonts w:ascii="Times New Roman" w:hAnsi="Times New Roman"/>
                <w:b/>
                <w:sz w:val="28"/>
                <w:szCs w:val="28"/>
              </w:rPr>
            </w:pPr>
            <w:r w:rsidRPr="00C73DB7">
              <w:rPr>
                <w:rFonts w:ascii="Times New Roman" w:hAnsi="Times New Roman"/>
                <w:b/>
                <w:sz w:val="28"/>
                <w:szCs w:val="28"/>
              </w:rPr>
              <w:t>2</w:t>
            </w:r>
          </w:p>
        </w:tc>
        <w:tc>
          <w:tcPr>
            <w:tcW w:w="1808" w:type="dxa"/>
            <w:shd w:val="clear" w:color="auto" w:fill="auto"/>
          </w:tcPr>
          <w:p w:rsidR="008A45CC" w:rsidRPr="00C73DB7" w:rsidRDefault="008A45CC" w:rsidP="00C73DB7">
            <w:pPr>
              <w:spacing w:after="0" w:line="240" w:lineRule="auto"/>
              <w:rPr>
                <w:rFonts w:ascii="Times New Roman" w:hAnsi="Times New Roman"/>
                <w:b/>
                <w:sz w:val="28"/>
                <w:szCs w:val="28"/>
              </w:rPr>
            </w:pPr>
            <w:r w:rsidRPr="00C73DB7">
              <w:rPr>
                <w:rFonts w:ascii="Times New Roman" w:hAnsi="Times New Roman"/>
                <w:b/>
                <w:sz w:val="28"/>
                <w:szCs w:val="28"/>
              </w:rPr>
              <w:t>3</w:t>
            </w:r>
          </w:p>
        </w:tc>
      </w:tr>
      <w:tr w:rsidR="008A45CC" w:rsidRPr="00C73DB7" w:rsidTr="00C73DB7">
        <w:tc>
          <w:tcPr>
            <w:tcW w:w="1166" w:type="dxa"/>
            <w:shd w:val="clear" w:color="auto" w:fill="auto"/>
          </w:tcPr>
          <w:p w:rsidR="008A45CC" w:rsidRPr="00C73DB7" w:rsidRDefault="008A45CC" w:rsidP="00C73DB7">
            <w:pPr>
              <w:spacing w:after="0" w:line="240" w:lineRule="auto"/>
              <w:rPr>
                <w:rFonts w:ascii="Times New Roman" w:hAnsi="Times New Roman"/>
                <w:sz w:val="28"/>
                <w:szCs w:val="28"/>
              </w:rPr>
            </w:pPr>
            <w:r w:rsidRPr="00C73DB7">
              <w:rPr>
                <w:rFonts w:ascii="Times New Roman" w:hAnsi="Times New Roman"/>
                <w:sz w:val="28"/>
                <w:szCs w:val="28"/>
              </w:rPr>
              <w:t>1</w:t>
            </w:r>
          </w:p>
        </w:tc>
        <w:tc>
          <w:tcPr>
            <w:tcW w:w="6237" w:type="dxa"/>
            <w:shd w:val="clear" w:color="auto" w:fill="auto"/>
          </w:tcPr>
          <w:p w:rsidR="008A45CC" w:rsidRPr="00C73DB7" w:rsidRDefault="008A45CC" w:rsidP="00C73DB7">
            <w:pPr>
              <w:spacing w:after="0" w:line="240" w:lineRule="auto"/>
              <w:jc w:val="both"/>
              <w:rPr>
                <w:rFonts w:ascii="Times New Roman" w:hAnsi="Times New Roman"/>
                <w:sz w:val="28"/>
                <w:szCs w:val="28"/>
              </w:rPr>
            </w:pPr>
            <w:r w:rsidRPr="00C73DB7">
              <w:rPr>
                <w:rFonts w:ascii="Times New Roman" w:hAnsi="Times New Roman"/>
                <w:sz w:val="28"/>
                <w:szCs w:val="28"/>
              </w:rPr>
              <w:t>Материалы, покупные изделия и полуфабрикаты (за вычетом отходов)</w:t>
            </w:r>
          </w:p>
          <w:p w:rsidR="008A45CC" w:rsidRPr="00C73DB7" w:rsidRDefault="008A45CC" w:rsidP="00C73DB7">
            <w:pPr>
              <w:spacing w:after="0" w:line="240" w:lineRule="auto"/>
              <w:jc w:val="both"/>
              <w:rPr>
                <w:rFonts w:ascii="Times New Roman" w:hAnsi="Times New Roman"/>
                <w:sz w:val="28"/>
                <w:szCs w:val="28"/>
              </w:rPr>
            </w:pPr>
          </w:p>
        </w:tc>
        <w:tc>
          <w:tcPr>
            <w:tcW w:w="1808" w:type="dxa"/>
            <w:shd w:val="clear" w:color="auto" w:fill="auto"/>
          </w:tcPr>
          <w:p w:rsidR="008A45CC" w:rsidRPr="00C73DB7" w:rsidRDefault="008A45CC" w:rsidP="00C73DB7">
            <w:pPr>
              <w:spacing w:after="0" w:line="240" w:lineRule="auto"/>
              <w:jc w:val="both"/>
              <w:rPr>
                <w:rFonts w:ascii="Times New Roman" w:hAnsi="Times New Roman"/>
                <w:sz w:val="28"/>
                <w:szCs w:val="28"/>
              </w:rPr>
            </w:pPr>
            <w:r w:rsidRPr="00C73DB7">
              <w:rPr>
                <w:rFonts w:ascii="Times New Roman" w:eastAsia="Times New Roman" w:hAnsi="Times New Roman"/>
                <w:sz w:val="28"/>
                <w:szCs w:val="28"/>
                <w:lang w:eastAsia="ru-RU"/>
              </w:rPr>
              <w:t>212 000</w:t>
            </w:r>
          </w:p>
        </w:tc>
      </w:tr>
      <w:tr w:rsidR="008A45CC" w:rsidRPr="00C73DB7" w:rsidTr="00C73DB7">
        <w:tc>
          <w:tcPr>
            <w:tcW w:w="1166" w:type="dxa"/>
            <w:shd w:val="clear" w:color="auto" w:fill="auto"/>
          </w:tcPr>
          <w:p w:rsidR="008A45CC" w:rsidRPr="00C73DB7" w:rsidRDefault="008A45CC" w:rsidP="00C73DB7">
            <w:pPr>
              <w:spacing w:after="0" w:line="240" w:lineRule="auto"/>
              <w:rPr>
                <w:rFonts w:ascii="Times New Roman" w:hAnsi="Times New Roman"/>
                <w:sz w:val="28"/>
                <w:szCs w:val="28"/>
              </w:rPr>
            </w:pPr>
            <w:r w:rsidRPr="00C73DB7">
              <w:rPr>
                <w:rFonts w:ascii="Times New Roman" w:hAnsi="Times New Roman"/>
                <w:sz w:val="28"/>
                <w:szCs w:val="28"/>
              </w:rPr>
              <w:t>2</w:t>
            </w:r>
          </w:p>
        </w:tc>
        <w:tc>
          <w:tcPr>
            <w:tcW w:w="6237" w:type="dxa"/>
            <w:shd w:val="clear" w:color="auto" w:fill="auto"/>
          </w:tcPr>
          <w:p w:rsidR="008A45CC" w:rsidRPr="00C73DB7" w:rsidRDefault="008A45CC" w:rsidP="00C73DB7">
            <w:pPr>
              <w:spacing w:after="0" w:line="240" w:lineRule="auto"/>
              <w:jc w:val="both"/>
              <w:rPr>
                <w:rFonts w:ascii="Times New Roman" w:hAnsi="Times New Roman"/>
                <w:sz w:val="28"/>
                <w:szCs w:val="28"/>
              </w:rPr>
            </w:pPr>
            <w:r w:rsidRPr="00C73DB7">
              <w:rPr>
                <w:rFonts w:ascii="Times New Roman" w:hAnsi="Times New Roman"/>
                <w:sz w:val="28"/>
                <w:szCs w:val="28"/>
              </w:rPr>
              <w:t xml:space="preserve">Специальное оборудование для научных (экспериментальных) работ </w:t>
            </w:r>
          </w:p>
          <w:p w:rsidR="008A45CC" w:rsidRPr="00C73DB7" w:rsidRDefault="008A45CC" w:rsidP="00C73DB7">
            <w:pPr>
              <w:spacing w:after="0" w:line="240" w:lineRule="auto"/>
              <w:jc w:val="both"/>
              <w:rPr>
                <w:rFonts w:ascii="Times New Roman" w:hAnsi="Times New Roman"/>
                <w:sz w:val="28"/>
                <w:szCs w:val="28"/>
              </w:rPr>
            </w:pPr>
          </w:p>
        </w:tc>
        <w:tc>
          <w:tcPr>
            <w:tcW w:w="1808" w:type="dxa"/>
            <w:shd w:val="clear" w:color="auto" w:fill="auto"/>
          </w:tcPr>
          <w:p w:rsidR="008A45CC" w:rsidRPr="00C73DB7" w:rsidRDefault="008A45CC" w:rsidP="00C73DB7">
            <w:pPr>
              <w:spacing w:after="0" w:line="240" w:lineRule="auto"/>
              <w:jc w:val="both"/>
              <w:rPr>
                <w:rFonts w:ascii="Times New Roman" w:hAnsi="Times New Roman"/>
                <w:sz w:val="28"/>
                <w:szCs w:val="28"/>
              </w:rPr>
            </w:pPr>
            <w:r w:rsidRPr="00C73DB7">
              <w:rPr>
                <w:rFonts w:ascii="Times New Roman" w:hAnsi="Times New Roman"/>
                <w:sz w:val="28"/>
                <w:szCs w:val="28"/>
              </w:rPr>
              <w:t>-</w:t>
            </w:r>
          </w:p>
        </w:tc>
      </w:tr>
      <w:tr w:rsidR="008A45CC" w:rsidRPr="00C73DB7" w:rsidTr="00C73DB7">
        <w:tc>
          <w:tcPr>
            <w:tcW w:w="1166" w:type="dxa"/>
            <w:shd w:val="clear" w:color="auto" w:fill="auto"/>
          </w:tcPr>
          <w:p w:rsidR="008A45CC" w:rsidRPr="00C73DB7" w:rsidRDefault="008A45CC" w:rsidP="00C73DB7">
            <w:pPr>
              <w:spacing w:after="0" w:line="240" w:lineRule="auto"/>
              <w:rPr>
                <w:rFonts w:ascii="Times New Roman" w:hAnsi="Times New Roman"/>
                <w:sz w:val="28"/>
                <w:szCs w:val="28"/>
              </w:rPr>
            </w:pPr>
            <w:r w:rsidRPr="00C73DB7">
              <w:rPr>
                <w:rFonts w:ascii="Times New Roman" w:hAnsi="Times New Roman"/>
                <w:sz w:val="28"/>
                <w:szCs w:val="28"/>
              </w:rPr>
              <w:t>3</w:t>
            </w:r>
          </w:p>
        </w:tc>
        <w:tc>
          <w:tcPr>
            <w:tcW w:w="6237" w:type="dxa"/>
            <w:shd w:val="clear" w:color="auto" w:fill="auto"/>
          </w:tcPr>
          <w:p w:rsidR="008A45CC" w:rsidRPr="00C73DB7" w:rsidRDefault="008A45CC" w:rsidP="00C73DB7">
            <w:pPr>
              <w:spacing w:after="0" w:line="240" w:lineRule="auto"/>
              <w:jc w:val="both"/>
              <w:rPr>
                <w:rFonts w:ascii="Times New Roman" w:hAnsi="Times New Roman"/>
                <w:sz w:val="28"/>
                <w:szCs w:val="28"/>
              </w:rPr>
            </w:pPr>
            <w:r w:rsidRPr="00C73DB7">
              <w:rPr>
                <w:rFonts w:ascii="Times New Roman" w:hAnsi="Times New Roman"/>
                <w:sz w:val="28"/>
                <w:szCs w:val="28"/>
              </w:rPr>
              <w:t xml:space="preserve">Основная заработная плата научного и производственного персонала </w:t>
            </w:r>
          </w:p>
          <w:p w:rsidR="008A45CC" w:rsidRPr="00C73DB7" w:rsidRDefault="008A45CC" w:rsidP="00C73DB7">
            <w:pPr>
              <w:spacing w:after="0" w:line="240" w:lineRule="auto"/>
              <w:jc w:val="both"/>
              <w:rPr>
                <w:rFonts w:ascii="Times New Roman" w:hAnsi="Times New Roman"/>
                <w:sz w:val="28"/>
                <w:szCs w:val="28"/>
              </w:rPr>
            </w:pPr>
          </w:p>
        </w:tc>
        <w:tc>
          <w:tcPr>
            <w:tcW w:w="1808" w:type="dxa"/>
            <w:shd w:val="clear" w:color="auto" w:fill="auto"/>
          </w:tcPr>
          <w:p w:rsidR="008A45CC" w:rsidRPr="00C73DB7" w:rsidRDefault="008A45CC" w:rsidP="00C73DB7">
            <w:pPr>
              <w:spacing w:after="0" w:line="240" w:lineRule="auto"/>
              <w:jc w:val="both"/>
              <w:rPr>
                <w:rFonts w:ascii="Times New Roman" w:hAnsi="Times New Roman"/>
                <w:sz w:val="28"/>
                <w:szCs w:val="28"/>
              </w:rPr>
            </w:pPr>
            <w:r w:rsidRPr="00C73DB7">
              <w:rPr>
                <w:rFonts w:ascii="Times New Roman" w:eastAsia="Times New Roman" w:hAnsi="Times New Roman"/>
                <w:sz w:val="28"/>
                <w:szCs w:val="28"/>
                <w:lang w:eastAsia="ru-RU"/>
              </w:rPr>
              <w:t>231 106</w:t>
            </w:r>
          </w:p>
        </w:tc>
      </w:tr>
      <w:tr w:rsidR="008A45CC" w:rsidRPr="00C73DB7" w:rsidTr="00C73DB7">
        <w:tc>
          <w:tcPr>
            <w:tcW w:w="1166" w:type="dxa"/>
            <w:shd w:val="clear" w:color="auto" w:fill="auto"/>
          </w:tcPr>
          <w:p w:rsidR="008A45CC" w:rsidRPr="00C73DB7" w:rsidRDefault="008A45CC" w:rsidP="00C73DB7">
            <w:pPr>
              <w:spacing w:after="0" w:line="240" w:lineRule="auto"/>
              <w:rPr>
                <w:rFonts w:ascii="Times New Roman" w:hAnsi="Times New Roman"/>
                <w:sz w:val="28"/>
                <w:szCs w:val="28"/>
              </w:rPr>
            </w:pPr>
            <w:r w:rsidRPr="00C73DB7">
              <w:rPr>
                <w:rFonts w:ascii="Times New Roman" w:hAnsi="Times New Roman"/>
                <w:sz w:val="28"/>
                <w:szCs w:val="28"/>
              </w:rPr>
              <w:t>4</w:t>
            </w:r>
          </w:p>
        </w:tc>
        <w:tc>
          <w:tcPr>
            <w:tcW w:w="6237" w:type="dxa"/>
            <w:shd w:val="clear" w:color="auto" w:fill="auto"/>
          </w:tcPr>
          <w:p w:rsidR="008A45CC" w:rsidRPr="00C73DB7" w:rsidRDefault="008A45CC" w:rsidP="00C73DB7">
            <w:pPr>
              <w:spacing w:after="0" w:line="240" w:lineRule="auto"/>
              <w:jc w:val="both"/>
              <w:rPr>
                <w:rFonts w:ascii="Times New Roman" w:hAnsi="Times New Roman"/>
                <w:sz w:val="28"/>
                <w:szCs w:val="28"/>
              </w:rPr>
            </w:pPr>
            <w:r w:rsidRPr="00C73DB7">
              <w:rPr>
                <w:rFonts w:ascii="Times New Roman" w:hAnsi="Times New Roman"/>
                <w:sz w:val="28"/>
                <w:szCs w:val="28"/>
              </w:rPr>
              <w:t xml:space="preserve">Дополнительная заработная плата научного и производственного персонала </w:t>
            </w:r>
          </w:p>
          <w:p w:rsidR="008A45CC" w:rsidRPr="00C73DB7" w:rsidRDefault="008A45CC" w:rsidP="00C73DB7">
            <w:pPr>
              <w:spacing w:after="0" w:line="240" w:lineRule="auto"/>
              <w:jc w:val="both"/>
              <w:rPr>
                <w:rFonts w:ascii="Times New Roman" w:hAnsi="Times New Roman"/>
                <w:sz w:val="28"/>
                <w:szCs w:val="28"/>
              </w:rPr>
            </w:pPr>
          </w:p>
        </w:tc>
        <w:tc>
          <w:tcPr>
            <w:tcW w:w="1808" w:type="dxa"/>
            <w:shd w:val="clear" w:color="auto" w:fill="auto"/>
          </w:tcPr>
          <w:p w:rsidR="008A45CC" w:rsidRPr="00C73DB7" w:rsidRDefault="008A45CC" w:rsidP="00C73DB7">
            <w:pPr>
              <w:spacing w:after="0" w:line="240" w:lineRule="auto"/>
              <w:jc w:val="both"/>
              <w:rPr>
                <w:rFonts w:ascii="Times New Roman" w:hAnsi="Times New Roman"/>
                <w:sz w:val="28"/>
                <w:szCs w:val="28"/>
              </w:rPr>
            </w:pPr>
            <w:r w:rsidRPr="00C73DB7">
              <w:rPr>
                <w:rFonts w:ascii="Times New Roman" w:eastAsia="Times New Roman" w:hAnsi="Times New Roman"/>
                <w:sz w:val="28"/>
                <w:szCs w:val="28"/>
                <w:lang w:eastAsia="ru-RU"/>
              </w:rPr>
              <w:t>46 221</w:t>
            </w:r>
          </w:p>
        </w:tc>
      </w:tr>
      <w:tr w:rsidR="008A45CC" w:rsidRPr="00C73DB7" w:rsidTr="00C73DB7">
        <w:tc>
          <w:tcPr>
            <w:tcW w:w="1166" w:type="dxa"/>
            <w:shd w:val="clear" w:color="auto" w:fill="auto"/>
          </w:tcPr>
          <w:p w:rsidR="008A45CC" w:rsidRPr="00C73DB7" w:rsidRDefault="008A45CC" w:rsidP="00C73DB7">
            <w:pPr>
              <w:spacing w:after="0" w:line="240" w:lineRule="auto"/>
              <w:rPr>
                <w:rFonts w:ascii="Times New Roman" w:hAnsi="Times New Roman"/>
                <w:sz w:val="28"/>
                <w:szCs w:val="28"/>
              </w:rPr>
            </w:pPr>
            <w:r w:rsidRPr="00C73DB7">
              <w:rPr>
                <w:rFonts w:ascii="Times New Roman" w:hAnsi="Times New Roman"/>
                <w:sz w:val="28"/>
                <w:szCs w:val="28"/>
              </w:rPr>
              <w:t>5</w:t>
            </w:r>
          </w:p>
        </w:tc>
        <w:tc>
          <w:tcPr>
            <w:tcW w:w="6237" w:type="dxa"/>
            <w:shd w:val="clear" w:color="auto" w:fill="auto"/>
          </w:tcPr>
          <w:p w:rsidR="008A45CC" w:rsidRPr="00C73DB7" w:rsidRDefault="008A45CC" w:rsidP="00C73DB7">
            <w:pPr>
              <w:spacing w:after="0" w:line="240" w:lineRule="auto"/>
              <w:jc w:val="both"/>
              <w:rPr>
                <w:rFonts w:ascii="Times New Roman" w:hAnsi="Times New Roman"/>
                <w:sz w:val="28"/>
                <w:szCs w:val="28"/>
              </w:rPr>
            </w:pPr>
            <w:r w:rsidRPr="00C73DB7">
              <w:rPr>
                <w:rFonts w:ascii="Times New Roman" w:hAnsi="Times New Roman"/>
                <w:sz w:val="28"/>
                <w:szCs w:val="28"/>
              </w:rPr>
              <w:t xml:space="preserve">Страховые взносы в социальные фонды </w:t>
            </w:r>
          </w:p>
        </w:tc>
        <w:tc>
          <w:tcPr>
            <w:tcW w:w="1808" w:type="dxa"/>
            <w:shd w:val="clear" w:color="auto" w:fill="auto"/>
          </w:tcPr>
          <w:p w:rsidR="008A45CC" w:rsidRPr="00C73DB7" w:rsidRDefault="008A45CC" w:rsidP="00C73DB7">
            <w:pPr>
              <w:spacing w:after="0" w:line="240" w:lineRule="auto"/>
              <w:jc w:val="both"/>
              <w:rPr>
                <w:rFonts w:ascii="Times New Roman" w:hAnsi="Times New Roman"/>
                <w:sz w:val="28"/>
                <w:szCs w:val="28"/>
              </w:rPr>
            </w:pPr>
            <w:r w:rsidRPr="00C73DB7">
              <w:rPr>
                <w:rFonts w:ascii="Times New Roman" w:hAnsi="Times New Roman"/>
                <w:bCs/>
                <w:sz w:val="28"/>
                <w:szCs w:val="28"/>
              </w:rPr>
              <w:t>83 198</w:t>
            </w:r>
          </w:p>
        </w:tc>
      </w:tr>
      <w:tr w:rsidR="008A45CC" w:rsidRPr="00C73DB7" w:rsidTr="00C73DB7">
        <w:tc>
          <w:tcPr>
            <w:tcW w:w="1166" w:type="dxa"/>
            <w:shd w:val="clear" w:color="auto" w:fill="auto"/>
          </w:tcPr>
          <w:p w:rsidR="008A45CC" w:rsidRPr="00C73DB7" w:rsidRDefault="008A45CC" w:rsidP="00C73DB7">
            <w:pPr>
              <w:spacing w:after="0" w:line="240" w:lineRule="auto"/>
              <w:rPr>
                <w:rFonts w:ascii="Times New Roman" w:hAnsi="Times New Roman"/>
                <w:sz w:val="28"/>
                <w:szCs w:val="28"/>
              </w:rPr>
            </w:pPr>
            <w:r w:rsidRPr="00C73DB7">
              <w:rPr>
                <w:rFonts w:ascii="Times New Roman" w:hAnsi="Times New Roman"/>
                <w:sz w:val="28"/>
                <w:szCs w:val="28"/>
              </w:rPr>
              <w:lastRenderedPageBreak/>
              <w:t>6</w:t>
            </w:r>
          </w:p>
        </w:tc>
        <w:tc>
          <w:tcPr>
            <w:tcW w:w="6237" w:type="dxa"/>
            <w:shd w:val="clear" w:color="auto" w:fill="auto"/>
          </w:tcPr>
          <w:p w:rsidR="008A45CC" w:rsidRPr="00C73DB7" w:rsidRDefault="008A45CC" w:rsidP="00C73DB7">
            <w:pPr>
              <w:spacing w:after="0" w:line="240" w:lineRule="auto"/>
              <w:jc w:val="both"/>
              <w:rPr>
                <w:rFonts w:ascii="Times New Roman" w:hAnsi="Times New Roman"/>
                <w:sz w:val="28"/>
                <w:szCs w:val="28"/>
              </w:rPr>
            </w:pPr>
            <w:r w:rsidRPr="00C73DB7">
              <w:rPr>
                <w:rFonts w:ascii="Times New Roman" w:hAnsi="Times New Roman"/>
                <w:sz w:val="28"/>
                <w:szCs w:val="28"/>
              </w:rPr>
              <w:t>Расходы на научные и производственные командировки</w:t>
            </w:r>
          </w:p>
        </w:tc>
        <w:tc>
          <w:tcPr>
            <w:tcW w:w="1808" w:type="dxa"/>
            <w:shd w:val="clear" w:color="auto" w:fill="auto"/>
          </w:tcPr>
          <w:p w:rsidR="008A45CC" w:rsidRPr="00C73DB7" w:rsidRDefault="008A45CC" w:rsidP="00C73DB7">
            <w:pPr>
              <w:spacing w:after="0" w:line="240" w:lineRule="auto"/>
              <w:jc w:val="both"/>
              <w:rPr>
                <w:rFonts w:ascii="Times New Roman" w:hAnsi="Times New Roman"/>
                <w:sz w:val="28"/>
                <w:szCs w:val="28"/>
              </w:rPr>
            </w:pPr>
            <w:r w:rsidRPr="00C73DB7">
              <w:rPr>
                <w:rFonts w:ascii="Times New Roman" w:hAnsi="Times New Roman"/>
                <w:sz w:val="28"/>
                <w:szCs w:val="28"/>
              </w:rPr>
              <w:t>-</w:t>
            </w:r>
          </w:p>
        </w:tc>
      </w:tr>
      <w:tr w:rsidR="008A45CC" w:rsidRPr="00C73DB7" w:rsidTr="00C73DB7">
        <w:tc>
          <w:tcPr>
            <w:tcW w:w="1166" w:type="dxa"/>
            <w:shd w:val="clear" w:color="auto" w:fill="auto"/>
          </w:tcPr>
          <w:p w:rsidR="008A45CC" w:rsidRPr="00C73DB7" w:rsidRDefault="008A45CC" w:rsidP="00C73DB7">
            <w:pPr>
              <w:spacing w:after="0" w:line="240" w:lineRule="auto"/>
              <w:rPr>
                <w:rFonts w:ascii="Times New Roman" w:hAnsi="Times New Roman"/>
                <w:sz w:val="28"/>
                <w:szCs w:val="28"/>
              </w:rPr>
            </w:pPr>
            <w:r w:rsidRPr="00C73DB7">
              <w:rPr>
                <w:rFonts w:ascii="Times New Roman" w:hAnsi="Times New Roman"/>
                <w:sz w:val="28"/>
                <w:szCs w:val="28"/>
              </w:rPr>
              <w:t>7</w:t>
            </w:r>
          </w:p>
        </w:tc>
        <w:tc>
          <w:tcPr>
            <w:tcW w:w="6237" w:type="dxa"/>
            <w:shd w:val="clear" w:color="auto" w:fill="auto"/>
          </w:tcPr>
          <w:p w:rsidR="008A45CC" w:rsidRPr="00C73DB7" w:rsidRDefault="008A45CC" w:rsidP="00C73DB7">
            <w:pPr>
              <w:spacing w:after="0" w:line="240" w:lineRule="auto"/>
              <w:jc w:val="both"/>
              <w:rPr>
                <w:rFonts w:ascii="Times New Roman" w:hAnsi="Times New Roman"/>
                <w:sz w:val="28"/>
                <w:szCs w:val="28"/>
              </w:rPr>
            </w:pPr>
            <w:r w:rsidRPr="00C73DB7">
              <w:rPr>
                <w:rFonts w:ascii="Times New Roman" w:hAnsi="Times New Roman"/>
                <w:sz w:val="28"/>
                <w:szCs w:val="28"/>
              </w:rPr>
              <w:t>Оплата работ, выполненных сторонними организациями и предприятиями</w:t>
            </w:r>
          </w:p>
          <w:p w:rsidR="008A45CC" w:rsidRPr="00C73DB7" w:rsidRDefault="008A45CC" w:rsidP="00C73DB7">
            <w:pPr>
              <w:spacing w:after="0" w:line="240" w:lineRule="auto"/>
              <w:jc w:val="both"/>
              <w:rPr>
                <w:rFonts w:ascii="Times New Roman" w:hAnsi="Times New Roman"/>
                <w:sz w:val="28"/>
                <w:szCs w:val="28"/>
              </w:rPr>
            </w:pPr>
          </w:p>
        </w:tc>
        <w:tc>
          <w:tcPr>
            <w:tcW w:w="1808" w:type="dxa"/>
            <w:shd w:val="clear" w:color="auto" w:fill="auto"/>
          </w:tcPr>
          <w:p w:rsidR="008A45CC" w:rsidRPr="00C73DB7" w:rsidRDefault="008A45CC" w:rsidP="00C73DB7">
            <w:pPr>
              <w:spacing w:after="0" w:line="240" w:lineRule="auto"/>
              <w:jc w:val="both"/>
              <w:rPr>
                <w:rFonts w:ascii="Times New Roman" w:hAnsi="Times New Roman"/>
                <w:sz w:val="28"/>
                <w:szCs w:val="28"/>
              </w:rPr>
            </w:pPr>
            <w:r w:rsidRPr="00C73DB7">
              <w:rPr>
                <w:rFonts w:ascii="Times New Roman" w:hAnsi="Times New Roman"/>
                <w:sz w:val="28"/>
                <w:szCs w:val="28"/>
              </w:rPr>
              <w:t>-</w:t>
            </w:r>
          </w:p>
        </w:tc>
      </w:tr>
      <w:tr w:rsidR="008A45CC" w:rsidRPr="00C73DB7" w:rsidTr="00C73DB7">
        <w:tc>
          <w:tcPr>
            <w:tcW w:w="1166" w:type="dxa"/>
            <w:shd w:val="clear" w:color="auto" w:fill="auto"/>
          </w:tcPr>
          <w:p w:rsidR="008A45CC" w:rsidRPr="00C73DB7" w:rsidRDefault="008A45CC" w:rsidP="00C73DB7">
            <w:pPr>
              <w:spacing w:after="0" w:line="240" w:lineRule="auto"/>
              <w:rPr>
                <w:rFonts w:ascii="Times New Roman" w:hAnsi="Times New Roman"/>
                <w:sz w:val="28"/>
                <w:szCs w:val="28"/>
              </w:rPr>
            </w:pPr>
            <w:r w:rsidRPr="00C73DB7">
              <w:rPr>
                <w:rFonts w:ascii="Times New Roman" w:hAnsi="Times New Roman"/>
                <w:sz w:val="28"/>
                <w:szCs w:val="28"/>
              </w:rPr>
              <w:t>8</w:t>
            </w:r>
          </w:p>
        </w:tc>
        <w:tc>
          <w:tcPr>
            <w:tcW w:w="6237" w:type="dxa"/>
            <w:shd w:val="clear" w:color="auto" w:fill="auto"/>
          </w:tcPr>
          <w:p w:rsidR="008A45CC" w:rsidRPr="00C73DB7" w:rsidRDefault="008A45CC" w:rsidP="00C73DB7">
            <w:pPr>
              <w:spacing w:after="0" w:line="240" w:lineRule="auto"/>
              <w:jc w:val="both"/>
              <w:rPr>
                <w:rFonts w:ascii="Times New Roman" w:hAnsi="Times New Roman"/>
                <w:sz w:val="28"/>
                <w:szCs w:val="28"/>
              </w:rPr>
            </w:pPr>
            <w:r w:rsidRPr="00C73DB7">
              <w:rPr>
                <w:rFonts w:ascii="Times New Roman" w:hAnsi="Times New Roman"/>
                <w:sz w:val="28"/>
                <w:szCs w:val="28"/>
              </w:rPr>
              <w:t>Прочие прямые расходы</w:t>
            </w:r>
          </w:p>
          <w:p w:rsidR="008A45CC" w:rsidRPr="00C73DB7" w:rsidRDefault="008A45CC" w:rsidP="00C73DB7">
            <w:pPr>
              <w:spacing w:after="0" w:line="240" w:lineRule="auto"/>
              <w:jc w:val="both"/>
              <w:rPr>
                <w:rFonts w:ascii="Times New Roman" w:hAnsi="Times New Roman"/>
                <w:sz w:val="28"/>
                <w:szCs w:val="28"/>
              </w:rPr>
            </w:pPr>
          </w:p>
        </w:tc>
        <w:tc>
          <w:tcPr>
            <w:tcW w:w="1808" w:type="dxa"/>
            <w:shd w:val="clear" w:color="auto" w:fill="auto"/>
          </w:tcPr>
          <w:p w:rsidR="008A45CC" w:rsidRPr="00C73DB7" w:rsidRDefault="008A45CC" w:rsidP="00C73DB7">
            <w:pPr>
              <w:spacing w:after="0" w:line="240" w:lineRule="auto"/>
              <w:jc w:val="both"/>
              <w:rPr>
                <w:rFonts w:ascii="Times New Roman" w:hAnsi="Times New Roman"/>
                <w:sz w:val="28"/>
                <w:szCs w:val="28"/>
              </w:rPr>
            </w:pPr>
            <w:r w:rsidRPr="00C73DB7">
              <w:rPr>
                <w:rFonts w:ascii="Times New Roman" w:hAnsi="Times New Roman"/>
                <w:sz w:val="28"/>
                <w:szCs w:val="28"/>
              </w:rPr>
              <w:t>-</w:t>
            </w:r>
          </w:p>
        </w:tc>
      </w:tr>
      <w:tr w:rsidR="008A45CC" w:rsidRPr="00C73DB7" w:rsidTr="00C73DB7">
        <w:tc>
          <w:tcPr>
            <w:tcW w:w="1166" w:type="dxa"/>
            <w:shd w:val="clear" w:color="auto" w:fill="auto"/>
          </w:tcPr>
          <w:p w:rsidR="008A45CC" w:rsidRPr="00C73DB7" w:rsidRDefault="008A45CC" w:rsidP="00C73DB7">
            <w:pPr>
              <w:spacing w:after="0" w:line="240" w:lineRule="auto"/>
              <w:rPr>
                <w:rFonts w:ascii="Times New Roman" w:hAnsi="Times New Roman"/>
                <w:sz w:val="28"/>
                <w:szCs w:val="28"/>
              </w:rPr>
            </w:pPr>
            <w:r w:rsidRPr="00C73DB7">
              <w:rPr>
                <w:rFonts w:ascii="Times New Roman" w:hAnsi="Times New Roman"/>
                <w:sz w:val="28"/>
                <w:szCs w:val="28"/>
              </w:rPr>
              <w:t>9</w:t>
            </w:r>
          </w:p>
        </w:tc>
        <w:tc>
          <w:tcPr>
            <w:tcW w:w="6237" w:type="dxa"/>
            <w:shd w:val="clear" w:color="auto" w:fill="auto"/>
          </w:tcPr>
          <w:p w:rsidR="008A45CC" w:rsidRPr="00C73DB7" w:rsidRDefault="008A45CC" w:rsidP="00C73DB7">
            <w:pPr>
              <w:spacing w:after="0" w:line="240" w:lineRule="auto"/>
              <w:jc w:val="both"/>
              <w:rPr>
                <w:rFonts w:ascii="Times New Roman" w:hAnsi="Times New Roman"/>
                <w:sz w:val="28"/>
                <w:szCs w:val="28"/>
              </w:rPr>
            </w:pPr>
            <w:r w:rsidRPr="00C73DB7">
              <w:rPr>
                <w:rFonts w:ascii="Times New Roman" w:hAnsi="Times New Roman"/>
                <w:sz w:val="28"/>
                <w:szCs w:val="28"/>
              </w:rPr>
              <w:t>Накладные расходы</w:t>
            </w:r>
          </w:p>
          <w:p w:rsidR="008A45CC" w:rsidRPr="00C73DB7" w:rsidRDefault="008A45CC" w:rsidP="00C73DB7">
            <w:pPr>
              <w:spacing w:after="0" w:line="240" w:lineRule="auto"/>
              <w:jc w:val="both"/>
              <w:rPr>
                <w:rFonts w:ascii="Times New Roman" w:hAnsi="Times New Roman"/>
                <w:sz w:val="28"/>
                <w:szCs w:val="28"/>
              </w:rPr>
            </w:pPr>
          </w:p>
        </w:tc>
        <w:tc>
          <w:tcPr>
            <w:tcW w:w="1808" w:type="dxa"/>
            <w:shd w:val="clear" w:color="auto" w:fill="auto"/>
          </w:tcPr>
          <w:p w:rsidR="008A45CC" w:rsidRPr="00C73DB7" w:rsidRDefault="008A45CC" w:rsidP="00C73DB7">
            <w:pPr>
              <w:spacing w:after="0" w:line="240" w:lineRule="auto"/>
              <w:jc w:val="both"/>
              <w:rPr>
                <w:rFonts w:ascii="Times New Roman" w:hAnsi="Times New Roman"/>
                <w:sz w:val="28"/>
                <w:szCs w:val="28"/>
              </w:rPr>
            </w:pPr>
            <w:r w:rsidRPr="00C73DB7">
              <w:rPr>
                <w:rFonts w:ascii="Times New Roman" w:eastAsia="Times New Roman" w:hAnsi="Times New Roman"/>
                <w:sz w:val="28"/>
                <w:szCs w:val="28"/>
                <w:lang w:eastAsia="ru-RU"/>
              </w:rPr>
              <w:t>693 318</w:t>
            </w:r>
          </w:p>
        </w:tc>
      </w:tr>
      <w:tr w:rsidR="008A45CC" w:rsidRPr="00C73DB7" w:rsidTr="00C73DB7">
        <w:tc>
          <w:tcPr>
            <w:tcW w:w="7403" w:type="dxa"/>
            <w:gridSpan w:val="2"/>
            <w:shd w:val="clear" w:color="auto" w:fill="auto"/>
          </w:tcPr>
          <w:p w:rsidR="008A45CC" w:rsidRPr="00C73DB7" w:rsidRDefault="008A45CC" w:rsidP="00C73DB7">
            <w:pPr>
              <w:spacing w:after="0" w:line="240" w:lineRule="auto"/>
              <w:jc w:val="right"/>
              <w:rPr>
                <w:rFonts w:ascii="Times New Roman" w:hAnsi="Times New Roman"/>
                <w:b/>
                <w:sz w:val="28"/>
                <w:szCs w:val="28"/>
              </w:rPr>
            </w:pPr>
            <w:r w:rsidRPr="00C73DB7">
              <w:rPr>
                <w:rFonts w:ascii="Times New Roman" w:hAnsi="Times New Roman"/>
                <w:b/>
                <w:sz w:val="28"/>
                <w:szCs w:val="28"/>
              </w:rPr>
              <w:t>Итого</w:t>
            </w:r>
          </w:p>
        </w:tc>
        <w:tc>
          <w:tcPr>
            <w:tcW w:w="1808" w:type="dxa"/>
            <w:shd w:val="clear" w:color="auto" w:fill="auto"/>
          </w:tcPr>
          <w:p w:rsidR="008A45CC" w:rsidRPr="00C73DB7" w:rsidRDefault="008A45CC" w:rsidP="00C73DB7">
            <w:pPr>
              <w:spacing w:after="0" w:line="240" w:lineRule="auto"/>
              <w:jc w:val="both"/>
              <w:rPr>
                <w:rFonts w:ascii="Times New Roman" w:hAnsi="Times New Roman"/>
                <w:sz w:val="28"/>
                <w:szCs w:val="28"/>
              </w:rPr>
            </w:pPr>
            <w:r w:rsidRPr="00C73DB7">
              <w:rPr>
                <w:rFonts w:ascii="Times New Roman" w:hAnsi="Times New Roman"/>
                <w:b/>
                <w:bCs/>
                <w:sz w:val="28"/>
                <w:szCs w:val="28"/>
              </w:rPr>
              <w:t>1 265 843</w:t>
            </w:r>
          </w:p>
        </w:tc>
      </w:tr>
    </w:tbl>
    <w:p w:rsidR="008A45CC" w:rsidRDefault="008A45CC" w:rsidP="008A45CC">
      <w:pPr>
        <w:spacing w:after="0" w:line="360" w:lineRule="auto"/>
        <w:rPr>
          <w:rFonts w:ascii="Times New Roman" w:hAnsi="Times New Roman"/>
          <w:b/>
          <w:sz w:val="28"/>
          <w:szCs w:val="28"/>
        </w:rPr>
      </w:pPr>
    </w:p>
    <w:p w:rsidR="008A45CC" w:rsidRPr="00EB51A8" w:rsidRDefault="008A45CC" w:rsidP="00AE6857">
      <w:pPr>
        <w:pStyle w:val="aa"/>
        <w:spacing w:after="0" w:line="360" w:lineRule="auto"/>
        <w:ind w:left="0" w:firstLine="708"/>
        <w:jc w:val="both"/>
        <w:rPr>
          <w:rFonts w:ascii="Times New Roman" w:hAnsi="Times New Roman"/>
          <w:sz w:val="28"/>
          <w:szCs w:val="28"/>
        </w:rPr>
      </w:pPr>
      <w:r w:rsidRPr="00605E9C">
        <w:rPr>
          <w:rFonts w:ascii="Times New Roman" w:hAnsi="Times New Roman"/>
          <w:sz w:val="28"/>
          <w:szCs w:val="28"/>
        </w:rPr>
        <w:t>Если</w:t>
      </w:r>
      <w:r w:rsidRPr="00EB51A8">
        <w:rPr>
          <w:rFonts w:ascii="Times New Roman" w:hAnsi="Times New Roman"/>
          <w:sz w:val="28"/>
          <w:szCs w:val="28"/>
        </w:rPr>
        <w:t xml:space="preserve"> предполагается, что «продукт» в дальнейшем будет реализован, то необходимо рассчитать договорную цену.</w:t>
      </w:r>
    </w:p>
    <w:p w:rsidR="008A45CC" w:rsidRPr="00E2299B" w:rsidRDefault="008A45CC" w:rsidP="00AE6857">
      <w:pPr>
        <w:pStyle w:val="aa"/>
        <w:spacing w:after="0" w:line="360" w:lineRule="auto"/>
        <w:ind w:left="0" w:firstLine="708"/>
        <w:jc w:val="both"/>
        <w:rPr>
          <w:rFonts w:ascii="Times New Roman" w:eastAsia="Times New Roman" w:hAnsi="Times New Roman"/>
          <w:sz w:val="28"/>
          <w:szCs w:val="28"/>
        </w:rPr>
      </w:pPr>
      <w:r w:rsidRPr="00E2299B">
        <w:rPr>
          <w:rFonts w:ascii="Times New Roman" w:eastAsia="Times New Roman" w:hAnsi="Times New Roman"/>
          <w:sz w:val="28"/>
          <w:szCs w:val="28"/>
        </w:rPr>
        <w:t xml:space="preserve">Так как источник финансирования проекта является государство, то налог на добавленную стоимость не взимается. </w:t>
      </w:r>
    </w:p>
    <w:p w:rsidR="008A45CC" w:rsidRPr="00E2299B" w:rsidRDefault="008A45CC" w:rsidP="00AE6857">
      <w:pPr>
        <w:pStyle w:val="aa"/>
        <w:spacing w:after="0" w:line="360" w:lineRule="auto"/>
        <w:ind w:left="0" w:firstLine="708"/>
        <w:jc w:val="both"/>
        <w:rPr>
          <w:rFonts w:ascii="Times New Roman" w:hAnsi="Times New Roman"/>
          <w:sz w:val="28"/>
          <w:szCs w:val="28"/>
        </w:rPr>
      </w:pPr>
      <w:r w:rsidRPr="00EB51A8">
        <w:rPr>
          <w:rFonts w:ascii="Times New Roman" w:hAnsi="Times New Roman"/>
          <w:sz w:val="28"/>
          <w:szCs w:val="28"/>
        </w:rPr>
        <w:t>Цена договорная</w:t>
      </w:r>
      <w:r>
        <w:rPr>
          <w:rFonts w:ascii="Times New Roman" w:hAnsi="Times New Roman"/>
          <w:sz w:val="28"/>
          <w:szCs w:val="28"/>
        </w:rPr>
        <w:t xml:space="preserve"> = себестоимость + прибыль</w:t>
      </w:r>
    </w:p>
    <w:p w:rsidR="008A45CC" w:rsidRDefault="008A45CC" w:rsidP="00AE6857">
      <w:pPr>
        <w:spacing w:after="0" w:line="360" w:lineRule="auto"/>
        <w:ind w:firstLine="708"/>
        <w:jc w:val="both"/>
        <w:rPr>
          <w:rFonts w:ascii="Times New Roman" w:hAnsi="Times New Roman"/>
          <w:sz w:val="28"/>
          <w:szCs w:val="28"/>
        </w:rPr>
      </w:pPr>
      <w:r w:rsidRPr="00EB51A8">
        <w:rPr>
          <w:rFonts w:ascii="Times New Roman" w:hAnsi="Times New Roman"/>
          <w:sz w:val="28"/>
          <w:szCs w:val="28"/>
        </w:rPr>
        <w:t xml:space="preserve">Норма прибыли составляет 20-30% от стоимости разработки. </w:t>
      </w:r>
    </w:p>
    <w:p w:rsidR="008A45CC" w:rsidRDefault="008A45CC" w:rsidP="00AE6857">
      <w:pPr>
        <w:spacing w:after="0" w:line="360" w:lineRule="auto"/>
        <w:ind w:firstLine="709"/>
        <w:jc w:val="both"/>
        <w:rPr>
          <w:rFonts w:ascii="Times New Roman" w:hAnsi="Times New Roman"/>
          <w:bCs/>
          <w:sz w:val="28"/>
          <w:szCs w:val="28"/>
        </w:rPr>
      </w:pPr>
      <w:r>
        <w:rPr>
          <w:rFonts w:ascii="Times New Roman" w:hAnsi="Times New Roman"/>
          <w:sz w:val="28"/>
          <w:szCs w:val="28"/>
        </w:rPr>
        <w:t>П</w:t>
      </w:r>
      <w:r w:rsidRPr="00EB51A8">
        <w:rPr>
          <w:rFonts w:ascii="Times New Roman" w:hAnsi="Times New Roman"/>
          <w:sz w:val="28"/>
          <w:szCs w:val="28"/>
        </w:rPr>
        <w:t>рибыль будет равна:</w:t>
      </w:r>
    </w:p>
    <w:p w:rsidR="008A45CC" w:rsidRPr="00EB51A8" w:rsidRDefault="008A45CC" w:rsidP="00AE6857">
      <w:pPr>
        <w:spacing w:after="0" w:line="360" w:lineRule="auto"/>
        <w:ind w:firstLine="709"/>
        <w:rPr>
          <w:rFonts w:ascii="Times New Roman" w:hAnsi="Times New Roman"/>
          <w:sz w:val="28"/>
          <w:szCs w:val="28"/>
        </w:rPr>
      </w:pPr>
      <w:proofErr w:type="gramStart"/>
      <w:r w:rsidRPr="00EB51A8">
        <w:rPr>
          <w:rFonts w:ascii="Times New Roman" w:hAnsi="Times New Roman"/>
          <w:bCs/>
          <w:sz w:val="28"/>
          <w:szCs w:val="28"/>
        </w:rPr>
        <w:t>П</w:t>
      </w:r>
      <w:proofErr w:type="gramEnd"/>
      <w:r w:rsidRPr="00EB51A8">
        <w:rPr>
          <w:rFonts w:ascii="Times New Roman" w:hAnsi="Times New Roman"/>
          <w:bCs/>
          <w:sz w:val="28"/>
          <w:szCs w:val="28"/>
        </w:rPr>
        <w:t xml:space="preserve"> = </w:t>
      </w:r>
      <w:r w:rsidRPr="00F1089D">
        <w:rPr>
          <w:rFonts w:ascii="Times New Roman" w:hAnsi="Times New Roman"/>
          <w:bCs/>
          <w:sz w:val="28"/>
          <w:szCs w:val="28"/>
        </w:rPr>
        <w:t>1</w:t>
      </w:r>
      <w:r>
        <w:rPr>
          <w:rFonts w:ascii="Times New Roman" w:hAnsi="Times New Roman"/>
          <w:bCs/>
          <w:sz w:val="28"/>
          <w:szCs w:val="28"/>
        </w:rPr>
        <w:t> 265 843∙ 0,3</w:t>
      </w:r>
      <w:r w:rsidRPr="005E2139">
        <w:rPr>
          <w:rFonts w:ascii="Times New Roman" w:hAnsi="Times New Roman"/>
          <w:bCs/>
          <w:sz w:val="28"/>
          <w:szCs w:val="28"/>
        </w:rPr>
        <w:t xml:space="preserve">= </w:t>
      </w:r>
      <w:r>
        <w:rPr>
          <w:rFonts w:ascii="Times New Roman" w:hAnsi="Times New Roman"/>
          <w:bCs/>
          <w:sz w:val="28"/>
          <w:szCs w:val="28"/>
        </w:rPr>
        <w:t>379 752</w:t>
      </w:r>
      <w:r w:rsidRPr="00EB51A8">
        <w:rPr>
          <w:rFonts w:ascii="Times New Roman" w:hAnsi="Times New Roman"/>
          <w:bCs/>
          <w:sz w:val="28"/>
          <w:szCs w:val="28"/>
        </w:rPr>
        <w:t>руб.</w:t>
      </w:r>
    </w:p>
    <w:p w:rsidR="008A45CC" w:rsidRPr="00EB51A8" w:rsidRDefault="008A45CC" w:rsidP="00AE6857">
      <w:pPr>
        <w:spacing w:after="0" w:line="360" w:lineRule="auto"/>
        <w:ind w:firstLine="709"/>
        <w:jc w:val="both"/>
        <w:rPr>
          <w:rFonts w:ascii="Times New Roman" w:hAnsi="Times New Roman"/>
          <w:sz w:val="28"/>
          <w:szCs w:val="28"/>
        </w:rPr>
      </w:pPr>
      <w:r w:rsidRPr="00EB51A8">
        <w:rPr>
          <w:rFonts w:ascii="Times New Roman" w:hAnsi="Times New Roman"/>
          <w:sz w:val="28"/>
          <w:szCs w:val="28"/>
        </w:rPr>
        <w:t>Таким образом, договорная цена будет представлять собой:</w:t>
      </w:r>
    </w:p>
    <w:p w:rsidR="002818D1" w:rsidRDefault="008A45CC" w:rsidP="00AE6857">
      <w:pPr>
        <w:spacing w:after="0" w:line="360" w:lineRule="auto"/>
        <w:ind w:firstLine="709"/>
        <w:rPr>
          <w:rFonts w:ascii="Times New Roman" w:hAnsi="Times New Roman"/>
          <w:bCs/>
          <w:sz w:val="28"/>
          <w:szCs w:val="28"/>
        </w:rPr>
      </w:pPr>
      <w:r w:rsidRPr="00EB51A8">
        <w:rPr>
          <w:rFonts w:ascii="Times New Roman" w:hAnsi="Times New Roman"/>
          <w:bCs/>
          <w:sz w:val="28"/>
          <w:szCs w:val="28"/>
        </w:rPr>
        <w:t>ДЦ = С+</w:t>
      </w:r>
      <w:proofErr w:type="gramStart"/>
      <w:r w:rsidRPr="00EB51A8">
        <w:rPr>
          <w:rFonts w:ascii="Times New Roman" w:hAnsi="Times New Roman"/>
          <w:bCs/>
          <w:sz w:val="28"/>
          <w:szCs w:val="28"/>
        </w:rPr>
        <w:t>П</w:t>
      </w:r>
      <w:proofErr w:type="gramEnd"/>
      <w:r w:rsidRPr="00EB51A8">
        <w:rPr>
          <w:rFonts w:ascii="Times New Roman" w:hAnsi="Times New Roman"/>
          <w:bCs/>
          <w:sz w:val="28"/>
          <w:szCs w:val="28"/>
        </w:rPr>
        <w:t xml:space="preserve"> = </w:t>
      </w:r>
      <w:r w:rsidRPr="001927E7">
        <w:rPr>
          <w:rFonts w:ascii="Times New Roman" w:hAnsi="Times New Roman"/>
          <w:bCs/>
          <w:sz w:val="28"/>
          <w:szCs w:val="28"/>
        </w:rPr>
        <w:t>1</w:t>
      </w:r>
      <w:r>
        <w:rPr>
          <w:rFonts w:ascii="Times New Roman" w:hAnsi="Times New Roman"/>
          <w:bCs/>
          <w:sz w:val="28"/>
          <w:szCs w:val="28"/>
        </w:rPr>
        <w:t> 265 843 </w:t>
      </w:r>
      <w:r w:rsidRPr="005E2139">
        <w:rPr>
          <w:rFonts w:ascii="Times New Roman" w:hAnsi="Times New Roman"/>
          <w:bCs/>
          <w:sz w:val="28"/>
          <w:szCs w:val="28"/>
        </w:rPr>
        <w:t>+</w:t>
      </w:r>
      <w:r>
        <w:rPr>
          <w:rFonts w:ascii="Times New Roman" w:hAnsi="Times New Roman"/>
          <w:bCs/>
          <w:sz w:val="28"/>
          <w:szCs w:val="28"/>
        </w:rPr>
        <w:t xml:space="preserve"> 379 752</w:t>
      </w:r>
      <w:r w:rsidRPr="005E2139">
        <w:rPr>
          <w:rFonts w:ascii="Times New Roman" w:hAnsi="Times New Roman"/>
          <w:bCs/>
          <w:sz w:val="28"/>
          <w:szCs w:val="28"/>
        </w:rPr>
        <w:t xml:space="preserve">= </w:t>
      </w:r>
      <w:r>
        <w:rPr>
          <w:rFonts w:ascii="Times New Roman" w:hAnsi="Times New Roman"/>
          <w:bCs/>
          <w:sz w:val="28"/>
          <w:szCs w:val="28"/>
        </w:rPr>
        <w:t>1 645 595</w:t>
      </w:r>
      <w:r w:rsidRPr="00EB51A8">
        <w:rPr>
          <w:rFonts w:ascii="Times New Roman" w:hAnsi="Times New Roman"/>
          <w:bCs/>
          <w:sz w:val="28"/>
          <w:szCs w:val="28"/>
        </w:rPr>
        <w:t>руб.</w:t>
      </w:r>
    </w:p>
    <w:p w:rsidR="00AE6857" w:rsidRDefault="00AE6857" w:rsidP="008A45CC">
      <w:pPr>
        <w:spacing w:line="360" w:lineRule="auto"/>
        <w:jc w:val="center"/>
        <w:rPr>
          <w:rFonts w:ascii="Times New Roman" w:hAnsi="Times New Roman"/>
          <w:b/>
          <w:bCs/>
          <w:sz w:val="28"/>
          <w:szCs w:val="28"/>
        </w:rPr>
      </w:pPr>
    </w:p>
    <w:p w:rsidR="008A45CC" w:rsidRPr="00F1089D" w:rsidRDefault="008A45CC" w:rsidP="00622854">
      <w:pPr>
        <w:pageBreakBefore/>
        <w:widowControl w:val="0"/>
        <w:spacing w:after="0" w:line="360" w:lineRule="auto"/>
        <w:ind w:firstLine="709"/>
        <w:jc w:val="center"/>
        <w:rPr>
          <w:rFonts w:ascii="Times New Roman" w:hAnsi="Times New Roman"/>
          <w:b/>
          <w:bCs/>
          <w:sz w:val="28"/>
          <w:szCs w:val="28"/>
        </w:rPr>
      </w:pPr>
      <w:r w:rsidRPr="00F1089D">
        <w:rPr>
          <w:rFonts w:ascii="Times New Roman" w:hAnsi="Times New Roman"/>
          <w:b/>
          <w:bCs/>
          <w:sz w:val="28"/>
          <w:szCs w:val="28"/>
        </w:rPr>
        <w:lastRenderedPageBreak/>
        <w:t>Вывод</w:t>
      </w:r>
      <w:r w:rsidR="00BB6EEC">
        <w:rPr>
          <w:rFonts w:ascii="Times New Roman" w:hAnsi="Times New Roman"/>
          <w:b/>
          <w:bCs/>
          <w:sz w:val="28"/>
          <w:szCs w:val="28"/>
        </w:rPr>
        <w:t xml:space="preserve"> по экономической части</w:t>
      </w:r>
    </w:p>
    <w:p w:rsidR="00AE6857" w:rsidRDefault="00AE6857" w:rsidP="00AE6857">
      <w:pPr>
        <w:spacing w:after="0" w:line="360" w:lineRule="auto"/>
        <w:ind w:firstLine="709"/>
        <w:jc w:val="both"/>
        <w:rPr>
          <w:rFonts w:ascii="Times New Roman" w:hAnsi="Times New Roman"/>
          <w:bCs/>
          <w:sz w:val="28"/>
          <w:szCs w:val="28"/>
        </w:rPr>
      </w:pPr>
    </w:p>
    <w:p w:rsidR="008A45CC" w:rsidRPr="00F1089D" w:rsidRDefault="008A45CC" w:rsidP="00AE6857">
      <w:pPr>
        <w:spacing w:after="0" w:line="360" w:lineRule="auto"/>
        <w:ind w:firstLine="709"/>
        <w:jc w:val="both"/>
        <w:rPr>
          <w:rFonts w:ascii="Times New Roman" w:hAnsi="Times New Roman"/>
          <w:bCs/>
          <w:sz w:val="28"/>
          <w:szCs w:val="28"/>
        </w:rPr>
      </w:pPr>
      <w:r w:rsidRPr="00F1089D">
        <w:rPr>
          <w:rFonts w:ascii="Times New Roman" w:hAnsi="Times New Roman"/>
          <w:bCs/>
          <w:sz w:val="28"/>
          <w:szCs w:val="28"/>
        </w:rPr>
        <w:t>Данная работа относится к НИР, так как её результатом является</w:t>
      </w:r>
      <w:r>
        <w:rPr>
          <w:rFonts w:ascii="Times New Roman" w:hAnsi="Times New Roman"/>
          <w:bCs/>
          <w:sz w:val="28"/>
          <w:szCs w:val="28"/>
        </w:rPr>
        <w:t xml:space="preserve"> </w:t>
      </w:r>
      <w:r w:rsidRPr="00EB51A8">
        <w:rPr>
          <w:rFonts w:ascii="Times New Roman" w:hAnsi="Times New Roman"/>
          <w:sz w:val="28"/>
          <w:szCs w:val="28"/>
        </w:rPr>
        <w:t>техническая документация и макет</w:t>
      </w:r>
      <w:r>
        <w:rPr>
          <w:rFonts w:ascii="Times New Roman" w:hAnsi="Times New Roman"/>
          <w:sz w:val="28"/>
          <w:szCs w:val="28"/>
        </w:rPr>
        <w:t xml:space="preserve"> КА</w:t>
      </w:r>
      <w:r w:rsidRPr="00F1089D">
        <w:rPr>
          <w:rFonts w:ascii="Times New Roman" w:hAnsi="Times New Roman"/>
          <w:bCs/>
          <w:sz w:val="28"/>
          <w:szCs w:val="28"/>
        </w:rPr>
        <w:t>.</w:t>
      </w:r>
    </w:p>
    <w:p w:rsidR="008A45CC" w:rsidRPr="00F1089D" w:rsidRDefault="008A45CC" w:rsidP="00AE6857">
      <w:pPr>
        <w:spacing w:after="0" w:line="360" w:lineRule="auto"/>
        <w:ind w:firstLine="709"/>
        <w:jc w:val="both"/>
        <w:rPr>
          <w:rFonts w:ascii="Times New Roman" w:hAnsi="Times New Roman"/>
          <w:bCs/>
          <w:sz w:val="28"/>
          <w:szCs w:val="28"/>
        </w:rPr>
      </w:pPr>
      <w:r w:rsidRPr="00F1089D">
        <w:rPr>
          <w:rFonts w:ascii="Times New Roman" w:hAnsi="Times New Roman"/>
          <w:bCs/>
          <w:sz w:val="28"/>
          <w:szCs w:val="28"/>
        </w:rPr>
        <w:t>Источником финансирования является договор с заказчиком на выполнение работ. Заказчик</w:t>
      </w:r>
      <w:r>
        <w:rPr>
          <w:rFonts w:ascii="Times New Roman" w:hAnsi="Times New Roman"/>
          <w:bCs/>
          <w:sz w:val="28"/>
          <w:szCs w:val="28"/>
        </w:rPr>
        <w:t>ом является Российская Академия Наук</w:t>
      </w:r>
      <w:r w:rsidRPr="00F1089D">
        <w:rPr>
          <w:rFonts w:ascii="Times New Roman" w:hAnsi="Times New Roman"/>
          <w:bCs/>
          <w:sz w:val="28"/>
          <w:szCs w:val="28"/>
        </w:rPr>
        <w:t>.</w:t>
      </w:r>
    </w:p>
    <w:p w:rsidR="008A45CC" w:rsidRPr="00F1089D" w:rsidRDefault="008A45CC" w:rsidP="00AE6857">
      <w:pPr>
        <w:spacing w:after="0" w:line="360" w:lineRule="auto"/>
        <w:ind w:firstLine="709"/>
        <w:jc w:val="both"/>
        <w:rPr>
          <w:rFonts w:ascii="Times New Roman" w:hAnsi="Times New Roman"/>
          <w:bCs/>
          <w:sz w:val="28"/>
          <w:szCs w:val="28"/>
        </w:rPr>
      </w:pPr>
      <w:r>
        <w:rPr>
          <w:rFonts w:ascii="Times New Roman" w:hAnsi="Times New Roman"/>
          <w:bCs/>
          <w:sz w:val="28"/>
          <w:szCs w:val="28"/>
        </w:rPr>
        <w:t>НИР производится в 9</w:t>
      </w:r>
      <w:r w:rsidRPr="00F1089D">
        <w:rPr>
          <w:rFonts w:ascii="Times New Roman" w:hAnsi="Times New Roman"/>
          <w:bCs/>
          <w:sz w:val="28"/>
          <w:szCs w:val="28"/>
        </w:rPr>
        <w:t xml:space="preserve"> этапов, д</w:t>
      </w:r>
      <w:r>
        <w:rPr>
          <w:rFonts w:ascii="Times New Roman" w:hAnsi="Times New Roman"/>
          <w:bCs/>
          <w:sz w:val="28"/>
          <w:szCs w:val="28"/>
        </w:rPr>
        <w:t>лительность которых составила 84</w:t>
      </w:r>
      <w:r w:rsidRPr="00F1089D">
        <w:rPr>
          <w:rFonts w:ascii="Times New Roman" w:hAnsi="Times New Roman"/>
          <w:bCs/>
          <w:sz w:val="28"/>
          <w:szCs w:val="28"/>
        </w:rPr>
        <w:t xml:space="preserve"> дня. Затраты на материалы и покупные изделия с учетом транспортных расходов составили: </w:t>
      </w:r>
      <w:r>
        <w:rPr>
          <w:rFonts w:ascii="Times New Roman" w:hAnsi="Times New Roman"/>
          <w:bCs/>
          <w:sz w:val="28"/>
          <w:szCs w:val="28"/>
        </w:rPr>
        <w:t>212 000</w:t>
      </w:r>
      <w:r w:rsidRPr="00F1089D">
        <w:rPr>
          <w:rFonts w:ascii="Times New Roman" w:hAnsi="Times New Roman"/>
          <w:bCs/>
          <w:sz w:val="28"/>
          <w:szCs w:val="28"/>
        </w:rPr>
        <w:t xml:space="preserve"> рублей. Все специальное оборудован</w:t>
      </w:r>
      <w:r>
        <w:rPr>
          <w:rFonts w:ascii="Times New Roman" w:hAnsi="Times New Roman"/>
          <w:bCs/>
          <w:sz w:val="28"/>
          <w:szCs w:val="28"/>
        </w:rPr>
        <w:t>ие имеется в наличии у руководителя проекта</w:t>
      </w:r>
      <w:r w:rsidRPr="00F1089D">
        <w:rPr>
          <w:rFonts w:ascii="Times New Roman" w:hAnsi="Times New Roman"/>
          <w:bCs/>
          <w:sz w:val="28"/>
          <w:szCs w:val="28"/>
        </w:rPr>
        <w:t>.</w:t>
      </w:r>
    </w:p>
    <w:p w:rsidR="008A45CC" w:rsidRPr="00F1089D" w:rsidRDefault="008A45CC" w:rsidP="00AE6857">
      <w:pPr>
        <w:spacing w:after="0" w:line="360" w:lineRule="auto"/>
        <w:ind w:firstLine="709"/>
        <w:jc w:val="both"/>
        <w:rPr>
          <w:rFonts w:ascii="Times New Roman" w:hAnsi="Times New Roman"/>
          <w:bCs/>
          <w:sz w:val="28"/>
          <w:szCs w:val="28"/>
        </w:rPr>
      </w:pPr>
      <w:r w:rsidRPr="00F1089D">
        <w:rPr>
          <w:rFonts w:ascii="Times New Roman" w:hAnsi="Times New Roman"/>
          <w:bCs/>
          <w:sz w:val="28"/>
          <w:szCs w:val="28"/>
        </w:rPr>
        <w:t xml:space="preserve">Основная заработная плата исполнителей составляет </w:t>
      </w:r>
      <w:r w:rsidRPr="00AC27F0">
        <w:rPr>
          <w:rFonts w:ascii="Times New Roman" w:eastAsia="Times New Roman" w:hAnsi="Times New Roman"/>
          <w:sz w:val="28"/>
          <w:szCs w:val="28"/>
          <w:lang w:eastAsia="ru-RU"/>
        </w:rPr>
        <w:t>2</w:t>
      </w:r>
      <w:r>
        <w:rPr>
          <w:rFonts w:ascii="Times New Roman" w:eastAsia="Times New Roman" w:hAnsi="Times New Roman"/>
          <w:sz w:val="28"/>
          <w:szCs w:val="28"/>
          <w:lang w:eastAsia="ru-RU"/>
        </w:rPr>
        <w:t>31 106</w:t>
      </w:r>
      <w:r w:rsidRPr="00F1089D">
        <w:rPr>
          <w:rFonts w:ascii="Times New Roman" w:hAnsi="Times New Roman"/>
          <w:bCs/>
          <w:sz w:val="28"/>
          <w:szCs w:val="28"/>
        </w:rPr>
        <w:t xml:space="preserve"> рублей, дополнительная заработная плата – </w:t>
      </w:r>
      <w:r>
        <w:rPr>
          <w:rFonts w:ascii="Times New Roman" w:hAnsi="Times New Roman"/>
          <w:bCs/>
          <w:sz w:val="28"/>
          <w:szCs w:val="28"/>
        </w:rPr>
        <w:t>46 221</w:t>
      </w:r>
      <w:r w:rsidRPr="00F1089D">
        <w:rPr>
          <w:rFonts w:ascii="Times New Roman" w:hAnsi="Times New Roman"/>
          <w:bCs/>
          <w:sz w:val="28"/>
          <w:szCs w:val="28"/>
        </w:rPr>
        <w:t xml:space="preserve">рублей. Отчисления во внебюджетные фонды рассчитаны в сумме </w:t>
      </w:r>
      <w:r>
        <w:rPr>
          <w:rFonts w:ascii="Times New Roman" w:hAnsi="Times New Roman"/>
          <w:bCs/>
          <w:sz w:val="28"/>
          <w:szCs w:val="28"/>
        </w:rPr>
        <w:t>83 198</w:t>
      </w:r>
      <w:r w:rsidRPr="00F1089D">
        <w:rPr>
          <w:rFonts w:ascii="Times New Roman" w:hAnsi="Times New Roman"/>
          <w:bCs/>
          <w:sz w:val="28"/>
          <w:szCs w:val="28"/>
        </w:rPr>
        <w:t xml:space="preserve">рублей. Контрагентские расходы отсутствуют, т.к. мы не пользуемся услугами других предприятий. Накладные расходы составили </w:t>
      </w:r>
      <w:r>
        <w:rPr>
          <w:rFonts w:ascii="Times New Roman" w:hAnsi="Times New Roman"/>
          <w:bCs/>
          <w:sz w:val="28"/>
          <w:szCs w:val="28"/>
        </w:rPr>
        <w:t>693 318 р</w:t>
      </w:r>
      <w:r w:rsidRPr="00F1089D">
        <w:rPr>
          <w:rFonts w:ascii="Times New Roman" w:hAnsi="Times New Roman"/>
          <w:bCs/>
          <w:sz w:val="28"/>
          <w:szCs w:val="28"/>
        </w:rPr>
        <w:t>ублей.</w:t>
      </w:r>
    </w:p>
    <w:p w:rsidR="00B75B10" w:rsidRDefault="008A45CC" w:rsidP="00AE6857">
      <w:pPr>
        <w:spacing w:after="0" w:line="360" w:lineRule="auto"/>
        <w:ind w:firstLine="709"/>
        <w:jc w:val="both"/>
        <w:rPr>
          <w:rFonts w:ascii="Times New Roman" w:hAnsi="Times New Roman"/>
          <w:bCs/>
          <w:sz w:val="28"/>
          <w:szCs w:val="28"/>
        </w:rPr>
      </w:pPr>
      <w:r w:rsidRPr="00F1089D">
        <w:rPr>
          <w:rFonts w:ascii="Times New Roman" w:hAnsi="Times New Roman"/>
          <w:bCs/>
          <w:sz w:val="28"/>
          <w:szCs w:val="28"/>
        </w:rPr>
        <w:t xml:space="preserve">Полная себестоимость разработки получилась равной </w:t>
      </w:r>
      <w:r>
        <w:rPr>
          <w:rFonts w:ascii="Times New Roman" w:hAnsi="Times New Roman"/>
          <w:bCs/>
          <w:sz w:val="28"/>
          <w:szCs w:val="28"/>
        </w:rPr>
        <w:t>1 265 843</w:t>
      </w:r>
      <w:r w:rsidRPr="00F1089D">
        <w:rPr>
          <w:rFonts w:ascii="Times New Roman" w:hAnsi="Times New Roman"/>
          <w:bCs/>
          <w:sz w:val="28"/>
          <w:szCs w:val="28"/>
        </w:rPr>
        <w:t xml:space="preserve">рублей, договорная цена (включает в себя стоимость разработки и норматив прибыли) составила </w:t>
      </w:r>
      <w:r>
        <w:rPr>
          <w:rFonts w:ascii="Times New Roman" w:hAnsi="Times New Roman"/>
          <w:bCs/>
          <w:sz w:val="28"/>
          <w:szCs w:val="28"/>
        </w:rPr>
        <w:t xml:space="preserve">1 645 595 </w:t>
      </w:r>
      <w:r w:rsidRPr="00F1089D">
        <w:rPr>
          <w:rFonts w:ascii="Times New Roman" w:hAnsi="Times New Roman"/>
          <w:bCs/>
          <w:sz w:val="28"/>
          <w:szCs w:val="28"/>
        </w:rPr>
        <w:t>рублей.</w:t>
      </w:r>
    </w:p>
    <w:p w:rsidR="00BB6EEC" w:rsidRPr="008E17CE" w:rsidRDefault="00B75B10" w:rsidP="00622854">
      <w:pPr>
        <w:ind w:firstLine="709"/>
        <w:jc w:val="center"/>
        <w:rPr>
          <w:rFonts w:ascii="Times New Roman" w:hAnsi="Times New Roman"/>
          <w:b/>
          <w:color w:val="000000"/>
          <w:sz w:val="28"/>
          <w:szCs w:val="28"/>
        </w:rPr>
      </w:pPr>
      <w:r>
        <w:rPr>
          <w:rFonts w:ascii="Times New Roman" w:hAnsi="Times New Roman"/>
          <w:bCs/>
          <w:sz w:val="28"/>
          <w:szCs w:val="28"/>
        </w:rPr>
        <w:br w:type="page"/>
      </w:r>
      <w:r w:rsidR="00BB6EEC" w:rsidRPr="008E17CE">
        <w:rPr>
          <w:rFonts w:ascii="Times New Roman" w:hAnsi="Times New Roman"/>
          <w:b/>
          <w:color w:val="000000"/>
          <w:sz w:val="28"/>
          <w:szCs w:val="28"/>
        </w:rPr>
        <w:lastRenderedPageBreak/>
        <w:t>Заключение</w:t>
      </w:r>
    </w:p>
    <w:p w:rsidR="00BB6EEC" w:rsidRPr="008E17CE" w:rsidRDefault="00BB6EEC" w:rsidP="00BB6EEC">
      <w:pPr>
        <w:widowControl w:val="0"/>
        <w:autoSpaceDE w:val="0"/>
        <w:autoSpaceDN w:val="0"/>
        <w:adjustRightInd w:val="0"/>
        <w:spacing w:after="0" w:line="360" w:lineRule="auto"/>
        <w:ind w:firstLine="709"/>
        <w:jc w:val="both"/>
        <w:rPr>
          <w:rFonts w:ascii="Times New Roman" w:eastAsia="Times New Roman" w:hAnsi="Times New Roman"/>
          <w:color w:val="7030A0"/>
          <w:sz w:val="28"/>
          <w:szCs w:val="28"/>
          <w:lang w:eastAsia="ru-RU"/>
        </w:rPr>
      </w:pPr>
    </w:p>
    <w:p w:rsidR="00B36B0D" w:rsidRPr="00002A77" w:rsidRDefault="00B36B0D" w:rsidP="00AE6857">
      <w:pPr>
        <w:pStyle w:val="31"/>
        <w:spacing w:after="0" w:line="360" w:lineRule="auto"/>
        <w:ind w:firstLine="709"/>
        <w:rPr>
          <w:sz w:val="28"/>
          <w:szCs w:val="28"/>
        </w:rPr>
      </w:pPr>
      <w:proofErr w:type="gramStart"/>
      <w:r>
        <w:rPr>
          <w:sz w:val="28"/>
          <w:szCs w:val="28"/>
        </w:rPr>
        <w:t>Цель</w:t>
      </w:r>
      <w:proofErr w:type="gramEnd"/>
      <w:r>
        <w:rPr>
          <w:sz w:val="28"/>
          <w:szCs w:val="28"/>
        </w:rPr>
        <w:t xml:space="preserve"> поставленная техническим заданием на выпускную квалификационную работу достигнута, а именно проведено исследование ионосферы по данным космическ</w:t>
      </w:r>
      <w:r w:rsidR="00AE6857">
        <w:rPr>
          <w:sz w:val="28"/>
          <w:szCs w:val="28"/>
        </w:rPr>
        <w:t xml:space="preserve">ой системы </w:t>
      </w:r>
      <w:r>
        <w:rPr>
          <w:sz w:val="28"/>
          <w:szCs w:val="28"/>
          <w:lang w:val="en-US"/>
        </w:rPr>
        <w:t>SWARM</w:t>
      </w:r>
      <w:r w:rsidRPr="00002A77">
        <w:rPr>
          <w:sz w:val="28"/>
          <w:szCs w:val="28"/>
        </w:rPr>
        <w:t xml:space="preserve">. </w:t>
      </w:r>
    </w:p>
    <w:p w:rsidR="00B36B0D" w:rsidRPr="00002A77" w:rsidRDefault="00B36B0D" w:rsidP="00AE6857">
      <w:pPr>
        <w:pStyle w:val="31"/>
        <w:spacing w:after="0" w:line="360" w:lineRule="auto"/>
        <w:ind w:firstLine="709"/>
        <w:rPr>
          <w:sz w:val="28"/>
          <w:szCs w:val="28"/>
        </w:rPr>
      </w:pPr>
      <w:r w:rsidRPr="00002A77">
        <w:rPr>
          <w:sz w:val="28"/>
          <w:szCs w:val="28"/>
        </w:rPr>
        <w:t xml:space="preserve">Для достижения поставленной цели в работе </w:t>
      </w:r>
      <w:r>
        <w:rPr>
          <w:sz w:val="28"/>
          <w:szCs w:val="28"/>
        </w:rPr>
        <w:t>реш</w:t>
      </w:r>
      <w:r w:rsidR="00AE6857">
        <w:rPr>
          <w:sz w:val="28"/>
          <w:szCs w:val="28"/>
        </w:rPr>
        <w:t>ены</w:t>
      </w:r>
      <w:r>
        <w:rPr>
          <w:sz w:val="28"/>
          <w:szCs w:val="28"/>
        </w:rPr>
        <w:t xml:space="preserve"> </w:t>
      </w:r>
      <w:r w:rsidRPr="00002A77">
        <w:rPr>
          <w:sz w:val="28"/>
          <w:szCs w:val="28"/>
        </w:rPr>
        <w:t xml:space="preserve"> следующие задачи:</w:t>
      </w:r>
    </w:p>
    <w:p w:rsidR="00B36B0D" w:rsidRPr="00002A77" w:rsidRDefault="00B36B0D" w:rsidP="00AE6857">
      <w:pPr>
        <w:pStyle w:val="31"/>
        <w:spacing w:after="0" w:line="360" w:lineRule="auto"/>
        <w:ind w:firstLine="709"/>
        <w:rPr>
          <w:sz w:val="28"/>
          <w:szCs w:val="28"/>
        </w:rPr>
      </w:pPr>
      <w:r>
        <w:rPr>
          <w:sz w:val="28"/>
          <w:szCs w:val="28"/>
        </w:rPr>
        <w:t>- прове</w:t>
      </w:r>
      <w:r w:rsidR="00AE6857">
        <w:rPr>
          <w:sz w:val="28"/>
          <w:szCs w:val="28"/>
        </w:rPr>
        <w:t xml:space="preserve">ден </w:t>
      </w:r>
      <w:r w:rsidRPr="00002A77">
        <w:rPr>
          <w:sz w:val="28"/>
          <w:szCs w:val="28"/>
        </w:rPr>
        <w:t xml:space="preserve">анализ </w:t>
      </w:r>
      <w:r>
        <w:rPr>
          <w:sz w:val="28"/>
          <w:szCs w:val="28"/>
        </w:rPr>
        <w:t>общего строения и</w:t>
      </w:r>
      <w:r w:rsidRPr="00002A77">
        <w:rPr>
          <w:sz w:val="28"/>
          <w:szCs w:val="28"/>
        </w:rPr>
        <w:t>оносферы</w:t>
      </w:r>
      <w:r>
        <w:rPr>
          <w:sz w:val="28"/>
          <w:szCs w:val="28"/>
        </w:rPr>
        <w:t xml:space="preserve"> и</w:t>
      </w:r>
      <w:r w:rsidRPr="00C73DB7">
        <w:rPr>
          <w:rFonts w:ascii="Calibri" w:eastAsia="Calibri" w:hAnsi="Calibri"/>
          <w:b/>
          <w:bCs/>
          <w:sz w:val="22"/>
          <w:szCs w:val="22"/>
        </w:rPr>
        <w:t xml:space="preserve"> </w:t>
      </w:r>
      <w:r w:rsidRPr="00C73DB7">
        <w:rPr>
          <w:rFonts w:eastAsia="Calibri"/>
          <w:bCs/>
          <w:sz w:val="28"/>
          <w:szCs w:val="28"/>
        </w:rPr>
        <w:t>э</w:t>
      </w:r>
      <w:r>
        <w:rPr>
          <w:bCs/>
          <w:sz w:val="28"/>
          <w:szCs w:val="28"/>
        </w:rPr>
        <w:t>лектродинамической</w:t>
      </w:r>
      <w:r w:rsidRPr="00002A77">
        <w:rPr>
          <w:bCs/>
          <w:sz w:val="28"/>
          <w:szCs w:val="28"/>
        </w:rPr>
        <w:t xml:space="preserve"> модел</w:t>
      </w:r>
      <w:r>
        <w:rPr>
          <w:bCs/>
          <w:sz w:val="28"/>
          <w:szCs w:val="28"/>
        </w:rPr>
        <w:t>и</w:t>
      </w:r>
      <w:r w:rsidRPr="00002A77">
        <w:rPr>
          <w:bCs/>
          <w:sz w:val="28"/>
          <w:szCs w:val="28"/>
        </w:rPr>
        <w:t xml:space="preserve"> литосферно-атмосферных-ионосферных связей</w:t>
      </w:r>
      <w:r w:rsidRPr="00002A77">
        <w:rPr>
          <w:sz w:val="28"/>
          <w:szCs w:val="28"/>
        </w:rPr>
        <w:t>;</w:t>
      </w:r>
    </w:p>
    <w:p w:rsidR="00B36B0D" w:rsidRPr="00002A77" w:rsidRDefault="00B36B0D" w:rsidP="00AE6857">
      <w:pPr>
        <w:pStyle w:val="31"/>
        <w:spacing w:after="0" w:line="360" w:lineRule="auto"/>
        <w:ind w:firstLine="709"/>
        <w:rPr>
          <w:sz w:val="28"/>
          <w:szCs w:val="28"/>
        </w:rPr>
      </w:pPr>
      <w:r w:rsidRPr="00002A77">
        <w:rPr>
          <w:sz w:val="28"/>
          <w:szCs w:val="28"/>
        </w:rPr>
        <w:t xml:space="preserve">- </w:t>
      </w:r>
      <w:r>
        <w:rPr>
          <w:sz w:val="28"/>
          <w:szCs w:val="28"/>
        </w:rPr>
        <w:t>рассмотре</w:t>
      </w:r>
      <w:r w:rsidR="00AE6857">
        <w:rPr>
          <w:sz w:val="28"/>
          <w:szCs w:val="28"/>
        </w:rPr>
        <w:t>но</w:t>
      </w:r>
      <w:r>
        <w:rPr>
          <w:sz w:val="28"/>
          <w:szCs w:val="28"/>
        </w:rPr>
        <w:t xml:space="preserve"> </w:t>
      </w:r>
      <w:r w:rsidR="00AE6857">
        <w:rPr>
          <w:sz w:val="28"/>
          <w:szCs w:val="28"/>
        </w:rPr>
        <w:t>по</w:t>
      </w:r>
      <w:r>
        <w:rPr>
          <w:sz w:val="28"/>
          <w:szCs w:val="28"/>
        </w:rPr>
        <w:t xml:space="preserve">строение космической системы </w:t>
      </w:r>
      <w:r>
        <w:rPr>
          <w:sz w:val="28"/>
          <w:szCs w:val="28"/>
          <w:lang w:val="en-US"/>
        </w:rPr>
        <w:t>SWARM</w:t>
      </w:r>
      <w:r>
        <w:rPr>
          <w:sz w:val="28"/>
          <w:szCs w:val="28"/>
        </w:rPr>
        <w:t xml:space="preserve"> и ее информационные данные</w:t>
      </w:r>
      <w:r w:rsidRPr="00002A77">
        <w:rPr>
          <w:sz w:val="28"/>
          <w:szCs w:val="28"/>
        </w:rPr>
        <w:t>;</w:t>
      </w:r>
    </w:p>
    <w:p w:rsidR="00B36B0D" w:rsidRDefault="00B36B0D" w:rsidP="00AE6857">
      <w:pPr>
        <w:pStyle w:val="31"/>
        <w:spacing w:after="0" w:line="360" w:lineRule="auto"/>
        <w:ind w:firstLine="709"/>
        <w:rPr>
          <w:sz w:val="28"/>
          <w:szCs w:val="28"/>
        </w:rPr>
      </w:pPr>
      <w:r w:rsidRPr="00002A77">
        <w:rPr>
          <w:sz w:val="28"/>
          <w:szCs w:val="28"/>
        </w:rPr>
        <w:t xml:space="preserve">- </w:t>
      </w:r>
      <w:r>
        <w:rPr>
          <w:sz w:val="28"/>
          <w:szCs w:val="28"/>
        </w:rPr>
        <w:t>экспериментально показа</w:t>
      </w:r>
      <w:r w:rsidR="00AE6857">
        <w:rPr>
          <w:sz w:val="28"/>
          <w:szCs w:val="28"/>
        </w:rPr>
        <w:t xml:space="preserve">но проявление </w:t>
      </w:r>
      <w:r>
        <w:rPr>
          <w:sz w:val="28"/>
          <w:szCs w:val="28"/>
        </w:rPr>
        <w:t>сейсмических процессов в ионосфере и возможность предсказывать буд</w:t>
      </w:r>
      <w:r w:rsidR="00AE6857">
        <w:rPr>
          <w:sz w:val="28"/>
          <w:szCs w:val="28"/>
        </w:rPr>
        <w:t>ущие землетрясения, на примере двух</w:t>
      </w:r>
      <w:r>
        <w:rPr>
          <w:sz w:val="28"/>
          <w:szCs w:val="28"/>
        </w:rPr>
        <w:t xml:space="preserve"> землетрясений в различных частях света.</w:t>
      </w:r>
    </w:p>
    <w:p w:rsidR="00B36B0D" w:rsidRPr="00002A77" w:rsidRDefault="00B36B0D" w:rsidP="00AE6857">
      <w:pPr>
        <w:pStyle w:val="31"/>
        <w:spacing w:after="0" w:line="360" w:lineRule="auto"/>
        <w:ind w:firstLine="709"/>
        <w:rPr>
          <w:sz w:val="28"/>
          <w:szCs w:val="28"/>
        </w:rPr>
      </w:pPr>
      <w:r>
        <w:rPr>
          <w:sz w:val="28"/>
          <w:szCs w:val="28"/>
        </w:rPr>
        <w:t xml:space="preserve">- </w:t>
      </w:r>
      <w:r w:rsidR="00AE6857">
        <w:rPr>
          <w:sz w:val="28"/>
          <w:szCs w:val="28"/>
        </w:rPr>
        <w:t>р</w:t>
      </w:r>
      <w:r>
        <w:rPr>
          <w:sz w:val="28"/>
          <w:szCs w:val="28"/>
        </w:rPr>
        <w:t>еш</w:t>
      </w:r>
      <w:r w:rsidR="00AE6857">
        <w:rPr>
          <w:sz w:val="28"/>
          <w:szCs w:val="28"/>
        </w:rPr>
        <w:t>ена</w:t>
      </w:r>
      <w:r>
        <w:rPr>
          <w:sz w:val="28"/>
          <w:szCs w:val="28"/>
        </w:rPr>
        <w:t xml:space="preserve"> организационно-экономическ</w:t>
      </w:r>
      <w:r w:rsidR="00AE6857">
        <w:rPr>
          <w:sz w:val="28"/>
          <w:szCs w:val="28"/>
        </w:rPr>
        <w:t>ая</w:t>
      </w:r>
      <w:r>
        <w:rPr>
          <w:sz w:val="28"/>
          <w:szCs w:val="28"/>
        </w:rPr>
        <w:t xml:space="preserve"> задач</w:t>
      </w:r>
      <w:r w:rsidR="00AE6857">
        <w:rPr>
          <w:sz w:val="28"/>
          <w:szCs w:val="28"/>
        </w:rPr>
        <w:t>а</w:t>
      </w:r>
      <w:r>
        <w:rPr>
          <w:sz w:val="28"/>
          <w:szCs w:val="28"/>
        </w:rPr>
        <w:t xml:space="preserve"> на опытную разработку КА.</w:t>
      </w:r>
    </w:p>
    <w:p w:rsidR="00AE6857" w:rsidRPr="00476AD7" w:rsidRDefault="00AE6857" w:rsidP="00B75B10">
      <w:pPr>
        <w:rPr>
          <w:rFonts w:ascii="Times New Roman" w:hAnsi="Times New Roman"/>
          <w:bCs/>
          <w:sz w:val="28"/>
          <w:szCs w:val="28"/>
        </w:rPr>
      </w:pPr>
    </w:p>
    <w:p w:rsidR="00AE6857" w:rsidRDefault="00AE6857" w:rsidP="00AE6857">
      <w:pPr>
        <w:pStyle w:val="aa"/>
        <w:pageBreakBefore/>
        <w:widowControl w:val="0"/>
        <w:jc w:val="center"/>
        <w:rPr>
          <w:rFonts w:ascii="Times New Roman" w:hAnsi="Times New Roman"/>
          <w:b/>
          <w:sz w:val="28"/>
          <w:szCs w:val="28"/>
        </w:rPr>
      </w:pPr>
      <w:r>
        <w:rPr>
          <w:rFonts w:ascii="Times New Roman" w:hAnsi="Times New Roman"/>
          <w:b/>
          <w:sz w:val="28"/>
          <w:szCs w:val="28"/>
        </w:rPr>
        <w:lastRenderedPageBreak/>
        <w:t>Список использованных источников:</w:t>
      </w:r>
    </w:p>
    <w:p w:rsidR="00AE6857" w:rsidRDefault="00AE6857" w:rsidP="00AE6857">
      <w:pPr>
        <w:pStyle w:val="aa"/>
        <w:rPr>
          <w:rFonts w:ascii="Times New Roman" w:hAnsi="Times New Roman"/>
          <w:b/>
          <w:sz w:val="28"/>
          <w:szCs w:val="28"/>
        </w:rPr>
      </w:pPr>
    </w:p>
    <w:p w:rsidR="00AE6857" w:rsidRPr="003135E0" w:rsidRDefault="00AE6857" w:rsidP="00AE6857">
      <w:pPr>
        <w:pStyle w:val="aa"/>
        <w:numPr>
          <w:ilvl w:val="0"/>
          <w:numId w:val="13"/>
        </w:numPr>
        <w:spacing w:after="0" w:line="360" w:lineRule="auto"/>
        <w:ind w:left="0" w:firstLine="709"/>
        <w:jc w:val="both"/>
        <w:rPr>
          <w:rFonts w:ascii="Times New Roman" w:hAnsi="Times New Roman"/>
          <w:sz w:val="28"/>
          <w:szCs w:val="28"/>
        </w:rPr>
      </w:pPr>
      <w:r w:rsidRPr="003135E0">
        <w:rPr>
          <w:rFonts w:ascii="Times New Roman" w:hAnsi="Times New Roman"/>
          <w:sz w:val="28"/>
          <w:szCs w:val="28"/>
          <w:lang w:val="en-US"/>
        </w:rPr>
        <w:t xml:space="preserve">Nathan </w:t>
      </w:r>
      <w:proofErr w:type="spellStart"/>
      <w:r w:rsidRPr="003135E0">
        <w:rPr>
          <w:rFonts w:ascii="Times New Roman" w:hAnsi="Times New Roman"/>
          <w:sz w:val="28"/>
          <w:szCs w:val="28"/>
          <w:lang w:val="en-US"/>
        </w:rPr>
        <w:t>Blaunstein</w:t>
      </w:r>
      <w:proofErr w:type="spellEnd"/>
      <w:r w:rsidRPr="003135E0">
        <w:rPr>
          <w:rFonts w:ascii="Times New Roman" w:hAnsi="Times New Roman"/>
          <w:sz w:val="28"/>
          <w:szCs w:val="28"/>
          <w:lang w:val="en-US"/>
        </w:rPr>
        <w:t xml:space="preserve">, </w:t>
      </w:r>
      <w:proofErr w:type="spellStart"/>
      <w:r w:rsidRPr="003135E0">
        <w:rPr>
          <w:rFonts w:ascii="Times New Roman" w:hAnsi="Times New Roman"/>
          <w:sz w:val="28"/>
          <w:szCs w:val="28"/>
          <w:lang w:val="en-US"/>
        </w:rPr>
        <w:t>Eugeniu</w:t>
      </w:r>
      <w:proofErr w:type="spellEnd"/>
      <w:r w:rsidRPr="003135E0">
        <w:rPr>
          <w:rFonts w:ascii="Times New Roman" w:hAnsi="Times New Roman"/>
          <w:sz w:val="28"/>
          <w:szCs w:val="28"/>
          <w:lang w:val="en-US"/>
        </w:rPr>
        <w:t xml:space="preserve"> </w:t>
      </w:r>
      <w:proofErr w:type="spellStart"/>
      <w:r w:rsidRPr="003135E0">
        <w:rPr>
          <w:rFonts w:ascii="Times New Roman" w:hAnsi="Times New Roman"/>
          <w:sz w:val="28"/>
          <w:szCs w:val="28"/>
          <w:lang w:val="en-US"/>
        </w:rPr>
        <w:t>Plohotniuc</w:t>
      </w:r>
      <w:proofErr w:type="spellEnd"/>
      <w:r w:rsidRPr="003135E0">
        <w:rPr>
          <w:rFonts w:ascii="Times New Roman" w:hAnsi="Times New Roman"/>
          <w:sz w:val="28"/>
          <w:szCs w:val="28"/>
          <w:lang w:val="en-US"/>
        </w:rPr>
        <w:t>. Ionosphere and Applied Aspects of Radio Communication and Radar. CRC Press, 2008, 600p.</w:t>
      </w:r>
    </w:p>
    <w:p w:rsidR="00AE6857" w:rsidRPr="00AE6857" w:rsidRDefault="00AE6857" w:rsidP="00AE6857">
      <w:pPr>
        <w:pStyle w:val="aa"/>
        <w:numPr>
          <w:ilvl w:val="0"/>
          <w:numId w:val="13"/>
        </w:numPr>
        <w:spacing w:after="0" w:line="360" w:lineRule="auto"/>
        <w:ind w:left="0" w:firstLine="709"/>
        <w:jc w:val="both"/>
        <w:rPr>
          <w:rFonts w:ascii="Times New Roman" w:hAnsi="Times New Roman"/>
          <w:sz w:val="28"/>
          <w:szCs w:val="28"/>
          <w:lang w:val="en-US"/>
        </w:rPr>
      </w:pPr>
      <w:r w:rsidRPr="003135E0">
        <w:rPr>
          <w:rFonts w:ascii="Times New Roman" w:hAnsi="Times New Roman"/>
          <w:sz w:val="28"/>
          <w:szCs w:val="28"/>
          <w:lang w:val="en-US"/>
        </w:rPr>
        <w:t xml:space="preserve">M. </w:t>
      </w:r>
      <w:proofErr w:type="spellStart"/>
      <w:r w:rsidRPr="003135E0">
        <w:rPr>
          <w:rFonts w:ascii="Times New Roman" w:hAnsi="Times New Roman"/>
          <w:sz w:val="28"/>
          <w:szCs w:val="28"/>
          <w:lang w:val="en-US"/>
        </w:rPr>
        <w:t>Akhoondzadeh</w:t>
      </w:r>
      <w:proofErr w:type="spellEnd"/>
      <w:r w:rsidRPr="003135E0">
        <w:rPr>
          <w:rFonts w:ascii="Times New Roman" w:hAnsi="Times New Roman"/>
          <w:sz w:val="28"/>
          <w:szCs w:val="28"/>
          <w:lang w:val="en-US"/>
        </w:rPr>
        <w:t xml:space="preserve">, M. Parrot, M. R. </w:t>
      </w:r>
      <w:proofErr w:type="spellStart"/>
      <w:r w:rsidRPr="003135E0">
        <w:rPr>
          <w:rFonts w:ascii="Times New Roman" w:hAnsi="Times New Roman"/>
          <w:sz w:val="28"/>
          <w:szCs w:val="28"/>
          <w:lang w:val="en-US"/>
        </w:rPr>
        <w:t>Saradjian</w:t>
      </w:r>
      <w:proofErr w:type="spellEnd"/>
      <w:r w:rsidRPr="003135E0">
        <w:rPr>
          <w:rFonts w:ascii="Times New Roman" w:hAnsi="Times New Roman"/>
          <w:sz w:val="28"/>
          <w:szCs w:val="28"/>
          <w:lang w:val="en-US"/>
        </w:rPr>
        <w:t>, Electron and ion density variations before strong earthquakes (M&gt;6.0) using DEMETER and GPS data, Nat. Hazards</w:t>
      </w:r>
      <w:r w:rsidRPr="00AE6857">
        <w:rPr>
          <w:rFonts w:ascii="Times New Roman" w:hAnsi="Times New Roman"/>
          <w:sz w:val="28"/>
          <w:szCs w:val="28"/>
          <w:lang w:val="en-US"/>
        </w:rPr>
        <w:t xml:space="preserve"> </w:t>
      </w:r>
      <w:r w:rsidRPr="003135E0">
        <w:rPr>
          <w:rFonts w:ascii="Times New Roman" w:hAnsi="Times New Roman"/>
          <w:sz w:val="28"/>
          <w:szCs w:val="28"/>
          <w:lang w:val="en-US"/>
        </w:rPr>
        <w:t>Earth</w:t>
      </w:r>
      <w:r w:rsidRPr="00AE6857">
        <w:rPr>
          <w:rFonts w:ascii="Times New Roman" w:hAnsi="Times New Roman"/>
          <w:sz w:val="28"/>
          <w:szCs w:val="28"/>
          <w:lang w:val="en-US"/>
        </w:rPr>
        <w:t xml:space="preserve"> </w:t>
      </w:r>
      <w:r w:rsidRPr="003135E0">
        <w:rPr>
          <w:rFonts w:ascii="Times New Roman" w:hAnsi="Times New Roman"/>
          <w:sz w:val="28"/>
          <w:szCs w:val="28"/>
          <w:lang w:val="en-US"/>
        </w:rPr>
        <w:t>Syst</w:t>
      </w:r>
      <w:r w:rsidRPr="00AE6857">
        <w:rPr>
          <w:rFonts w:ascii="Times New Roman" w:hAnsi="Times New Roman"/>
          <w:sz w:val="28"/>
          <w:szCs w:val="28"/>
          <w:lang w:val="en-US"/>
        </w:rPr>
        <w:t xml:space="preserve">. </w:t>
      </w:r>
      <w:r w:rsidRPr="003135E0">
        <w:rPr>
          <w:rFonts w:ascii="Times New Roman" w:hAnsi="Times New Roman"/>
          <w:sz w:val="28"/>
          <w:szCs w:val="28"/>
          <w:lang w:val="en-US"/>
        </w:rPr>
        <w:t>Sci</w:t>
      </w:r>
      <w:r w:rsidRPr="00AE6857">
        <w:rPr>
          <w:rFonts w:ascii="Times New Roman" w:hAnsi="Times New Roman"/>
          <w:sz w:val="28"/>
          <w:szCs w:val="28"/>
          <w:lang w:val="en-US"/>
        </w:rPr>
        <w:t>., 10, 7–18, 2010</w:t>
      </w:r>
    </w:p>
    <w:p w:rsidR="00AE6857" w:rsidRPr="003135E0" w:rsidRDefault="00AE6857" w:rsidP="00AE6857">
      <w:pPr>
        <w:pStyle w:val="aa"/>
        <w:numPr>
          <w:ilvl w:val="0"/>
          <w:numId w:val="13"/>
        </w:numPr>
        <w:spacing w:after="0" w:line="360" w:lineRule="auto"/>
        <w:ind w:left="0" w:firstLine="709"/>
        <w:jc w:val="both"/>
        <w:rPr>
          <w:rFonts w:ascii="Times New Roman" w:hAnsi="Times New Roman"/>
          <w:sz w:val="28"/>
          <w:szCs w:val="28"/>
        </w:rPr>
      </w:pPr>
      <w:proofErr w:type="spellStart"/>
      <w:r w:rsidRPr="003135E0">
        <w:rPr>
          <w:rFonts w:ascii="Times New Roman" w:hAnsi="Times New Roman"/>
          <w:sz w:val="28"/>
          <w:szCs w:val="28"/>
        </w:rPr>
        <w:t>Липеровский</w:t>
      </w:r>
      <w:proofErr w:type="spellEnd"/>
      <w:r w:rsidRPr="003135E0">
        <w:rPr>
          <w:rFonts w:ascii="Times New Roman" w:hAnsi="Times New Roman"/>
          <w:sz w:val="28"/>
          <w:szCs w:val="28"/>
        </w:rPr>
        <w:t xml:space="preserve"> В.А., </w:t>
      </w:r>
      <w:proofErr w:type="spellStart"/>
      <w:r w:rsidRPr="003135E0">
        <w:rPr>
          <w:rFonts w:ascii="Times New Roman" w:hAnsi="Times New Roman"/>
          <w:sz w:val="28"/>
          <w:szCs w:val="28"/>
        </w:rPr>
        <w:t>Похотелов</w:t>
      </w:r>
      <w:proofErr w:type="spellEnd"/>
      <w:r w:rsidRPr="003135E0">
        <w:rPr>
          <w:rFonts w:ascii="Times New Roman" w:hAnsi="Times New Roman"/>
          <w:sz w:val="28"/>
          <w:szCs w:val="28"/>
        </w:rPr>
        <w:t xml:space="preserve"> О.А., </w:t>
      </w:r>
      <w:proofErr w:type="spellStart"/>
      <w:r w:rsidRPr="003135E0">
        <w:rPr>
          <w:rFonts w:ascii="Times New Roman" w:hAnsi="Times New Roman"/>
          <w:sz w:val="28"/>
          <w:szCs w:val="28"/>
        </w:rPr>
        <w:t>Мейстер</w:t>
      </w:r>
      <w:proofErr w:type="spellEnd"/>
      <w:r w:rsidRPr="003135E0">
        <w:rPr>
          <w:rFonts w:ascii="Times New Roman" w:hAnsi="Times New Roman"/>
          <w:sz w:val="28"/>
          <w:szCs w:val="28"/>
        </w:rPr>
        <w:t xml:space="preserve"> К.-В., </w:t>
      </w:r>
      <w:proofErr w:type="spellStart"/>
      <w:r w:rsidRPr="003135E0">
        <w:rPr>
          <w:rFonts w:ascii="Times New Roman" w:hAnsi="Times New Roman"/>
          <w:sz w:val="28"/>
          <w:szCs w:val="28"/>
        </w:rPr>
        <w:t>Липеровская</w:t>
      </w:r>
      <w:proofErr w:type="spellEnd"/>
      <w:r w:rsidRPr="003135E0">
        <w:rPr>
          <w:rFonts w:ascii="Times New Roman" w:hAnsi="Times New Roman"/>
          <w:sz w:val="28"/>
          <w:szCs w:val="28"/>
        </w:rPr>
        <w:t xml:space="preserve"> Е.В. Физические модели связей в системе литосфера-атмосфера-ионосфера перед землетрясениями // Геомагнетизм и аэрономия. Т</w:t>
      </w:r>
      <w:r w:rsidRPr="00AE6857">
        <w:rPr>
          <w:rFonts w:ascii="Times New Roman" w:hAnsi="Times New Roman"/>
          <w:sz w:val="28"/>
          <w:szCs w:val="28"/>
        </w:rPr>
        <w:t>. 48. №5. 2008.</w:t>
      </w:r>
    </w:p>
    <w:p w:rsidR="00AE6857" w:rsidRDefault="00AE6857" w:rsidP="00AE6857">
      <w:pPr>
        <w:pStyle w:val="aa"/>
        <w:numPr>
          <w:ilvl w:val="0"/>
          <w:numId w:val="13"/>
        </w:numPr>
        <w:spacing w:after="0" w:line="360" w:lineRule="auto"/>
        <w:ind w:left="0" w:firstLine="709"/>
        <w:jc w:val="both"/>
        <w:rPr>
          <w:rFonts w:ascii="Times New Roman" w:hAnsi="Times New Roman"/>
          <w:sz w:val="28"/>
          <w:szCs w:val="28"/>
          <w:lang w:val="en-US"/>
        </w:rPr>
      </w:pPr>
      <w:proofErr w:type="spellStart"/>
      <w:r w:rsidRPr="003135E0">
        <w:rPr>
          <w:rFonts w:ascii="Times New Roman" w:hAnsi="Times New Roman"/>
          <w:sz w:val="28"/>
          <w:szCs w:val="28"/>
          <w:lang w:val="en-US"/>
        </w:rPr>
        <w:t>Pulinets</w:t>
      </w:r>
      <w:proofErr w:type="spellEnd"/>
      <w:r w:rsidRPr="003135E0">
        <w:rPr>
          <w:rFonts w:ascii="Times New Roman" w:hAnsi="Times New Roman"/>
          <w:sz w:val="28"/>
          <w:szCs w:val="28"/>
          <w:lang w:val="en-US"/>
        </w:rPr>
        <w:t xml:space="preserve"> S.A. Space technologies for short-term earthquake warning // Advances in Space Research. 2006. Vol. 37.N.4</w:t>
      </w:r>
      <w:r>
        <w:rPr>
          <w:rFonts w:ascii="Times New Roman" w:hAnsi="Times New Roman"/>
          <w:sz w:val="28"/>
          <w:szCs w:val="28"/>
          <w:lang w:val="en-US"/>
        </w:rPr>
        <w:t>.</w:t>
      </w:r>
    </w:p>
    <w:p w:rsidR="00AE6857" w:rsidRDefault="00AE6857" w:rsidP="00AE6857">
      <w:pPr>
        <w:pStyle w:val="aa"/>
        <w:numPr>
          <w:ilvl w:val="0"/>
          <w:numId w:val="13"/>
        </w:numPr>
        <w:spacing w:after="0" w:line="360" w:lineRule="auto"/>
        <w:ind w:left="0" w:firstLine="709"/>
        <w:jc w:val="both"/>
        <w:rPr>
          <w:rFonts w:ascii="Times New Roman" w:hAnsi="Times New Roman"/>
          <w:sz w:val="28"/>
          <w:szCs w:val="28"/>
          <w:lang w:val="en-US"/>
        </w:rPr>
      </w:pPr>
      <w:r w:rsidRPr="003135E0">
        <w:rPr>
          <w:rFonts w:ascii="Times New Roman" w:hAnsi="Times New Roman"/>
          <w:sz w:val="28"/>
          <w:szCs w:val="28"/>
        </w:rPr>
        <w:t xml:space="preserve">Г.Л. </w:t>
      </w:r>
      <w:proofErr w:type="spellStart"/>
      <w:r w:rsidRPr="003135E0">
        <w:rPr>
          <w:rFonts w:ascii="Times New Roman" w:hAnsi="Times New Roman"/>
          <w:sz w:val="28"/>
          <w:szCs w:val="28"/>
        </w:rPr>
        <w:t>Гдалевич</w:t>
      </w:r>
      <w:proofErr w:type="spellEnd"/>
      <w:r w:rsidRPr="003135E0">
        <w:rPr>
          <w:rFonts w:ascii="Times New Roman" w:hAnsi="Times New Roman"/>
          <w:sz w:val="28"/>
          <w:szCs w:val="28"/>
        </w:rPr>
        <w:t xml:space="preserve">, Н.И. </w:t>
      </w:r>
      <w:proofErr w:type="spellStart"/>
      <w:r w:rsidRPr="003135E0">
        <w:rPr>
          <w:rFonts w:ascii="Times New Roman" w:hAnsi="Times New Roman"/>
          <w:sz w:val="28"/>
          <w:szCs w:val="28"/>
        </w:rPr>
        <w:t>Ижовкина</w:t>
      </w:r>
      <w:proofErr w:type="spellEnd"/>
      <w:r w:rsidRPr="003135E0">
        <w:rPr>
          <w:rFonts w:ascii="Times New Roman" w:hAnsi="Times New Roman"/>
          <w:sz w:val="28"/>
          <w:szCs w:val="28"/>
        </w:rPr>
        <w:t xml:space="preserve">, В.Д. Озеров, Н. Банков, С. </w:t>
      </w:r>
      <w:proofErr w:type="spellStart"/>
      <w:r w:rsidRPr="003135E0">
        <w:rPr>
          <w:rFonts w:ascii="Times New Roman" w:hAnsi="Times New Roman"/>
          <w:sz w:val="28"/>
          <w:szCs w:val="28"/>
        </w:rPr>
        <w:t>Чапканов</w:t>
      </w:r>
      <w:proofErr w:type="spellEnd"/>
      <w:r w:rsidRPr="003135E0">
        <w:rPr>
          <w:rFonts w:ascii="Times New Roman" w:hAnsi="Times New Roman"/>
          <w:sz w:val="28"/>
          <w:szCs w:val="28"/>
        </w:rPr>
        <w:t xml:space="preserve">, Л. </w:t>
      </w:r>
      <w:proofErr w:type="spellStart"/>
      <w:r w:rsidRPr="003135E0">
        <w:rPr>
          <w:rFonts w:ascii="Times New Roman" w:hAnsi="Times New Roman"/>
          <w:sz w:val="28"/>
          <w:szCs w:val="28"/>
        </w:rPr>
        <w:t>Тодориева</w:t>
      </w:r>
      <w:proofErr w:type="spellEnd"/>
      <w:r w:rsidRPr="003135E0">
        <w:rPr>
          <w:rFonts w:ascii="Times New Roman" w:hAnsi="Times New Roman"/>
          <w:sz w:val="28"/>
          <w:szCs w:val="28"/>
        </w:rPr>
        <w:t>. Плазменные неоднородности в неустойчивой внешней ионосфере по данным спутника Интеркосмос-Болгария-1300 // Космические исследования, Т. 44. №5. 2006. С.438-443.</w:t>
      </w:r>
    </w:p>
    <w:p w:rsidR="00AE6857" w:rsidRDefault="00AE6857" w:rsidP="00AE6857">
      <w:pPr>
        <w:pStyle w:val="aa"/>
        <w:numPr>
          <w:ilvl w:val="0"/>
          <w:numId w:val="13"/>
        </w:numPr>
        <w:spacing w:after="0" w:line="360" w:lineRule="auto"/>
        <w:ind w:left="0" w:firstLine="709"/>
        <w:jc w:val="both"/>
        <w:rPr>
          <w:rFonts w:ascii="Times New Roman" w:hAnsi="Times New Roman"/>
          <w:sz w:val="28"/>
          <w:szCs w:val="28"/>
          <w:lang w:val="en-US"/>
        </w:rPr>
      </w:pPr>
      <w:proofErr w:type="spellStart"/>
      <w:r w:rsidRPr="003135E0">
        <w:rPr>
          <w:rFonts w:ascii="Times New Roman" w:hAnsi="Times New Roman"/>
          <w:sz w:val="28"/>
          <w:szCs w:val="28"/>
          <w:lang w:val="en-US"/>
        </w:rPr>
        <w:t>Korsunova</w:t>
      </w:r>
      <w:proofErr w:type="spellEnd"/>
      <w:r w:rsidRPr="003135E0">
        <w:rPr>
          <w:rFonts w:ascii="Times New Roman" w:hAnsi="Times New Roman"/>
          <w:sz w:val="28"/>
          <w:szCs w:val="28"/>
          <w:lang w:val="en-US"/>
        </w:rPr>
        <w:t xml:space="preserve">, L.P. and </w:t>
      </w:r>
      <w:proofErr w:type="spellStart"/>
      <w:r w:rsidRPr="003135E0">
        <w:rPr>
          <w:rFonts w:ascii="Times New Roman" w:hAnsi="Times New Roman"/>
          <w:sz w:val="28"/>
          <w:szCs w:val="28"/>
          <w:lang w:val="en-US"/>
        </w:rPr>
        <w:t>Khegai</w:t>
      </w:r>
      <w:proofErr w:type="spellEnd"/>
      <w:r w:rsidRPr="003135E0">
        <w:rPr>
          <w:rFonts w:ascii="Times New Roman" w:hAnsi="Times New Roman"/>
          <w:sz w:val="28"/>
          <w:szCs w:val="28"/>
          <w:lang w:val="en-US"/>
        </w:rPr>
        <w:t xml:space="preserve">, V.V. Analysis of </w:t>
      </w:r>
      <w:proofErr w:type="spellStart"/>
      <w:r w:rsidRPr="003135E0">
        <w:rPr>
          <w:rFonts w:ascii="Times New Roman" w:hAnsi="Times New Roman"/>
          <w:sz w:val="28"/>
          <w:szCs w:val="28"/>
          <w:lang w:val="en-US"/>
        </w:rPr>
        <w:t>seismo-ionospheric</w:t>
      </w:r>
      <w:proofErr w:type="spellEnd"/>
      <w:r w:rsidRPr="003135E0">
        <w:rPr>
          <w:rFonts w:ascii="Times New Roman" w:hAnsi="Times New Roman"/>
          <w:sz w:val="28"/>
          <w:szCs w:val="28"/>
          <w:lang w:val="en-US"/>
        </w:rPr>
        <w:t xml:space="preserve"> disturbances at the chain of Japanese station for vertical sounding of the ionosphere // </w:t>
      </w:r>
      <w:proofErr w:type="spellStart"/>
      <w:r w:rsidRPr="003135E0">
        <w:rPr>
          <w:rFonts w:ascii="Times New Roman" w:hAnsi="Times New Roman"/>
          <w:sz w:val="28"/>
          <w:szCs w:val="28"/>
          <w:lang w:val="en-US"/>
        </w:rPr>
        <w:t>Geomagn</w:t>
      </w:r>
      <w:proofErr w:type="spellEnd"/>
      <w:r w:rsidRPr="003135E0">
        <w:rPr>
          <w:rFonts w:ascii="Times New Roman" w:hAnsi="Times New Roman"/>
          <w:sz w:val="28"/>
          <w:szCs w:val="28"/>
          <w:lang w:val="en-US"/>
        </w:rPr>
        <w:t xml:space="preserve">. and </w:t>
      </w:r>
      <w:proofErr w:type="spellStart"/>
      <w:r w:rsidRPr="003135E0">
        <w:rPr>
          <w:rFonts w:ascii="Times New Roman" w:hAnsi="Times New Roman"/>
          <w:sz w:val="28"/>
          <w:szCs w:val="28"/>
          <w:lang w:val="en-US"/>
        </w:rPr>
        <w:t>Aeronomy</w:t>
      </w:r>
      <w:proofErr w:type="spellEnd"/>
      <w:r w:rsidRPr="003135E0">
        <w:rPr>
          <w:rFonts w:ascii="Times New Roman" w:hAnsi="Times New Roman"/>
          <w:sz w:val="28"/>
          <w:szCs w:val="28"/>
          <w:lang w:val="en-US"/>
        </w:rPr>
        <w:t>, 48, 392-399, 2008</w:t>
      </w:r>
    </w:p>
    <w:p w:rsidR="00AE6857" w:rsidRPr="00AE6857" w:rsidRDefault="00AE6857" w:rsidP="00AE6857">
      <w:pPr>
        <w:pStyle w:val="aa"/>
        <w:numPr>
          <w:ilvl w:val="0"/>
          <w:numId w:val="13"/>
        </w:numPr>
        <w:spacing w:after="0" w:line="360" w:lineRule="auto"/>
        <w:ind w:left="0" w:firstLine="709"/>
        <w:jc w:val="both"/>
        <w:rPr>
          <w:rFonts w:ascii="Times New Roman" w:hAnsi="Times New Roman"/>
          <w:sz w:val="28"/>
          <w:szCs w:val="28"/>
        </w:rPr>
      </w:pPr>
      <w:proofErr w:type="spellStart"/>
      <w:r w:rsidRPr="003135E0">
        <w:rPr>
          <w:rFonts w:ascii="Times New Roman" w:hAnsi="Times New Roman"/>
          <w:sz w:val="28"/>
          <w:szCs w:val="28"/>
        </w:rPr>
        <w:t>Захаренкова</w:t>
      </w:r>
      <w:proofErr w:type="spellEnd"/>
      <w:r w:rsidRPr="003135E0">
        <w:rPr>
          <w:rFonts w:ascii="Times New Roman" w:hAnsi="Times New Roman"/>
          <w:sz w:val="28"/>
          <w:szCs w:val="28"/>
        </w:rPr>
        <w:t xml:space="preserve"> И.Е. Использование измерений сигналов системы GPS для обнаружения ионосферных предвестников землетрясений </w:t>
      </w:r>
      <w:proofErr w:type="gramStart"/>
      <w:r w:rsidRPr="003135E0">
        <w:rPr>
          <w:rFonts w:ascii="Times New Roman" w:hAnsi="Times New Roman"/>
          <w:sz w:val="28"/>
          <w:szCs w:val="28"/>
        </w:rPr>
        <w:t>:</w:t>
      </w:r>
      <w:proofErr w:type="spellStart"/>
      <w:r w:rsidRPr="003135E0">
        <w:rPr>
          <w:rFonts w:ascii="Times New Roman" w:hAnsi="Times New Roman"/>
          <w:sz w:val="28"/>
          <w:szCs w:val="28"/>
        </w:rPr>
        <w:t>Д</w:t>
      </w:r>
      <w:proofErr w:type="gramEnd"/>
      <w:r w:rsidRPr="003135E0">
        <w:rPr>
          <w:rFonts w:ascii="Times New Roman" w:hAnsi="Times New Roman"/>
          <w:sz w:val="28"/>
          <w:szCs w:val="28"/>
        </w:rPr>
        <w:t>ис</w:t>
      </w:r>
      <w:proofErr w:type="spellEnd"/>
      <w:r w:rsidRPr="003135E0">
        <w:rPr>
          <w:rFonts w:ascii="Times New Roman" w:hAnsi="Times New Roman"/>
          <w:sz w:val="28"/>
          <w:szCs w:val="28"/>
        </w:rPr>
        <w:t xml:space="preserve">. </w:t>
      </w:r>
      <w:proofErr w:type="spellStart"/>
      <w:r w:rsidRPr="003135E0">
        <w:rPr>
          <w:rFonts w:ascii="Times New Roman" w:hAnsi="Times New Roman"/>
          <w:sz w:val="28"/>
          <w:szCs w:val="28"/>
        </w:rPr>
        <w:t>к.ф.м</w:t>
      </w:r>
      <w:proofErr w:type="spellEnd"/>
      <w:r w:rsidRPr="003135E0">
        <w:rPr>
          <w:rFonts w:ascii="Times New Roman" w:hAnsi="Times New Roman"/>
          <w:sz w:val="28"/>
          <w:szCs w:val="28"/>
        </w:rPr>
        <w:t>. наук. Калининград. 2007. – 146с.</w:t>
      </w:r>
    </w:p>
    <w:p w:rsidR="00AE6857" w:rsidRDefault="00AE6857" w:rsidP="00AE6857">
      <w:pPr>
        <w:pStyle w:val="aa"/>
        <w:numPr>
          <w:ilvl w:val="0"/>
          <w:numId w:val="13"/>
        </w:numPr>
        <w:spacing w:after="0" w:line="360" w:lineRule="auto"/>
        <w:ind w:left="0" w:firstLine="709"/>
        <w:jc w:val="both"/>
        <w:rPr>
          <w:rFonts w:ascii="Times New Roman" w:hAnsi="Times New Roman"/>
          <w:sz w:val="28"/>
          <w:szCs w:val="28"/>
          <w:lang w:val="en-US"/>
        </w:rPr>
      </w:pPr>
      <w:r w:rsidRPr="00F7618F">
        <w:rPr>
          <w:rFonts w:ascii="Times New Roman" w:hAnsi="Times New Roman"/>
          <w:sz w:val="28"/>
          <w:szCs w:val="28"/>
        </w:rPr>
        <w:t xml:space="preserve">В.О. </w:t>
      </w:r>
      <w:proofErr w:type="spellStart"/>
      <w:r w:rsidRPr="00F7618F">
        <w:rPr>
          <w:rFonts w:ascii="Times New Roman" w:hAnsi="Times New Roman"/>
          <w:sz w:val="28"/>
          <w:szCs w:val="28"/>
        </w:rPr>
        <w:t>Скрипачев</w:t>
      </w:r>
      <w:proofErr w:type="spellEnd"/>
      <w:r w:rsidRPr="00F7618F">
        <w:rPr>
          <w:rFonts w:ascii="Times New Roman" w:hAnsi="Times New Roman"/>
          <w:sz w:val="28"/>
          <w:szCs w:val="28"/>
        </w:rPr>
        <w:t>, И.В. Суровцева, А.И. Барсуков, А.О. Жуков. Результаты обработки данных бортовой геофизической аппаратуры для выявления сейсмической активности // Вопросы электромеханики. Труды ВНИИЭМ. Приложение за 2017 год. Материалы пятой международной научно-технической конференции «Актуальные проблемы создания космических систем дистанционного зондирования Земли». Москва. - АО «Корпорация «ВНИИЭМ», 2017. С.159-167.</w:t>
      </w:r>
    </w:p>
    <w:p w:rsidR="00AE6857" w:rsidRPr="00F7618F" w:rsidRDefault="00AE6857" w:rsidP="00AE6857">
      <w:pPr>
        <w:pStyle w:val="aa"/>
        <w:numPr>
          <w:ilvl w:val="0"/>
          <w:numId w:val="13"/>
        </w:numPr>
        <w:spacing w:after="0" w:line="360" w:lineRule="auto"/>
        <w:ind w:left="0" w:firstLine="709"/>
        <w:jc w:val="both"/>
        <w:rPr>
          <w:rFonts w:ascii="Times New Roman" w:hAnsi="Times New Roman"/>
          <w:sz w:val="28"/>
          <w:szCs w:val="28"/>
        </w:rPr>
      </w:pPr>
      <w:r w:rsidRPr="00F7618F">
        <w:rPr>
          <w:rFonts w:ascii="Times New Roman" w:hAnsi="Times New Roman"/>
          <w:bCs/>
          <w:sz w:val="28"/>
          <w:szCs w:val="28"/>
        </w:rPr>
        <w:lastRenderedPageBreak/>
        <w:t xml:space="preserve">С. А. </w:t>
      </w:r>
      <w:proofErr w:type="spellStart"/>
      <w:r w:rsidRPr="00F7618F">
        <w:rPr>
          <w:rFonts w:ascii="Times New Roman" w:hAnsi="Times New Roman"/>
          <w:bCs/>
          <w:sz w:val="28"/>
          <w:szCs w:val="28"/>
        </w:rPr>
        <w:t>Пулинец</w:t>
      </w:r>
      <w:proofErr w:type="spellEnd"/>
      <w:r w:rsidRPr="00F7618F">
        <w:rPr>
          <w:rFonts w:ascii="Times New Roman" w:hAnsi="Times New Roman"/>
          <w:bCs/>
          <w:sz w:val="28"/>
          <w:szCs w:val="28"/>
        </w:rPr>
        <w:t xml:space="preserve">, А. А. Романов, Ю. М. </w:t>
      </w:r>
      <w:proofErr w:type="spellStart"/>
      <w:r w:rsidRPr="00F7618F">
        <w:rPr>
          <w:rFonts w:ascii="Times New Roman" w:hAnsi="Times New Roman"/>
          <w:bCs/>
          <w:sz w:val="28"/>
          <w:szCs w:val="28"/>
        </w:rPr>
        <w:t>Урличич</w:t>
      </w:r>
      <w:proofErr w:type="spellEnd"/>
      <w:r w:rsidRPr="00F7618F">
        <w:rPr>
          <w:rFonts w:ascii="Times New Roman" w:hAnsi="Times New Roman"/>
          <w:bCs/>
          <w:sz w:val="28"/>
          <w:szCs w:val="28"/>
        </w:rPr>
        <w:t>, А. А. Романов мл</w:t>
      </w:r>
      <w:proofErr w:type="gramStart"/>
      <w:r w:rsidRPr="00F7618F">
        <w:rPr>
          <w:rFonts w:ascii="Times New Roman" w:hAnsi="Times New Roman"/>
          <w:bCs/>
          <w:sz w:val="28"/>
          <w:szCs w:val="28"/>
        </w:rPr>
        <w:t xml:space="preserve">., </w:t>
      </w:r>
      <w:proofErr w:type="gramEnd"/>
      <w:r w:rsidRPr="00F7618F">
        <w:rPr>
          <w:rFonts w:ascii="Times New Roman" w:hAnsi="Times New Roman"/>
          <w:bCs/>
          <w:sz w:val="28"/>
          <w:szCs w:val="28"/>
        </w:rPr>
        <w:t xml:space="preserve">Л. Н. </w:t>
      </w:r>
      <w:proofErr w:type="spellStart"/>
      <w:r w:rsidRPr="00F7618F">
        <w:rPr>
          <w:rFonts w:ascii="Times New Roman" w:hAnsi="Times New Roman"/>
          <w:bCs/>
          <w:sz w:val="28"/>
          <w:szCs w:val="28"/>
        </w:rPr>
        <w:t>Дода</w:t>
      </w:r>
      <w:proofErr w:type="spellEnd"/>
      <w:r w:rsidRPr="00F7618F">
        <w:rPr>
          <w:rFonts w:ascii="Times New Roman" w:hAnsi="Times New Roman"/>
          <w:bCs/>
          <w:sz w:val="28"/>
          <w:szCs w:val="28"/>
        </w:rPr>
        <w:t xml:space="preserve">, Д. </w:t>
      </w:r>
      <w:proofErr w:type="spellStart"/>
      <w:r w:rsidRPr="00F7618F">
        <w:rPr>
          <w:rFonts w:ascii="Times New Roman" w:hAnsi="Times New Roman"/>
          <w:bCs/>
          <w:sz w:val="28"/>
          <w:szCs w:val="28"/>
        </w:rPr>
        <w:t>Узунов</w:t>
      </w:r>
      <w:proofErr w:type="spellEnd"/>
      <w:r w:rsidRPr="00F7618F">
        <w:rPr>
          <w:rFonts w:ascii="Times New Roman" w:hAnsi="Times New Roman"/>
          <w:bCs/>
          <w:sz w:val="28"/>
          <w:szCs w:val="28"/>
        </w:rPr>
        <w:t>. Первые результаты пилотного проекта по комплексному диагностированию предвестников землетрясений на Сахалине // Геомагнетизм и аэрономия, 2009, том 49, № 1, с. 1–10.</w:t>
      </w:r>
    </w:p>
    <w:p w:rsidR="00AE6857" w:rsidRPr="00F7618F" w:rsidRDefault="00AE6857" w:rsidP="00AE6857">
      <w:pPr>
        <w:pStyle w:val="aa"/>
        <w:numPr>
          <w:ilvl w:val="0"/>
          <w:numId w:val="13"/>
        </w:numPr>
        <w:spacing w:after="0" w:line="360" w:lineRule="auto"/>
        <w:ind w:left="0" w:firstLine="709"/>
        <w:jc w:val="both"/>
        <w:rPr>
          <w:rFonts w:ascii="Times New Roman" w:hAnsi="Times New Roman"/>
          <w:sz w:val="28"/>
          <w:szCs w:val="28"/>
        </w:rPr>
      </w:pPr>
      <w:r w:rsidRPr="00F7618F">
        <w:rPr>
          <w:rFonts w:ascii="Times New Roman" w:hAnsi="Times New Roman"/>
          <w:bCs/>
          <w:sz w:val="28"/>
          <w:szCs w:val="28"/>
        </w:rPr>
        <w:t xml:space="preserve">Телегин В.А., </w:t>
      </w:r>
      <w:proofErr w:type="spellStart"/>
      <w:r w:rsidRPr="00F7618F">
        <w:rPr>
          <w:rFonts w:ascii="Times New Roman" w:hAnsi="Times New Roman"/>
          <w:bCs/>
          <w:sz w:val="28"/>
          <w:szCs w:val="28"/>
        </w:rPr>
        <w:t>Карпачев</w:t>
      </w:r>
      <w:proofErr w:type="spellEnd"/>
      <w:r w:rsidRPr="00F7618F">
        <w:rPr>
          <w:rFonts w:ascii="Times New Roman" w:hAnsi="Times New Roman"/>
          <w:bCs/>
          <w:sz w:val="28"/>
          <w:szCs w:val="28"/>
        </w:rPr>
        <w:t xml:space="preserve"> А.Т., Суровцева И.В., </w:t>
      </w:r>
      <w:proofErr w:type="spellStart"/>
      <w:r w:rsidRPr="00F7618F">
        <w:rPr>
          <w:rFonts w:ascii="Times New Roman" w:hAnsi="Times New Roman"/>
          <w:bCs/>
          <w:sz w:val="28"/>
          <w:szCs w:val="28"/>
        </w:rPr>
        <w:t>Скрипачев</w:t>
      </w:r>
      <w:proofErr w:type="spellEnd"/>
      <w:r w:rsidRPr="00F7618F">
        <w:rPr>
          <w:rFonts w:ascii="Times New Roman" w:hAnsi="Times New Roman"/>
          <w:bCs/>
          <w:sz w:val="28"/>
          <w:szCs w:val="28"/>
        </w:rPr>
        <w:t xml:space="preserve"> В.О. Изучение явления F-рассеяния по данным ИК-19 в период равноденствия // ХХХ</w:t>
      </w:r>
      <w:proofErr w:type="gramStart"/>
      <w:r w:rsidRPr="00F7618F">
        <w:rPr>
          <w:rFonts w:ascii="Times New Roman" w:hAnsi="Times New Roman"/>
          <w:bCs/>
          <w:sz w:val="28"/>
          <w:szCs w:val="28"/>
        </w:rPr>
        <w:t>IX</w:t>
      </w:r>
      <w:proofErr w:type="gramEnd"/>
      <w:r w:rsidRPr="00F7618F">
        <w:rPr>
          <w:rFonts w:ascii="Times New Roman" w:hAnsi="Times New Roman"/>
          <w:bCs/>
          <w:sz w:val="28"/>
          <w:szCs w:val="28"/>
        </w:rPr>
        <w:t xml:space="preserve"> </w:t>
      </w:r>
      <w:proofErr w:type="spellStart"/>
      <w:r w:rsidRPr="00F7618F">
        <w:rPr>
          <w:rFonts w:ascii="Times New Roman" w:hAnsi="Times New Roman"/>
          <w:bCs/>
          <w:sz w:val="28"/>
          <w:szCs w:val="28"/>
        </w:rPr>
        <w:t>Апатитский</w:t>
      </w:r>
      <w:proofErr w:type="spellEnd"/>
      <w:r w:rsidRPr="00F7618F">
        <w:rPr>
          <w:rFonts w:ascii="Times New Roman" w:hAnsi="Times New Roman"/>
          <w:bCs/>
          <w:sz w:val="28"/>
          <w:szCs w:val="28"/>
        </w:rPr>
        <w:t xml:space="preserve"> Семинар "Физика авроральных явлений" 29 февраля - 4 марта 2016 г., ПГИ, Апатиты.</w:t>
      </w:r>
    </w:p>
    <w:p w:rsidR="00AE6857" w:rsidRPr="00F7618F" w:rsidRDefault="00AE6857" w:rsidP="00AE6857">
      <w:pPr>
        <w:pStyle w:val="aa"/>
        <w:numPr>
          <w:ilvl w:val="0"/>
          <w:numId w:val="13"/>
        </w:numPr>
        <w:spacing w:after="0" w:line="360" w:lineRule="auto"/>
        <w:ind w:left="0" w:firstLine="709"/>
        <w:jc w:val="both"/>
        <w:rPr>
          <w:rFonts w:ascii="Times New Roman" w:hAnsi="Times New Roman"/>
          <w:sz w:val="28"/>
          <w:szCs w:val="28"/>
          <w:lang w:val="en-US"/>
        </w:rPr>
      </w:pPr>
      <w:r w:rsidRPr="00F7618F">
        <w:rPr>
          <w:rFonts w:ascii="Times New Roman" w:hAnsi="Times New Roman"/>
          <w:bCs/>
          <w:sz w:val="28"/>
          <w:szCs w:val="28"/>
          <w:lang w:val="en-US"/>
        </w:rPr>
        <w:t xml:space="preserve">Ivan </w:t>
      </w:r>
      <w:proofErr w:type="spellStart"/>
      <w:r w:rsidRPr="00F7618F">
        <w:rPr>
          <w:rFonts w:ascii="Times New Roman" w:hAnsi="Times New Roman"/>
          <w:bCs/>
          <w:sz w:val="28"/>
          <w:szCs w:val="28"/>
          <w:lang w:val="en-US"/>
        </w:rPr>
        <w:t>Kaloshin</w:t>
      </w:r>
      <w:proofErr w:type="spellEnd"/>
      <w:r w:rsidRPr="00F7618F">
        <w:rPr>
          <w:rFonts w:ascii="Times New Roman" w:hAnsi="Times New Roman"/>
          <w:bCs/>
          <w:sz w:val="28"/>
          <w:szCs w:val="28"/>
          <w:lang w:val="en-US"/>
        </w:rPr>
        <w:t xml:space="preserve">, Vladimir </w:t>
      </w:r>
      <w:proofErr w:type="spellStart"/>
      <w:r w:rsidRPr="00F7618F">
        <w:rPr>
          <w:rFonts w:ascii="Times New Roman" w:hAnsi="Times New Roman"/>
          <w:bCs/>
          <w:sz w:val="28"/>
          <w:szCs w:val="28"/>
          <w:lang w:val="en-US"/>
        </w:rPr>
        <w:t>Skripachev</w:t>
      </w:r>
      <w:proofErr w:type="spellEnd"/>
      <w:r w:rsidRPr="00F7618F">
        <w:rPr>
          <w:rFonts w:ascii="Times New Roman" w:hAnsi="Times New Roman"/>
          <w:bCs/>
          <w:sz w:val="28"/>
          <w:szCs w:val="28"/>
          <w:lang w:val="en-US"/>
        </w:rPr>
        <w:t xml:space="preserve">, Irina </w:t>
      </w:r>
      <w:proofErr w:type="spellStart"/>
      <w:r w:rsidRPr="00F7618F">
        <w:rPr>
          <w:rFonts w:ascii="Times New Roman" w:hAnsi="Times New Roman"/>
          <w:bCs/>
          <w:sz w:val="28"/>
          <w:szCs w:val="28"/>
          <w:lang w:val="en-US"/>
        </w:rPr>
        <w:t>Surovceva</w:t>
      </w:r>
      <w:proofErr w:type="spellEnd"/>
      <w:r w:rsidRPr="00F7618F">
        <w:rPr>
          <w:rFonts w:ascii="Times New Roman" w:hAnsi="Times New Roman"/>
          <w:bCs/>
          <w:sz w:val="28"/>
          <w:szCs w:val="28"/>
          <w:lang w:val="en-US"/>
        </w:rPr>
        <w:t xml:space="preserve">, Vladimir </w:t>
      </w:r>
      <w:proofErr w:type="spellStart"/>
      <w:r w:rsidRPr="00F7618F">
        <w:rPr>
          <w:rFonts w:ascii="Times New Roman" w:hAnsi="Times New Roman"/>
          <w:bCs/>
          <w:sz w:val="28"/>
          <w:szCs w:val="28"/>
          <w:lang w:val="en-US"/>
        </w:rPr>
        <w:t>Kuznetsov</w:t>
      </w:r>
      <w:proofErr w:type="spellEnd"/>
      <w:r w:rsidRPr="00F7618F">
        <w:rPr>
          <w:rFonts w:ascii="Times New Roman" w:hAnsi="Times New Roman"/>
          <w:bCs/>
          <w:sz w:val="28"/>
          <w:szCs w:val="28"/>
          <w:lang w:val="en-US"/>
        </w:rPr>
        <w:t xml:space="preserve">, Alexander </w:t>
      </w:r>
      <w:proofErr w:type="spellStart"/>
      <w:r w:rsidRPr="00F7618F">
        <w:rPr>
          <w:rFonts w:ascii="Times New Roman" w:hAnsi="Times New Roman"/>
          <w:bCs/>
          <w:sz w:val="28"/>
          <w:szCs w:val="28"/>
          <w:lang w:val="en-US"/>
        </w:rPr>
        <w:t>Kharlamov</w:t>
      </w:r>
      <w:proofErr w:type="spellEnd"/>
      <w:r w:rsidRPr="00F7618F">
        <w:rPr>
          <w:rFonts w:ascii="Times New Roman" w:hAnsi="Times New Roman"/>
          <w:bCs/>
          <w:sz w:val="28"/>
          <w:szCs w:val="28"/>
          <w:lang w:val="en-US"/>
        </w:rPr>
        <w:t xml:space="preserve">. Application of satellites system based on different heights for </w:t>
      </w:r>
      <w:proofErr w:type="spellStart"/>
      <w:r w:rsidRPr="00F7618F">
        <w:rPr>
          <w:rFonts w:ascii="Times New Roman" w:hAnsi="Times New Roman"/>
          <w:bCs/>
          <w:sz w:val="28"/>
          <w:szCs w:val="28"/>
          <w:lang w:val="en-US"/>
        </w:rPr>
        <w:t>ionospheric</w:t>
      </w:r>
      <w:proofErr w:type="spellEnd"/>
      <w:r w:rsidRPr="00F7618F">
        <w:rPr>
          <w:rFonts w:ascii="Times New Roman" w:hAnsi="Times New Roman"/>
          <w:bCs/>
          <w:sz w:val="28"/>
          <w:szCs w:val="28"/>
          <w:lang w:val="en-US"/>
        </w:rPr>
        <w:t xml:space="preserve"> disturbances monitoring // VI International Forum for Young Scientists «Space Engineering 2018». - MATEC Web of Conferences 158, 01015 (2018).</w:t>
      </w:r>
    </w:p>
    <w:p w:rsidR="00AE6857" w:rsidRPr="00F7618F" w:rsidRDefault="00AE6857" w:rsidP="00AE6857">
      <w:pPr>
        <w:pStyle w:val="aa"/>
        <w:numPr>
          <w:ilvl w:val="0"/>
          <w:numId w:val="13"/>
        </w:numPr>
        <w:spacing w:after="0" w:line="360" w:lineRule="auto"/>
        <w:ind w:left="0" w:firstLine="709"/>
        <w:jc w:val="both"/>
        <w:rPr>
          <w:rFonts w:ascii="Times New Roman" w:hAnsi="Times New Roman"/>
          <w:sz w:val="28"/>
          <w:szCs w:val="28"/>
          <w:lang w:val="en-US"/>
        </w:rPr>
      </w:pPr>
      <w:r w:rsidRPr="00F7618F">
        <w:rPr>
          <w:rFonts w:ascii="Times New Roman" w:hAnsi="Times New Roman"/>
          <w:bCs/>
          <w:sz w:val="28"/>
          <w:szCs w:val="28"/>
          <w:lang w:val="en-US"/>
        </w:rPr>
        <w:t>Swarm (Geomagnetic LEO Constellation)// directory.eoportal.org/web/</w:t>
      </w:r>
      <w:proofErr w:type="spellStart"/>
      <w:r w:rsidRPr="00F7618F">
        <w:rPr>
          <w:rFonts w:ascii="Times New Roman" w:hAnsi="Times New Roman"/>
          <w:bCs/>
          <w:sz w:val="28"/>
          <w:szCs w:val="28"/>
          <w:lang w:val="en-US"/>
        </w:rPr>
        <w:t>eoportal</w:t>
      </w:r>
      <w:proofErr w:type="spellEnd"/>
      <w:r w:rsidRPr="00F7618F">
        <w:rPr>
          <w:rFonts w:ascii="Times New Roman" w:hAnsi="Times New Roman"/>
          <w:bCs/>
          <w:sz w:val="28"/>
          <w:szCs w:val="28"/>
          <w:lang w:val="en-US"/>
        </w:rPr>
        <w:t>/satellite-missions/s/swarm</w:t>
      </w:r>
    </w:p>
    <w:p w:rsidR="00AE6857" w:rsidRPr="00B75B10" w:rsidRDefault="00AE6857" w:rsidP="00AE6857">
      <w:pPr>
        <w:pStyle w:val="aa"/>
        <w:numPr>
          <w:ilvl w:val="0"/>
          <w:numId w:val="13"/>
        </w:numPr>
        <w:spacing w:after="0" w:line="360" w:lineRule="auto"/>
        <w:ind w:left="0" w:firstLine="709"/>
        <w:jc w:val="both"/>
        <w:rPr>
          <w:rFonts w:ascii="Times New Roman" w:hAnsi="Times New Roman"/>
          <w:sz w:val="28"/>
          <w:szCs w:val="28"/>
          <w:lang w:val="en-US"/>
        </w:rPr>
      </w:pPr>
      <w:r w:rsidRPr="00F7618F">
        <w:rPr>
          <w:rFonts w:ascii="Times New Roman" w:eastAsia="Times New Roman" w:hAnsi="Times New Roman"/>
          <w:sz w:val="28"/>
          <w:szCs w:val="28"/>
          <w:lang w:val="en-US" w:eastAsia="ru-RU"/>
        </w:rPr>
        <w:t>The Swarm Satellite Constellation Application and Research Facility (SCARF) and Swarm data products</w:t>
      </w:r>
      <w:r w:rsidRPr="00AE6857">
        <w:rPr>
          <w:rFonts w:ascii="Times New Roman" w:eastAsia="Times New Roman" w:hAnsi="Times New Roman"/>
          <w:sz w:val="28"/>
          <w:szCs w:val="28"/>
          <w:lang w:val="en-US" w:eastAsia="ru-RU"/>
        </w:rPr>
        <w:t xml:space="preserve"> </w:t>
      </w:r>
      <w:r w:rsidRPr="00F7618F">
        <w:rPr>
          <w:rFonts w:ascii="Times New Roman" w:eastAsia="Times New Roman" w:hAnsi="Times New Roman"/>
          <w:sz w:val="28"/>
          <w:szCs w:val="28"/>
          <w:lang w:val="en-US" w:eastAsia="ru-RU"/>
        </w:rPr>
        <w:t xml:space="preserve">// Nils Olsen, </w:t>
      </w:r>
      <w:proofErr w:type="spellStart"/>
      <w:r w:rsidRPr="00F7618F">
        <w:rPr>
          <w:rFonts w:ascii="Times New Roman" w:eastAsia="Times New Roman" w:hAnsi="Times New Roman"/>
          <w:sz w:val="28"/>
          <w:szCs w:val="28"/>
          <w:lang w:val="en-US" w:eastAsia="ru-RU"/>
        </w:rPr>
        <w:t>Eigil</w:t>
      </w:r>
      <w:proofErr w:type="spellEnd"/>
      <w:r w:rsidRPr="00F7618F">
        <w:rPr>
          <w:rFonts w:ascii="Times New Roman" w:eastAsia="Times New Roman" w:hAnsi="Times New Roman"/>
          <w:sz w:val="28"/>
          <w:szCs w:val="28"/>
          <w:lang w:val="en-US" w:eastAsia="ru-RU"/>
        </w:rPr>
        <w:t xml:space="preserve"> </w:t>
      </w:r>
      <w:proofErr w:type="spellStart"/>
      <w:r w:rsidRPr="00F7618F">
        <w:rPr>
          <w:rFonts w:ascii="Times New Roman" w:eastAsia="Times New Roman" w:hAnsi="Times New Roman"/>
          <w:sz w:val="28"/>
          <w:szCs w:val="28"/>
          <w:lang w:val="en-US" w:eastAsia="ru-RU"/>
        </w:rPr>
        <w:t>Friis</w:t>
      </w:r>
      <w:proofErr w:type="spellEnd"/>
      <w:r w:rsidRPr="00F7618F">
        <w:rPr>
          <w:rFonts w:ascii="Times New Roman" w:eastAsia="Times New Roman" w:hAnsi="Times New Roman"/>
          <w:sz w:val="28"/>
          <w:szCs w:val="28"/>
          <w:lang w:val="en-US" w:eastAsia="ru-RU"/>
        </w:rPr>
        <w:t xml:space="preserve">-Christensen, Rune </w:t>
      </w:r>
      <w:proofErr w:type="spellStart"/>
      <w:r w:rsidRPr="00F7618F">
        <w:rPr>
          <w:rFonts w:ascii="Times New Roman" w:eastAsia="Times New Roman" w:hAnsi="Times New Roman"/>
          <w:sz w:val="28"/>
          <w:szCs w:val="28"/>
          <w:lang w:val="en-US" w:eastAsia="ru-RU"/>
        </w:rPr>
        <w:t>Floberghagen</w:t>
      </w:r>
      <w:proofErr w:type="spellEnd"/>
      <w:r w:rsidRPr="00F7618F">
        <w:rPr>
          <w:rFonts w:ascii="Times New Roman" w:eastAsia="Times New Roman" w:hAnsi="Times New Roman"/>
          <w:sz w:val="28"/>
          <w:szCs w:val="28"/>
          <w:lang w:val="en-US" w:eastAsia="ru-RU"/>
        </w:rPr>
        <w:t xml:space="preserve">, Patrick </w:t>
      </w:r>
      <w:proofErr w:type="spellStart"/>
      <w:r w:rsidRPr="00F7618F">
        <w:rPr>
          <w:rFonts w:ascii="Times New Roman" w:eastAsia="Times New Roman" w:hAnsi="Times New Roman"/>
          <w:sz w:val="28"/>
          <w:szCs w:val="28"/>
          <w:lang w:val="en-US" w:eastAsia="ru-RU"/>
        </w:rPr>
        <w:t>Alken</w:t>
      </w:r>
      <w:proofErr w:type="spellEnd"/>
      <w:r w:rsidRPr="00AE6857">
        <w:rPr>
          <w:rFonts w:ascii="Times New Roman" w:eastAsia="Times New Roman" w:hAnsi="Times New Roman"/>
          <w:sz w:val="28"/>
          <w:szCs w:val="28"/>
          <w:lang w:val="en-US" w:eastAsia="ru-RU"/>
        </w:rPr>
        <w:t>,</w:t>
      </w:r>
      <w:r w:rsidRPr="00F7618F">
        <w:rPr>
          <w:rFonts w:ascii="Times New Roman" w:eastAsia="Times New Roman" w:hAnsi="Times New Roman"/>
          <w:sz w:val="28"/>
          <w:szCs w:val="28"/>
          <w:lang w:val="en-US" w:eastAsia="ru-RU"/>
        </w:rPr>
        <w:t xml:space="preserve"> Ciaran D. </w:t>
      </w:r>
      <w:proofErr w:type="spellStart"/>
      <w:r w:rsidRPr="00F7618F">
        <w:rPr>
          <w:rFonts w:ascii="Times New Roman" w:eastAsia="Times New Roman" w:hAnsi="Times New Roman"/>
          <w:sz w:val="28"/>
          <w:szCs w:val="28"/>
          <w:lang w:val="en-US" w:eastAsia="ru-RU"/>
        </w:rPr>
        <w:t>Beggan</w:t>
      </w:r>
      <w:proofErr w:type="spellEnd"/>
      <w:r w:rsidRPr="00F7618F">
        <w:rPr>
          <w:rFonts w:ascii="Times New Roman" w:eastAsia="Times New Roman" w:hAnsi="Times New Roman"/>
          <w:sz w:val="28"/>
          <w:szCs w:val="28"/>
          <w:lang w:val="en-US" w:eastAsia="ru-RU"/>
        </w:rPr>
        <w:t xml:space="preserve">, Arnaud </w:t>
      </w:r>
      <w:proofErr w:type="spellStart"/>
      <w:r w:rsidRPr="00F7618F">
        <w:rPr>
          <w:rFonts w:ascii="Times New Roman" w:eastAsia="Times New Roman" w:hAnsi="Times New Roman"/>
          <w:sz w:val="28"/>
          <w:szCs w:val="28"/>
          <w:lang w:val="en-US" w:eastAsia="ru-RU"/>
        </w:rPr>
        <w:t>Chulliat</w:t>
      </w:r>
      <w:proofErr w:type="spellEnd"/>
      <w:r w:rsidRPr="00F7618F">
        <w:rPr>
          <w:rFonts w:ascii="Times New Roman" w:eastAsia="Times New Roman" w:hAnsi="Times New Roman"/>
          <w:sz w:val="28"/>
          <w:szCs w:val="28"/>
          <w:lang w:val="en-US" w:eastAsia="ru-RU"/>
        </w:rPr>
        <w:t xml:space="preserve">, </w:t>
      </w:r>
      <w:proofErr w:type="spellStart"/>
      <w:r w:rsidRPr="00F7618F">
        <w:rPr>
          <w:rFonts w:ascii="Times New Roman" w:eastAsia="Times New Roman" w:hAnsi="Times New Roman"/>
          <w:sz w:val="28"/>
          <w:szCs w:val="28"/>
          <w:lang w:val="en-US" w:eastAsia="ru-RU"/>
        </w:rPr>
        <w:t>Eelco</w:t>
      </w:r>
      <w:proofErr w:type="spellEnd"/>
      <w:r w:rsidRPr="00F7618F">
        <w:rPr>
          <w:rFonts w:ascii="Times New Roman" w:eastAsia="Times New Roman" w:hAnsi="Times New Roman"/>
          <w:sz w:val="28"/>
          <w:szCs w:val="28"/>
          <w:lang w:val="en-US" w:eastAsia="ru-RU"/>
        </w:rPr>
        <w:t xml:space="preserve"> </w:t>
      </w:r>
      <w:proofErr w:type="spellStart"/>
      <w:r w:rsidRPr="00F7618F">
        <w:rPr>
          <w:rFonts w:ascii="Times New Roman" w:eastAsia="Times New Roman" w:hAnsi="Times New Roman"/>
          <w:sz w:val="28"/>
          <w:szCs w:val="28"/>
          <w:lang w:val="en-US" w:eastAsia="ru-RU"/>
        </w:rPr>
        <w:t>Doornbos</w:t>
      </w:r>
      <w:proofErr w:type="spellEnd"/>
      <w:r w:rsidRPr="00AE6857">
        <w:rPr>
          <w:rFonts w:ascii="Times New Roman" w:eastAsia="Times New Roman" w:hAnsi="Times New Roman"/>
          <w:sz w:val="28"/>
          <w:szCs w:val="28"/>
          <w:lang w:val="en-US" w:eastAsia="ru-RU"/>
        </w:rPr>
        <w:t xml:space="preserve"> </w:t>
      </w:r>
      <w:r>
        <w:rPr>
          <w:rFonts w:ascii="Times New Roman" w:eastAsia="Times New Roman" w:hAnsi="Times New Roman"/>
          <w:sz w:val="28"/>
          <w:szCs w:val="28"/>
          <w:lang w:val="en-US" w:eastAsia="ru-RU"/>
        </w:rPr>
        <w:t>etc.</w:t>
      </w:r>
      <w:r w:rsidRPr="00F7618F">
        <w:rPr>
          <w:rFonts w:ascii="Times New Roman" w:eastAsia="Times New Roman" w:hAnsi="Times New Roman"/>
          <w:sz w:val="28"/>
          <w:szCs w:val="28"/>
          <w:lang w:val="en-US" w:eastAsia="ru-RU"/>
        </w:rPr>
        <w:t xml:space="preserve"> Revised June 30, 2013; Accepted July 1, 2013; Online published November 22, 2013)</w:t>
      </w:r>
    </w:p>
    <w:p w:rsidR="00AE6857" w:rsidRPr="00B75B10" w:rsidRDefault="00AE6857" w:rsidP="00AE6857">
      <w:pPr>
        <w:pStyle w:val="aa"/>
        <w:numPr>
          <w:ilvl w:val="0"/>
          <w:numId w:val="13"/>
        </w:numPr>
        <w:spacing w:after="0" w:line="360" w:lineRule="auto"/>
        <w:ind w:left="0" w:firstLine="709"/>
        <w:jc w:val="both"/>
        <w:rPr>
          <w:rFonts w:ascii="Times New Roman" w:hAnsi="Times New Roman"/>
          <w:sz w:val="28"/>
          <w:szCs w:val="28"/>
        </w:rPr>
      </w:pPr>
      <w:proofErr w:type="spellStart"/>
      <w:r w:rsidRPr="00B75B10">
        <w:rPr>
          <w:rFonts w:ascii="Times New Roman" w:hAnsi="Times New Roman"/>
          <w:sz w:val="28"/>
          <w:szCs w:val="28"/>
        </w:rPr>
        <w:t>Скрипачев</w:t>
      </w:r>
      <w:proofErr w:type="spellEnd"/>
      <w:r w:rsidRPr="00B75B10">
        <w:rPr>
          <w:rFonts w:ascii="Times New Roman" w:hAnsi="Times New Roman"/>
          <w:sz w:val="28"/>
          <w:szCs w:val="28"/>
        </w:rPr>
        <w:t xml:space="preserve"> В.О. Вопросы использования </w:t>
      </w:r>
      <w:proofErr w:type="spellStart"/>
      <w:r w:rsidRPr="00B75B10">
        <w:rPr>
          <w:rFonts w:ascii="Times New Roman" w:hAnsi="Times New Roman"/>
          <w:sz w:val="28"/>
          <w:szCs w:val="28"/>
        </w:rPr>
        <w:t>Interactive</w:t>
      </w:r>
      <w:proofErr w:type="spellEnd"/>
      <w:r w:rsidRPr="00B75B10">
        <w:rPr>
          <w:rFonts w:ascii="Times New Roman" w:hAnsi="Times New Roman"/>
          <w:sz w:val="28"/>
          <w:szCs w:val="28"/>
        </w:rPr>
        <w:t xml:space="preserve"> </w:t>
      </w:r>
      <w:proofErr w:type="spellStart"/>
      <w:r w:rsidRPr="00B75B10">
        <w:rPr>
          <w:rFonts w:ascii="Times New Roman" w:hAnsi="Times New Roman"/>
          <w:sz w:val="28"/>
          <w:szCs w:val="28"/>
        </w:rPr>
        <w:t>Data</w:t>
      </w:r>
      <w:proofErr w:type="spellEnd"/>
      <w:r w:rsidRPr="00B75B10">
        <w:rPr>
          <w:rFonts w:ascii="Times New Roman" w:hAnsi="Times New Roman"/>
          <w:sz w:val="28"/>
          <w:szCs w:val="28"/>
        </w:rPr>
        <w:t xml:space="preserve"> </w:t>
      </w:r>
      <w:proofErr w:type="spellStart"/>
      <w:r w:rsidRPr="00B75B10">
        <w:rPr>
          <w:rFonts w:ascii="Times New Roman" w:hAnsi="Times New Roman"/>
          <w:sz w:val="28"/>
          <w:szCs w:val="28"/>
        </w:rPr>
        <w:t>Language</w:t>
      </w:r>
      <w:proofErr w:type="spellEnd"/>
      <w:r w:rsidRPr="00B75B10">
        <w:rPr>
          <w:rFonts w:ascii="Times New Roman" w:hAnsi="Times New Roman"/>
          <w:sz w:val="28"/>
          <w:szCs w:val="28"/>
        </w:rPr>
        <w:t xml:space="preserve"> при создании научных приложений // Современные информационные технологии и ИТ-образование [Текст] / Сборник избранных трудов VII Международной научно-практической конференции. Под ред. проф. В.А. </w:t>
      </w:r>
      <w:proofErr w:type="spellStart"/>
      <w:r w:rsidRPr="00B75B10">
        <w:rPr>
          <w:rFonts w:ascii="Times New Roman" w:hAnsi="Times New Roman"/>
          <w:sz w:val="28"/>
          <w:szCs w:val="28"/>
        </w:rPr>
        <w:t>Сухомлина</w:t>
      </w:r>
      <w:proofErr w:type="spellEnd"/>
      <w:r w:rsidRPr="00B75B10">
        <w:rPr>
          <w:rFonts w:ascii="Times New Roman" w:hAnsi="Times New Roman"/>
          <w:sz w:val="28"/>
          <w:szCs w:val="28"/>
        </w:rPr>
        <w:t>. - М.: ИНТУИТ</w:t>
      </w:r>
      <w:proofErr w:type="gramStart"/>
      <w:r w:rsidRPr="00B75B10">
        <w:rPr>
          <w:rFonts w:ascii="Times New Roman" w:hAnsi="Times New Roman"/>
          <w:sz w:val="28"/>
          <w:szCs w:val="28"/>
        </w:rPr>
        <w:t>.Р</w:t>
      </w:r>
      <w:proofErr w:type="gramEnd"/>
      <w:r w:rsidRPr="00B75B10">
        <w:rPr>
          <w:rFonts w:ascii="Times New Roman" w:hAnsi="Times New Roman"/>
          <w:sz w:val="28"/>
          <w:szCs w:val="28"/>
        </w:rPr>
        <w:t>У, 2012. C.792-799.</w:t>
      </w:r>
    </w:p>
    <w:p w:rsidR="00AE6857" w:rsidRPr="00B75B10" w:rsidRDefault="00AE6857" w:rsidP="00AE6857">
      <w:pPr>
        <w:pStyle w:val="aa"/>
        <w:numPr>
          <w:ilvl w:val="0"/>
          <w:numId w:val="13"/>
        </w:numPr>
        <w:spacing w:after="0" w:line="360" w:lineRule="auto"/>
        <w:ind w:left="0" w:firstLine="709"/>
        <w:jc w:val="both"/>
        <w:rPr>
          <w:rFonts w:ascii="Times New Roman" w:hAnsi="Times New Roman"/>
          <w:sz w:val="28"/>
          <w:szCs w:val="28"/>
        </w:rPr>
      </w:pPr>
      <w:proofErr w:type="spellStart"/>
      <w:r w:rsidRPr="00B75B10">
        <w:rPr>
          <w:rFonts w:ascii="Times New Roman" w:hAnsi="Times New Roman"/>
          <w:sz w:val="28"/>
          <w:szCs w:val="28"/>
        </w:rPr>
        <w:t>Скрипачев</w:t>
      </w:r>
      <w:proofErr w:type="spellEnd"/>
      <w:r w:rsidRPr="00B75B10">
        <w:rPr>
          <w:rFonts w:ascii="Times New Roman" w:hAnsi="Times New Roman"/>
          <w:sz w:val="28"/>
          <w:szCs w:val="28"/>
        </w:rPr>
        <w:t xml:space="preserve"> В.О., Болсуновский М.</w:t>
      </w:r>
      <w:proofErr w:type="gramStart"/>
      <w:r w:rsidRPr="00B75B10">
        <w:rPr>
          <w:rFonts w:ascii="Times New Roman" w:hAnsi="Times New Roman"/>
          <w:sz w:val="28"/>
          <w:szCs w:val="28"/>
        </w:rPr>
        <w:t>А.</w:t>
      </w:r>
      <w:proofErr w:type="gramEnd"/>
      <w:r w:rsidRPr="00B75B10">
        <w:rPr>
          <w:rFonts w:ascii="Times New Roman" w:hAnsi="Times New Roman"/>
          <w:sz w:val="28"/>
          <w:szCs w:val="28"/>
        </w:rPr>
        <w:t xml:space="preserve"> Что такое IDL? // </w:t>
      </w:r>
      <w:proofErr w:type="spellStart"/>
      <w:r w:rsidRPr="00B75B10">
        <w:rPr>
          <w:rFonts w:ascii="Times New Roman" w:hAnsi="Times New Roman"/>
          <w:sz w:val="28"/>
          <w:szCs w:val="28"/>
        </w:rPr>
        <w:t>Геопрофи</w:t>
      </w:r>
      <w:proofErr w:type="spellEnd"/>
      <w:r w:rsidRPr="00B75B10">
        <w:rPr>
          <w:rFonts w:ascii="Times New Roman" w:hAnsi="Times New Roman"/>
          <w:sz w:val="28"/>
          <w:szCs w:val="28"/>
        </w:rPr>
        <w:t>. 2006. №4, С.25-26.</w:t>
      </w:r>
    </w:p>
    <w:p w:rsidR="00AE6857" w:rsidRDefault="00AE6857" w:rsidP="00AE6857">
      <w:pPr>
        <w:pStyle w:val="aa"/>
        <w:numPr>
          <w:ilvl w:val="0"/>
          <w:numId w:val="13"/>
        </w:numPr>
        <w:spacing w:after="0" w:line="360" w:lineRule="auto"/>
        <w:ind w:left="0" w:firstLine="709"/>
        <w:jc w:val="both"/>
        <w:rPr>
          <w:rFonts w:ascii="Times New Roman" w:hAnsi="Times New Roman"/>
          <w:sz w:val="28"/>
          <w:szCs w:val="28"/>
          <w:lang w:val="en-US"/>
        </w:rPr>
      </w:pPr>
      <w:proofErr w:type="spellStart"/>
      <w:r w:rsidRPr="00B75B10">
        <w:rPr>
          <w:rFonts w:ascii="Times New Roman" w:hAnsi="Times New Roman"/>
          <w:sz w:val="28"/>
          <w:szCs w:val="28"/>
          <w:lang w:val="en-US"/>
        </w:rPr>
        <w:t>Dobrovolsky</w:t>
      </w:r>
      <w:proofErr w:type="spellEnd"/>
      <w:r w:rsidRPr="00B75B10">
        <w:rPr>
          <w:rFonts w:ascii="Times New Roman" w:hAnsi="Times New Roman"/>
          <w:sz w:val="28"/>
          <w:szCs w:val="28"/>
          <w:lang w:val="en-US"/>
        </w:rPr>
        <w:t xml:space="preserve"> I.P., </w:t>
      </w:r>
      <w:proofErr w:type="spellStart"/>
      <w:r w:rsidRPr="00B75B10">
        <w:rPr>
          <w:rFonts w:ascii="Times New Roman" w:hAnsi="Times New Roman"/>
          <w:sz w:val="28"/>
          <w:szCs w:val="28"/>
          <w:lang w:val="en-US"/>
        </w:rPr>
        <w:t>Zubkov</w:t>
      </w:r>
      <w:proofErr w:type="spellEnd"/>
      <w:r w:rsidRPr="00B75B10">
        <w:rPr>
          <w:rFonts w:ascii="Times New Roman" w:hAnsi="Times New Roman"/>
          <w:sz w:val="28"/>
          <w:szCs w:val="28"/>
          <w:lang w:val="en-US"/>
        </w:rPr>
        <w:t xml:space="preserve"> S.I. and </w:t>
      </w:r>
      <w:proofErr w:type="gramStart"/>
      <w:r w:rsidRPr="00B75B10">
        <w:rPr>
          <w:rFonts w:ascii="Times New Roman" w:hAnsi="Times New Roman"/>
          <w:sz w:val="28"/>
          <w:szCs w:val="28"/>
          <w:lang w:val="en-US"/>
        </w:rPr>
        <w:t>MiachkinV.I.:1979</w:t>
      </w:r>
      <w:proofErr w:type="gramEnd"/>
      <w:r w:rsidRPr="00B75B10">
        <w:rPr>
          <w:rFonts w:ascii="Times New Roman" w:hAnsi="Times New Roman"/>
          <w:sz w:val="28"/>
          <w:szCs w:val="28"/>
          <w:lang w:val="en-US"/>
        </w:rPr>
        <w:t xml:space="preserve">, Estimation of the size of earthquake  preparation zone, Pure </w:t>
      </w:r>
      <w:proofErr w:type="spellStart"/>
      <w:r w:rsidRPr="00B75B10">
        <w:rPr>
          <w:rFonts w:ascii="Times New Roman" w:hAnsi="Times New Roman"/>
          <w:sz w:val="28"/>
          <w:szCs w:val="28"/>
          <w:lang w:val="en-US"/>
        </w:rPr>
        <w:t>Appl.Geophys</w:t>
      </w:r>
      <w:proofErr w:type="spellEnd"/>
      <w:r w:rsidRPr="00B75B10">
        <w:rPr>
          <w:rFonts w:ascii="Times New Roman" w:hAnsi="Times New Roman"/>
          <w:sz w:val="28"/>
          <w:szCs w:val="28"/>
          <w:lang w:val="en-US"/>
        </w:rPr>
        <w:t>. 117,1025-1044.</w:t>
      </w:r>
    </w:p>
    <w:p w:rsidR="00AE6857" w:rsidRPr="00B75B10" w:rsidRDefault="00AE6857" w:rsidP="00AE6857">
      <w:pPr>
        <w:pStyle w:val="aa"/>
        <w:numPr>
          <w:ilvl w:val="0"/>
          <w:numId w:val="13"/>
        </w:numPr>
        <w:spacing w:after="0" w:line="360" w:lineRule="auto"/>
        <w:ind w:left="0" w:firstLine="709"/>
        <w:jc w:val="both"/>
        <w:rPr>
          <w:rFonts w:ascii="Times New Roman" w:hAnsi="Times New Roman"/>
          <w:sz w:val="28"/>
          <w:szCs w:val="28"/>
        </w:rPr>
      </w:pPr>
      <w:proofErr w:type="spellStart"/>
      <w:r w:rsidRPr="00B75B10">
        <w:rPr>
          <w:rFonts w:ascii="Times New Roman" w:hAnsi="Times New Roman"/>
          <w:sz w:val="28"/>
          <w:szCs w:val="28"/>
        </w:rPr>
        <w:lastRenderedPageBreak/>
        <w:t>Скребушевский</w:t>
      </w:r>
      <w:proofErr w:type="spellEnd"/>
      <w:r w:rsidRPr="00B75B10">
        <w:rPr>
          <w:rFonts w:ascii="Times New Roman" w:hAnsi="Times New Roman"/>
          <w:sz w:val="28"/>
          <w:szCs w:val="28"/>
        </w:rPr>
        <w:t xml:space="preserve"> Б.С. Управление полетом беспилотных космических аппаратов. – М., «</w:t>
      </w:r>
      <w:proofErr w:type="spellStart"/>
      <w:r w:rsidRPr="00B75B10">
        <w:rPr>
          <w:rFonts w:ascii="Times New Roman" w:hAnsi="Times New Roman"/>
          <w:sz w:val="28"/>
          <w:szCs w:val="28"/>
        </w:rPr>
        <w:t>Владмо</w:t>
      </w:r>
      <w:proofErr w:type="spellEnd"/>
      <w:r w:rsidRPr="00B75B10">
        <w:rPr>
          <w:rFonts w:ascii="Times New Roman" w:hAnsi="Times New Roman"/>
          <w:sz w:val="28"/>
          <w:szCs w:val="28"/>
        </w:rPr>
        <w:t>», 2003. – 436с.</w:t>
      </w:r>
    </w:p>
    <w:p w:rsidR="00AE6857" w:rsidRPr="00B75B10" w:rsidRDefault="00AE6857" w:rsidP="00AE6857">
      <w:pPr>
        <w:pStyle w:val="aa"/>
        <w:numPr>
          <w:ilvl w:val="0"/>
          <w:numId w:val="13"/>
        </w:numPr>
        <w:spacing w:after="0" w:line="360" w:lineRule="auto"/>
        <w:ind w:left="0" w:firstLine="709"/>
        <w:jc w:val="both"/>
        <w:rPr>
          <w:rFonts w:ascii="Times New Roman" w:hAnsi="Times New Roman"/>
          <w:bCs/>
          <w:sz w:val="28"/>
          <w:szCs w:val="28"/>
        </w:rPr>
      </w:pPr>
      <w:r>
        <w:rPr>
          <w:rFonts w:ascii="Times New Roman" w:hAnsi="Times New Roman"/>
          <w:bCs/>
          <w:sz w:val="28"/>
          <w:szCs w:val="28"/>
        </w:rPr>
        <w:t>Энц</w:t>
      </w:r>
      <w:r w:rsidRPr="00B75B10">
        <w:rPr>
          <w:rFonts w:ascii="Times New Roman" w:hAnsi="Times New Roman"/>
          <w:bCs/>
          <w:sz w:val="28"/>
          <w:szCs w:val="28"/>
        </w:rPr>
        <w:t>иклопедия государствен</w:t>
      </w:r>
      <w:r>
        <w:rPr>
          <w:rFonts w:ascii="Times New Roman" w:hAnsi="Times New Roman"/>
          <w:bCs/>
          <w:sz w:val="28"/>
          <w:szCs w:val="28"/>
        </w:rPr>
        <w:t>ного управления в России: В 4 т</w:t>
      </w:r>
      <w:r w:rsidRPr="00B75B10">
        <w:rPr>
          <w:rFonts w:ascii="Times New Roman" w:hAnsi="Times New Roman"/>
          <w:bCs/>
          <w:sz w:val="28"/>
          <w:szCs w:val="28"/>
        </w:rPr>
        <w:t>. Под общей редакцией В.К. Егорова. – М.: Изд-во РАГС. – 2004-2006 гг.</w:t>
      </w:r>
    </w:p>
    <w:p w:rsidR="00AE6857" w:rsidRDefault="00AE6857" w:rsidP="00AE6857">
      <w:pPr>
        <w:pStyle w:val="aa"/>
        <w:numPr>
          <w:ilvl w:val="0"/>
          <w:numId w:val="13"/>
        </w:numPr>
        <w:spacing w:after="0" w:line="360" w:lineRule="auto"/>
        <w:ind w:left="0" w:firstLine="709"/>
        <w:jc w:val="both"/>
        <w:rPr>
          <w:rFonts w:ascii="Times New Roman" w:hAnsi="Times New Roman"/>
          <w:bCs/>
          <w:sz w:val="28"/>
          <w:szCs w:val="28"/>
        </w:rPr>
      </w:pPr>
      <w:r>
        <w:rPr>
          <w:rFonts w:ascii="Times New Roman" w:hAnsi="Times New Roman"/>
          <w:bCs/>
          <w:sz w:val="28"/>
          <w:szCs w:val="28"/>
        </w:rPr>
        <w:t>Гражданский кодекс Российской Федерации</w:t>
      </w:r>
      <w:r>
        <w:rPr>
          <w:rFonts w:ascii="Times New Roman" w:hAnsi="Times New Roman"/>
          <w:bCs/>
          <w:sz w:val="28"/>
          <w:szCs w:val="28"/>
          <w:lang w:val="en-US"/>
        </w:rPr>
        <w:t>.</w:t>
      </w:r>
    </w:p>
    <w:p w:rsidR="00AE6857" w:rsidRPr="00B75B10" w:rsidRDefault="00AE6857" w:rsidP="00AE6857">
      <w:pPr>
        <w:pStyle w:val="aa"/>
        <w:numPr>
          <w:ilvl w:val="0"/>
          <w:numId w:val="13"/>
        </w:numPr>
        <w:spacing w:after="0" w:line="360" w:lineRule="auto"/>
        <w:ind w:left="0" w:firstLine="709"/>
        <w:jc w:val="both"/>
        <w:rPr>
          <w:rFonts w:ascii="Times New Roman" w:hAnsi="Times New Roman"/>
          <w:bCs/>
          <w:sz w:val="28"/>
          <w:szCs w:val="28"/>
        </w:rPr>
      </w:pPr>
      <w:r w:rsidRPr="00B75B10">
        <w:rPr>
          <w:rFonts w:ascii="Times New Roman" w:hAnsi="Times New Roman"/>
          <w:bCs/>
          <w:sz w:val="28"/>
          <w:szCs w:val="28"/>
        </w:rPr>
        <w:t>Гавриленко Т.Ю., Григоренко О.В., Ткаченко Е.К. Корпоративная экономика и финансы. М.: РУСАЙНС, 2016-125с.</w:t>
      </w:r>
    </w:p>
    <w:p w:rsidR="00AE6857" w:rsidRPr="00B75B10" w:rsidRDefault="00AE6857" w:rsidP="00AE6857">
      <w:pPr>
        <w:pStyle w:val="aa"/>
        <w:numPr>
          <w:ilvl w:val="0"/>
          <w:numId w:val="13"/>
        </w:numPr>
        <w:spacing w:after="0" w:line="360" w:lineRule="auto"/>
        <w:ind w:left="0" w:firstLine="709"/>
        <w:jc w:val="both"/>
        <w:rPr>
          <w:rFonts w:ascii="Times New Roman" w:hAnsi="Times New Roman"/>
          <w:bCs/>
          <w:sz w:val="28"/>
          <w:szCs w:val="28"/>
        </w:rPr>
      </w:pPr>
      <w:r w:rsidRPr="00B75B10">
        <w:rPr>
          <w:rFonts w:ascii="Times New Roman" w:hAnsi="Times New Roman"/>
          <w:bCs/>
          <w:sz w:val="28"/>
          <w:szCs w:val="28"/>
        </w:rPr>
        <w:t>Григоренко О.В., Садовничая И.О., Мыльникова А. Экономика предприятия и управление организацией М.: РУСАЙНС, 2017-235</w:t>
      </w:r>
      <w:r w:rsidRPr="00AE6857">
        <w:rPr>
          <w:rFonts w:ascii="Times New Roman" w:hAnsi="Times New Roman"/>
          <w:bCs/>
          <w:sz w:val="28"/>
          <w:szCs w:val="28"/>
        </w:rPr>
        <w:t>.</w:t>
      </w:r>
    </w:p>
    <w:p w:rsidR="004F65C8" w:rsidRPr="004F65C8" w:rsidRDefault="00B75B10" w:rsidP="00AE6857">
      <w:pPr>
        <w:jc w:val="center"/>
        <w:rPr>
          <w:rFonts w:ascii="Times New Roman" w:hAnsi="Times New Roman"/>
          <w:b/>
          <w:color w:val="212121"/>
          <w:sz w:val="28"/>
          <w:szCs w:val="28"/>
        </w:rPr>
      </w:pPr>
      <w:r>
        <w:rPr>
          <w:rFonts w:ascii="Times New Roman" w:hAnsi="Times New Roman"/>
          <w:bCs/>
          <w:sz w:val="28"/>
          <w:szCs w:val="28"/>
        </w:rPr>
        <w:br w:type="page"/>
      </w:r>
      <w:r w:rsidR="004F65C8" w:rsidRPr="004F65C8">
        <w:rPr>
          <w:rFonts w:ascii="Times New Roman" w:hAnsi="Times New Roman"/>
          <w:b/>
          <w:color w:val="212121"/>
          <w:sz w:val="28"/>
          <w:szCs w:val="28"/>
        </w:rPr>
        <w:lastRenderedPageBreak/>
        <w:t>Приложение</w:t>
      </w:r>
      <w:proofErr w:type="gramStart"/>
      <w:r w:rsidR="004F65C8" w:rsidRPr="004F65C8">
        <w:rPr>
          <w:rFonts w:ascii="Times New Roman" w:hAnsi="Times New Roman"/>
          <w:b/>
          <w:color w:val="212121"/>
          <w:sz w:val="28"/>
          <w:szCs w:val="28"/>
        </w:rPr>
        <w:t xml:space="preserve"> А</w:t>
      </w:r>
      <w:proofErr w:type="gramEnd"/>
    </w:p>
    <w:p w:rsidR="004F65C8" w:rsidRPr="00C73DB7" w:rsidRDefault="004F65C8" w:rsidP="004F65C8">
      <w:pPr>
        <w:autoSpaceDE w:val="0"/>
        <w:autoSpaceDN w:val="0"/>
        <w:adjustRightInd w:val="0"/>
        <w:spacing w:after="0" w:line="240" w:lineRule="auto"/>
        <w:jc w:val="center"/>
        <w:rPr>
          <w:rFonts w:ascii="Times New Roman" w:hAnsi="Times New Roman"/>
          <w:b/>
          <w:bCs/>
          <w:color w:val="000000"/>
          <w:sz w:val="28"/>
          <w:szCs w:val="28"/>
        </w:rPr>
      </w:pPr>
      <w:r w:rsidRPr="00C73DB7">
        <w:rPr>
          <w:rFonts w:ascii="Times New Roman" w:hAnsi="Times New Roman"/>
          <w:b/>
          <w:bCs/>
          <w:color w:val="000000"/>
          <w:sz w:val="28"/>
          <w:szCs w:val="28"/>
        </w:rPr>
        <w:t xml:space="preserve">Листинг программы обработки </w:t>
      </w:r>
      <w:r w:rsidRPr="00C73DB7">
        <w:rPr>
          <w:rFonts w:ascii="Times New Roman" w:hAnsi="Times New Roman"/>
          <w:b/>
          <w:bCs/>
          <w:color w:val="000000"/>
          <w:sz w:val="28"/>
          <w:szCs w:val="28"/>
          <w:lang w:val="en-US"/>
        </w:rPr>
        <w:t>NC</w:t>
      </w:r>
      <w:r w:rsidRPr="00C73DB7">
        <w:rPr>
          <w:rFonts w:ascii="Times New Roman" w:hAnsi="Times New Roman"/>
          <w:b/>
          <w:bCs/>
          <w:color w:val="000000"/>
          <w:sz w:val="28"/>
          <w:szCs w:val="28"/>
        </w:rPr>
        <w:t xml:space="preserve"> файлов</w:t>
      </w:r>
    </w:p>
    <w:p w:rsidR="004F65C8" w:rsidRDefault="004F65C8" w:rsidP="004F65C8">
      <w:pPr>
        <w:autoSpaceDE w:val="0"/>
        <w:autoSpaceDN w:val="0"/>
        <w:adjustRightInd w:val="0"/>
        <w:spacing w:after="0" w:line="240" w:lineRule="auto"/>
        <w:rPr>
          <w:rFonts w:ascii="Consolas" w:hAnsi="Consolas" w:cs="Consolas"/>
          <w:b/>
          <w:bCs/>
          <w:color w:val="7F0000"/>
          <w:sz w:val="20"/>
          <w:szCs w:val="20"/>
        </w:rPr>
      </w:pPr>
    </w:p>
    <w:p w:rsidR="004F65C8" w:rsidRPr="003135E0"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b/>
          <w:bCs/>
          <w:color w:val="7F0000"/>
          <w:sz w:val="20"/>
          <w:szCs w:val="20"/>
          <w:lang w:val="en-US"/>
        </w:rPr>
        <w:t>PRO</w:t>
      </w:r>
      <w:r w:rsidRPr="003135E0">
        <w:rPr>
          <w:rFonts w:ascii="Consolas" w:hAnsi="Consolas" w:cs="Consolas"/>
          <w:color w:val="000000"/>
          <w:sz w:val="20"/>
          <w:szCs w:val="20"/>
          <w:lang w:val="en-US"/>
        </w:rPr>
        <w:t xml:space="preserve"> </w:t>
      </w:r>
      <w:r w:rsidRPr="00AF04C2">
        <w:rPr>
          <w:rFonts w:ascii="Consolas" w:hAnsi="Consolas" w:cs="Consolas"/>
          <w:b/>
          <w:bCs/>
          <w:color w:val="007F7F"/>
          <w:sz w:val="20"/>
          <w:szCs w:val="20"/>
          <w:lang w:val="en-US"/>
        </w:rPr>
        <w:t>readNCFile</w:t>
      </w:r>
      <w:r w:rsidRPr="003135E0">
        <w:rPr>
          <w:rFonts w:ascii="Consolas" w:hAnsi="Consolas" w:cs="Consolas"/>
          <w:b/>
          <w:bCs/>
          <w:color w:val="007F7F"/>
          <w:sz w:val="20"/>
          <w:szCs w:val="20"/>
          <w:lang w:val="en-US"/>
        </w:rPr>
        <w:t>2</w:t>
      </w:r>
    </w:p>
    <w:p w:rsidR="004F65C8" w:rsidRPr="003135E0" w:rsidRDefault="004F65C8" w:rsidP="004F65C8">
      <w:pPr>
        <w:autoSpaceDE w:val="0"/>
        <w:autoSpaceDN w:val="0"/>
        <w:adjustRightInd w:val="0"/>
        <w:spacing w:after="0" w:line="240" w:lineRule="auto"/>
        <w:rPr>
          <w:rFonts w:ascii="Consolas" w:hAnsi="Consolas" w:cs="Consolas"/>
          <w:sz w:val="20"/>
          <w:szCs w:val="20"/>
          <w:lang w:val="en-US"/>
        </w:rPr>
      </w:pPr>
    </w:p>
    <w:p w:rsidR="004F65C8" w:rsidRPr="003135E0" w:rsidRDefault="004F65C8" w:rsidP="004F65C8">
      <w:pPr>
        <w:autoSpaceDE w:val="0"/>
        <w:autoSpaceDN w:val="0"/>
        <w:adjustRightInd w:val="0"/>
        <w:spacing w:after="0" w:line="240" w:lineRule="auto"/>
        <w:rPr>
          <w:rFonts w:ascii="Consolas" w:hAnsi="Consolas" w:cs="Consolas"/>
          <w:sz w:val="20"/>
          <w:szCs w:val="20"/>
          <w:lang w:val="en-US"/>
        </w:rPr>
      </w:pPr>
      <w:r w:rsidRPr="003135E0">
        <w:rPr>
          <w:rFonts w:ascii="Consolas" w:hAnsi="Consolas" w:cs="Consolas"/>
          <w:color w:val="000000"/>
          <w:sz w:val="20"/>
          <w:szCs w:val="20"/>
          <w:lang w:val="en-US"/>
        </w:rPr>
        <w:t xml:space="preserve">  </w:t>
      </w:r>
      <w:r w:rsidRPr="00AF04C2">
        <w:rPr>
          <w:rFonts w:ascii="Consolas" w:hAnsi="Consolas" w:cs="Consolas"/>
          <w:b/>
          <w:bCs/>
          <w:color w:val="7F0000"/>
          <w:sz w:val="20"/>
          <w:szCs w:val="20"/>
          <w:lang w:val="en-US"/>
        </w:rPr>
        <w:t>COMPILE</w:t>
      </w:r>
      <w:r w:rsidRPr="003135E0">
        <w:rPr>
          <w:rFonts w:ascii="Consolas" w:hAnsi="Consolas" w:cs="Consolas"/>
          <w:b/>
          <w:bCs/>
          <w:color w:val="7F0000"/>
          <w:sz w:val="20"/>
          <w:szCs w:val="20"/>
          <w:lang w:val="en-US"/>
        </w:rPr>
        <w:t>_</w:t>
      </w:r>
      <w:r w:rsidRPr="00AF04C2">
        <w:rPr>
          <w:rFonts w:ascii="Consolas" w:hAnsi="Consolas" w:cs="Consolas"/>
          <w:b/>
          <w:bCs/>
          <w:color w:val="7F0000"/>
          <w:sz w:val="20"/>
          <w:szCs w:val="20"/>
          <w:lang w:val="en-US"/>
        </w:rPr>
        <w:t>OPT</w:t>
      </w:r>
      <w:r w:rsidRPr="003135E0">
        <w:rPr>
          <w:rFonts w:ascii="Consolas" w:hAnsi="Consolas" w:cs="Consolas"/>
          <w:color w:val="000000"/>
          <w:sz w:val="20"/>
          <w:szCs w:val="20"/>
          <w:lang w:val="en-US"/>
        </w:rPr>
        <w:t xml:space="preserve"> </w:t>
      </w:r>
      <w:r w:rsidRPr="00AF04C2">
        <w:rPr>
          <w:rFonts w:ascii="Consolas" w:hAnsi="Consolas" w:cs="Consolas"/>
          <w:color w:val="000000"/>
          <w:sz w:val="20"/>
          <w:szCs w:val="20"/>
          <w:lang w:val="en-US"/>
        </w:rPr>
        <w:t>IDL</w:t>
      </w:r>
      <w:r w:rsidRPr="003135E0">
        <w:rPr>
          <w:rFonts w:ascii="Consolas" w:hAnsi="Consolas" w:cs="Consolas"/>
          <w:color w:val="000000"/>
          <w:sz w:val="20"/>
          <w:szCs w:val="20"/>
          <w:lang w:val="en-US"/>
        </w:rPr>
        <w:t xml:space="preserve">2                                           </w:t>
      </w:r>
    </w:p>
    <w:p w:rsidR="004F65C8" w:rsidRPr="003135E0" w:rsidRDefault="004F65C8" w:rsidP="004F65C8">
      <w:pPr>
        <w:autoSpaceDE w:val="0"/>
        <w:autoSpaceDN w:val="0"/>
        <w:adjustRightInd w:val="0"/>
        <w:spacing w:after="0" w:line="240" w:lineRule="auto"/>
        <w:rPr>
          <w:rFonts w:ascii="Consolas" w:hAnsi="Consolas" w:cs="Consolas"/>
          <w:sz w:val="20"/>
          <w:szCs w:val="20"/>
          <w:lang w:val="en-US"/>
        </w:rPr>
      </w:pPr>
    </w:p>
    <w:p w:rsidR="004F65C8" w:rsidRDefault="004F65C8" w:rsidP="004F65C8">
      <w:pPr>
        <w:autoSpaceDE w:val="0"/>
        <w:autoSpaceDN w:val="0"/>
        <w:adjustRightInd w:val="0"/>
        <w:spacing w:after="0" w:line="240" w:lineRule="auto"/>
        <w:rPr>
          <w:rFonts w:ascii="Consolas" w:hAnsi="Consolas" w:cs="Consolas"/>
          <w:sz w:val="20"/>
          <w:szCs w:val="20"/>
        </w:rPr>
      </w:pPr>
      <w:r w:rsidRPr="003135E0">
        <w:rPr>
          <w:rFonts w:ascii="Consolas" w:hAnsi="Consolas" w:cs="Consolas"/>
          <w:color w:val="000000"/>
          <w:sz w:val="20"/>
          <w:szCs w:val="20"/>
          <w:lang w:val="en-US"/>
        </w:rPr>
        <w:t xml:space="preserve">  </w:t>
      </w:r>
      <w:proofErr w:type="gramStart"/>
      <w:r w:rsidRPr="003135E0">
        <w:rPr>
          <w:rFonts w:ascii="Consolas" w:hAnsi="Consolas" w:cs="Consolas"/>
          <w:color w:val="408080"/>
          <w:sz w:val="20"/>
          <w:szCs w:val="20"/>
          <w:lang w:val="en-US"/>
        </w:rPr>
        <w:t>;</w:t>
      </w:r>
      <w:r>
        <w:rPr>
          <w:rFonts w:ascii="Consolas" w:hAnsi="Consolas" w:cs="Consolas"/>
          <w:color w:val="408080"/>
          <w:sz w:val="20"/>
          <w:szCs w:val="20"/>
        </w:rPr>
        <w:t>Путь</w:t>
      </w:r>
      <w:proofErr w:type="gramEnd"/>
      <w:r w:rsidRPr="003135E0">
        <w:rPr>
          <w:rFonts w:ascii="Consolas" w:hAnsi="Consolas" w:cs="Consolas"/>
          <w:color w:val="408080"/>
          <w:sz w:val="20"/>
          <w:szCs w:val="20"/>
          <w:lang w:val="en-US"/>
        </w:rPr>
        <w:t xml:space="preserve"> </w:t>
      </w:r>
      <w:r>
        <w:rPr>
          <w:rFonts w:ascii="Consolas" w:hAnsi="Consolas" w:cs="Consolas"/>
          <w:color w:val="408080"/>
          <w:sz w:val="20"/>
          <w:szCs w:val="20"/>
        </w:rPr>
        <w:t>к</w:t>
      </w:r>
      <w:r w:rsidRPr="003135E0">
        <w:rPr>
          <w:rFonts w:ascii="Consolas" w:hAnsi="Consolas" w:cs="Consolas"/>
          <w:color w:val="408080"/>
          <w:sz w:val="20"/>
          <w:szCs w:val="20"/>
          <w:lang w:val="en-US"/>
        </w:rPr>
        <w:t xml:space="preserve"> </w:t>
      </w:r>
      <w:r>
        <w:rPr>
          <w:rFonts w:ascii="Consolas" w:hAnsi="Consolas" w:cs="Consolas"/>
          <w:color w:val="408080"/>
          <w:sz w:val="20"/>
          <w:szCs w:val="20"/>
        </w:rPr>
        <w:t>файлам</w:t>
      </w:r>
      <w:r w:rsidRPr="003135E0">
        <w:rPr>
          <w:rFonts w:ascii="Consolas" w:hAnsi="Consolas" w:cs="Consolas"/>
          <w:color w:val="408080"/>
          <w:sz w:val="20"/>
          <w:szCs w:val="20"/>
          <w:lang w:val="en-US"/>
        </w:rPr>
        <w:t xml:space="preserve">. </w:t>
      </w:r>
      <w:r>
        <w:rPr>
          <w:rFonts w:ascii="Consolas" w:hAnsi="Consolas" w:cs="Consolas"/>
          <w:color w:val="408080"/>
          <w:sz w:val="20"/>
          <w:szCs w:val="20"/>
        </w:rPr>
        <w:t>Можно указать для удобства</w:t>
      </w:r>
    </w:p>
    <w:p w:rsidR="004F65C8" w:rsidRPr="0054284A" w:rsidRDefault="004F65C8" w:rsidP="004F65C8">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 xml:space="preserve">  </w:t>
      </w:r>
      <w:proofErr w:type="gramStart"/>
      <w:r w:rsidRPr="004F65C8">
        <w:rPr>
          <w:rFonts w:ascii="Consolas" w:hAnsi="Consolas" w:cs="Consolas"/>
          <w:color w:val="000000"/>
          <w:sz w:val="20"/>
          <w:szCs w:val="20"/>
          <w:lang w:val="en-US"/>
        </w:rPr>
        <w:t>path</w:t>
      </w:r>
      <w:proofErr w:type="gramEnd"/>
      <w:r w:rsidRPr="0054284A">
        <w:rPr>
          <w:rFonts w:ascii="Consolas" w:hAnsi="Consolas" w:cs="Consolas"/>
          <w:color w:val="000000"/>
          <w:sz w:val="20"/>
          <w:szCs w:val="20"/>
        </w:rPr>
        <w:t>=</w:t>
      </w:r>
      <w:r w:rsidRPr="0054284A">
        <w:rPr>
          <w:rFonts w:ascii="Consolas" w:hAnsi="Consolas" w:cs="Consolas"/>
          <w:color w:val="FF0000"/>
          <w:sz w:val="20"/>
          <w:szCs w:val="20"/>
        </w:rPr>
        <w:t>"</w:t>
      </w:r>
      <w:r w:rsidRPr="004F65C8">
        <w:rPr>
          <w:rFonts w:ascii="Consolas" w:hAnsi="Consolas" w:cs="Consolas"/>
          <w:color w:val="FF0000"/>
          <w:sz w:val="20"/>
          <w:szCs w:val="20"/>
          <w:lang w:val="en-US"/>
        </w:rPr>
        <w:t>E</w:t>
      </w:r>
      <w:r w:rsidRPr="0054284A">
        <w:rPr>
          <w:rFonts w:ascii="Consolas" w:hAnsi="Consolas" w:cs="Consolas"/>
          <w:color w:val="FF0000"/>
          <w:sz w:val="20"/>
          <w:szCs w:val="20"/>
        </w:rPr>
        <w:t>:\</w:t>
      </w:r>
      <w:proofErr w:type="spellStart"/>
      <w:r w:rsidRPr="004F65C8">
        <w:rPr>
          <w:rFonts w:ascii="Consolas" w:hAnsi="Consolas" w:cs="Consolas"/>
          <w:color w:val="FF0000"/>
          <w:sz w:val="20"/>
          <w:szCs w:val="20"/>
          <w:lang w:val="en-US"/>
        </w:rPr>
        <w:t>netcdf</w:t>
      </w:r>
      <w:proofErr w:type="spellEnd"/>
      <w:r w:rsidRPr="0054284A">
        <w:rPr>
          <w:rFonts w:ascii="Consolas" w:hAnsi="Consolas" w:cs="Consolas"/>
          <w:color w:val="FF0000"/>
          <w:sz w:val="20"/>
          <w:szCs w:val="20"/>
        </w:rPr>
        <w:t>_</w:t>
      </w:r>
      <w:proofErr w:type="spellStart"/>
      <w:r w:rsidRPr="004F65C8">
        <w:rPr>
          <w:rFonts w:ascii="Consolas" w:hAnsi="Consolas" w:cs="Consolas"/>
          <w:color w:val="FF0000"/>
          <w:sz w:val="20"/>
          <w:szCs w:val="20"/>
          <w:lang w:val="en-US"/>
        </w:rPr>
        <w:t>cdf</w:t>
      </w:r>
      <w:proofErr w:type="spellEnd"/>
      <w:r w:rsidRPr="0054284A">
        <w:rPr>
          <w:rFonts w:ascii="Consolas" w:hAnsi="Consolas" w:cs="Consolas"/>
          <w:color w:val="FF0000"/>
          <w:sz w:val="20"/>
          <w:szCs w:val="20"/>
        </w:rPr>
        <w:t>_</w:t>
      </w:r>
      <w:r w:rsidRPr="004F65C8">
        <w:rPr>
          <w:rFonts w:ascii="Consolas" w:hAnsi="Consolas" w:cs="Consolas"/>
          <w:color w:val="FF0000"/>
          <w:sz w:val="20"/>
          <w:szCs w:val="20"/>
          <w:lang w:val="en-US"/>
        </w:rPr>
        <w:t>converters</w:t>
      </w:r>
      <w:r w:rsidRPr="0054284A">
        <w:rPr>
          <w:rFonts w:ascii="Consolas" w:hAnsi="Consolas" w:cs="Consolas"/>
          <w:color w:val="FF0000"/>
          <w:sz w:val="20"/>
          <w:szCs w:val="20"/>
        </w:rPr>
        <w:t>\</w:t>
      </w:r>
      <w:r w:rsidRPr="004F65C8">
        <w:rPr>
          <w:rFonts w:ascii="Consolas" w:hAnsi="Consolas" w:cs="Consolas"/>
          <w:color w:val="FF0000"/>
          <w:sz w:val="20"/>
          <w:szCs w:val="20"/>
          <w:lang w:val="en-US"/>
        </w:rPr>
        <w:t>data</w:t>
      </w:r>
      <w:r w:rsidRPr="0054284A">
        <w:rPr>
          <w:rFonts w:ascii="Consolas" w:hAnsi="Consolas" w:cs="Consolas"/>
          <w:color w:val="FF0000"/>
          <w:sz w:val="20"/>
          <w:szCs w:val="20"/>
        </w:rPr>
        <w:t>\</w:t>
      </w:r>
      <w:r w:rsidRPr="004F65C8">
        <w:rPr>
          <w:rFonts w:ascii="Consolas" w:hAnsi="Consolas" w:cs="Consolas"/>
          <w:color w:val="FF0000"/>
          <w:sz w:val="20"/>
          <w:szCs w:val="20"/>
          <w:lang w:val="en-US"/>
        </w:rPr>
        <w:t>C</w:t>
      </w:r>
      <w:r w:rsidRPr="0054284A">
        <w:rPr>
          <w:rFonts w:ascii="Consolas" w:hAnsi="Consolas" w:cs="Consolas"/>
          <w:color w:val="FF0000"/>
          <w:sz w:val="20"/>
          <w:szCs w:val="20"/>
        </w:rPr>
        <w:t>"</w:t>
      </w:r>
    </w:p>
    <w:p w:rsidR="004F65C8" w:rsidRPr="0054284A" w:rsidRDefault="004F65C8" w:rsidP="004F65C8">
      <w:pPr>
        <w:autoSpaceDE w:val="0"/>
        <w:autoSpaceDN w:val="0"/>
        <w:adjustRightInd w:val="0"/>
        <w:spacing w:after="0" w:line="240" w:lineRule="auto"/>
        <w:rPr>
          <w:rFonts w:ascii="Consolas" w:hAnsi="Consolas" w:cs="Consolas"/>
          <w:sz w:val="20"/>
          <w:szCs w:val="20"/>
        </w:rPr>
      </w:pPr>
    </w:p>
    <w:p w:rsidR="004F65C8" w:rsidRPr="0054284A" w:rsidRDefault="004F65C8" w:rsidP="004F65C8">
      <w:pPr>
        <w:autoSpaceDE w:val="0"/>
        <w:autoSpaceDN w:val="0"/>
        <w:adjustRightInd w:val="0"/>
        <w:spacing w:after="0" w:line="240" w:lineRule="auto"/>
        <w:rPr>
          <w:rFonts w:ascii="Consolas" w:hAnsi="Consolas" w:cs="Consolas"/>
          <w:sz w:val="20"/>
          <w:szCs w:val="20"/>
        </w:rPr>
      </w:pPr>
      <w:r w:rsidRPr="0054284A">
        <w:rPr>
          <w:rFonts w:ascii="Consolas" w:hAnsi="Consolas" w:cs="Consolas"/>
          <w:color w:val="000000"/>
          <w:sz w:val="20"/>
          <w:szCs w:val="20"/>
        </w:rPr>
        <w:t xml:space="preserve">  </w:t>
      </w:r>
      <w:r w:rsidRPr="0054284A">
        <w:rPr>
          <w:rFonts w:ascii="Consolas" w:hAnsi="Consolas" w:cs="Consolas"/>
          <w:color w:val="408080"/>
          <w:sz w:val="20"/>
          <w:szCs w:val="20"/>
        </w:rPr>
        <w:t>;</w:t>
      </w:r>
      <w:r>
        <w:rPr>
          <w:rFonts w:ascii="Consolas" w:hAnsi="Consolas" w:cs="Consolas"/>
          <w:color w:val="408080"/>
          <w:sz w:val="20"/>
          <w:szCs w:val="20"/>
        </w:rPr>
        <w:t>выбор</w:t>
      </w:r>
      <w:r w:rsidRPr="0054284A">
        <w:rPr>
          <w:rFonts w:ascii="Consolas" w:hAnsi="Consolas" w:cs="Consolas"/>
          <w:color w:val="408080"/>
          <w:sz w:val="20"/>
          <w:szCs w:val="20"/>
        </w:rPr>
        <w:t xml:space="preserve"> </w:t>
      </w:r>
      <w:proofErr w:type="gramStart"/>
      <w:r>
        <w:rPr>
          <w:rFonts w:ascii="Consolas" w:hAnsi="Consolas" w:cs="Consolas"/>
          <w:color w:val="408080"/>
          <w:sz w:val="20"/>
          <w:szCs w:val="20"/>
        </w:rPr>
        <w:t>директории</w:t>
      </w:r>
      <w:proofErr w:type="gramEnd"/>
      <w:r w:rsidRPr="0054284A">
        <w:rPr>
          <w:rFonts w:ascii="Consolas" w:hAnsi="Consolas" w:cs="Consolas"/>
          <w:color w:val="408080"/>
          <w:sz w:val="20"/>
          <w:szCs w:val="20"/>
        </w:rPr>
        <w:t xml:space="preserve"> </w:t>
      </w:r>
      <w:r>
        <w:rPr>
          <w:rFonts w:ascii="Consolas" w:hAnsi="Consolas" w:cs="Consolas"/>
          <w:color w:val="408080"/>
          <w:sz w:val="20"/>
          <w:szCs w:val="20"/>
        </w:rPr>
        <w:t>где</w:t>
      </w:r>
      <w:r w:rsidRPr="0054284A">
        <w:rPr>
          <w:rFonts w:ascii="Consolas" w:hAnsi="Consolas" w:cs="Consolas"/>
          <w:color w:val="408080"/>
          <w:sz w:val="20"/>
          <w:szCs w:val="20"/>
        </w:rPr>
        <w:t xml:space="preserve"> </w:t>
      </w:r>
      <w:r>
        <w:rPr>
          <w:rFonts w:ascii="Consolas" w:hAnsi="Consolas" w:cs="Consolas"/>
          <w:color w:val="408080"/>
          <w:sz w:val="20"/>
          <w:szCs w:val="20"/>
        </w:rPr>
        <w:t>файлы</w:t>
      </w:r>
      <w:r w:rsidRPr="0054284A">
        <w:rPr>
          <w:rFonts w:ascii="Consolas" w:hAnsi="Consolas" w:cs="Consolas"/>
          <w:color w:val="408080"/>
          <w:sz w:val="20"/>
          <w:szCs w:val="20"/>
        </w:rPr>
        <w:t xml:space="preserve"> </w:t>
      </w:r>
      <w:r>
        <w:rPr>
          <w:rFonts w:ascii="Consolas" w:hAnsi="Consolas" w:cs="Consolas"/>
          <w:color w:val="408080"/>
          <w:sz w:val="20"/>
          <w:szCs w:val="20"/>
        </w:rPr>
        <w:t>лежат</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54284A">
        <w:rPr>
          <w:rFonts w:ascii="Consolas" w:hAnsi="Consolas" w:cs="Consolas"/>
          <w:color w:val="000000"/>
          <w:sz w:val="20"/>
          <w:szCs w:val="20"/>
        </w:rPr>
        <w:t xml:space="preserve">  </w:t>
      </w:r>
      <w:proofErr w:type="spellStart"/>
      <w:r w:rsidRPr="00AF04C2">
        <w:rPr>
          <w:rFonts w:ascii="Consolas" w:hAnsi="Consolas" w:cs="Consolas"/>
          <w:color w:val="000000"/>
          <w:sz w:val="20"/>
          <w:szCs w:val="20"/>
          <w:lang w:val="en-US"/>
        </w:rPr>
        <w:t>NCDir</w:t>
      </w:r>
      <w:proofErr w:type="spellEnd"/>
      <w:r w:rsidRPr="00AF04C2">
        <w:rPr>
          <w:rFonts w:ascii="Consolas" w:hAnsi="Consolas" w:cs="Consolas"/>
          <w:color w:val="000000"/>
          <w:sz w:val="20"/>
          <w:szCs w:val="20"/>
          <w:lang w:val="en-US"/>
        </w:rPr>
        <w:t>=</w:t>
      </w:r>
      <w:r w:rsidRPr="00AF04C2">
        <w:rPr>
          <w:rFonts w:ascii="Consolas" w:hAnsi="Consolas" w:cs="Consolas"/>
          <w:b/>
          <w:bCs/>
          <w:color w:val="0000FF"/>
          <w:sz w:val="20"/>
          <w:szCs w:val="20"/>
          <w:lang w:val="en-US"/>
        </w:rPr>
        <w:t>DIALOG_</w:t>
      </w:r>
      <w:proofErr w:type="gramStart"/>
      <w:r w:rsidRPr="00AF04C2">
        <w:rPr>
          <w:rFonts w:ascii="Consolas" w:hAnsi="Consolas" w:cs="Consolas"/>
          <w:b/>
          <w:bCs/>
          <w:color w:val="0000FF"/>
          <w:sz w:val="20"/>
          <w:szCs w:val="20"/>
          <w:lang w:val="en-US"/>
        </w:rPr>
        <w:t>PICKFILE</w:t>
      </w:r>
      <w:r w:rsidRPr="00AF04C2">
        <w:rPr>
          <w:rFonts w:ascii="Consolas" w:hAnsi="Consolas" w:cs="Consolas"/>
          <w:color w:val="000000"/>
          <w:sz w:val="20"/>
          <w:szCs w:val="20"/>
          <w:lang w:val="en-US"/>
        </w:rPr>
        <w:t>(</w:t>
      </w:r>
      <w:proofErr w:type="gramEnd"/>
      <w:r w:rsidRPr="00AF04C2">
        <w:rPr>
          <w:rFonts w:ascii="Consolas" w:hAnsi="Consolas" w:cs="Consolas"/>
          <w:color w:val="000000"/>
          <w:sz w:val="20"/>
          <w:szCs w:val="20"/>
          <w:lang w:val="en-US"/>
        </w:rPr>
        <w:t>/DIRECTORY,PATH=path, TITLE=</w:t>
      </w:r>
      <w:r w:rsidRPr="00AF04C2">
        <w:rPr>
          <w:rFonts w:ascii="Consolas" w:hAnsi="Consolas" w:cs="Consolas"/>
          <w:color w:val="FF0000"/>
          <w:sz w:val="20"/>
          <w:szCs w:val="20"/>
          <w:lang w:val="en-US"/>
        </w:rPr>
        <w:t xml:space="preserve">"Input Directory for </w:t>
      </w:r>
      <w:proofErr w:type="spellStart"/>
      <w:r w:rsidRPr="00AF04C2">
        <w:rPr>
          <w:rFonts w:ascii="Consolas" w:hAnsi="Consolas" w:cs="Consolas"/>
          <w:color w:val="FF0000"/>
          <w:sz w:val="20"/>
          <w:szCs w:val="20"/>
          <w:lang w:val="en-US"/>
        </w:rPr>
        <w:t>nc</w:t>
      </w:r>
      <w:proofErr w:type="spellEnd"/>
      <w:r w:rsidRPr="00AF04C2">
        <w:rPr>
          <w:rFonts w:ascii="Consolas" w:hAnsi="Consolas" w:cs="Consolas"/>
          <w:color w:val="FF0000"/>
          <w:sz w:val="20"/>
          <w:szCs w:val="20"/>
          <w:lang w:val="en-US"/>
        </w:rPr>
        <w:t xml:space="preserve"> files"</w:t>
      </w:r>
      <w:r w:rsidRPr="00AF04C2">
        <w:rPr>
          <w:rFonts w:ascii="Consolas" w:hAnsi="Consolas" w:cs="Consolas"/>
          <w:color w:val="000000"/>
          <w:sz w:val="20"/>
          <w:szCs w:val="20"/>
          <w:lang w:val="en-US"/>
        </w:rPr>
        <w:t>)</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w:t>
      </w:r>
      <w:r w:rsidRPr="00AF04C2">
        <w:rPr>
          <w:rFonts w:ascii="Consolas" w:hAnsi="Consolas" w:cs="Consolas"/>
          <w:b/>
          <w:bCs/>
          <w:color w:val="7F0000"/>
          <w:sz w:val="20"/>
          <w:szCs w:val="20"/>
          <w:lang w:val="en-US"/>
        </w:rPr>
        <w:t>IF</w:t>
      </w:r>
      <w:r w:rsidRPr="00AF04C2">
        <w:rPr>
          <w:rFonts w:ascii="Consolas" w:hAnsi="Consolas" w:cs="Consolas"/>
          <w:color w:val="000000"/>
          <w:sz w:val="20"/>
          <w:szCs w:val="20"/>
          <w:lang w:val="en-US"/>
        </w:rPr>
        <w:t xml:space="preserve"> (</w:t>
      </w:r>
      <w:proofErr w:type="spellStart"/>
      <w:r w:rsidRPr="00AF04C2">
        <w:rPr>
          <w:rFonts w:ascii="Consolas" w:hAnsi="Consolas" w:cs="Consolas"/>
          <w:color w:val="000000"/>
          <w:sz w:val="20"/>
          <w:szCs w:val="20"/>
          <w:lang w:val="en-US"/>
        </w:rPr>
        <w:t>NCDir</w:t>
      </w:r>
      <w:proofErr w:type="spellEnd"/>
      <w:r w:rsidRPr="00AF04C2">
        <w:rPr>
          <w:rFonts w:ascii="Consolas" w:hAnsi="Consolas" w:cs="Consolas"/>
          <w:color w:val="000000"/>
          <w:sz w:val="20"/>
          <w:szCs w:val="20"/>
          <w:lang w:val="en-US"/>
        </w:rPr>
        <w:t xml:space="preserve"> </w:t>
      </w:r>
      <w:r w:rsidRPr="00AF04C2">
        <w:rPr>
          <w:rFonts w:ascii="Consolas" w:hAnsi="Consolas" w:cs="Consolas"/>
          <w:b/>
          <w:bCs/>
          <w:color w:val="7F0000"/>
          <w:sz w:val="20"/>
          <w:szCs w:val="20"/>
          <w:lang w:val="en-US"/>
        </w:rPr>
        <w:t>EQ</w:t>
      </w:r>
      <w:r w:rsidRPr="00AF04C2">
        <w:rPr>
          <w:rFonts w:ascii="Consolas" w:hAnsi="Consolas" w:cs="Consolas"/>
          <w:color w:val="000000"/>
          <w:sz w:val="20"/>
          <w:szCs w:val="20"/>
          <w:lang w:val="en-US"/>
        </w:rPr>
        <w:t xml:space="preserve"> </w:t>
      </w:r>
      <w:r w:rsidRPr="00AF04C2">
        <w:rPr>
          <w:rFonts w:ascii="Consolas" w:hAnsi="Consolas" w:cs="Consolas"/>
          <w:color w:val="FF0000"/>
          <w:sz w:val="20"/>
          <w:szCs w:val="20"/>
          <w:lang w:val="en-US"/>
        </w:rPr>
        <w:t>''</w:t>
      </w:r>
      <w:r w:rsidRPr="00AF04C2">
        <w:rPr>
          <w:rFonts w:ascii="Consolas" w:hAnsi="Consolas" w:cs="Consolas"/>
          <w:color w:val="000000"/>
          <w:sz w:val="20"/>
          <w:szCs w:val="20"/>
          <w:lang w:val="en-US"/>
        </w:rPr>
        <w:t xml:space="preserve">) </w:t>
      </w:r>
      <w:r w:rsidRPr="00AF04C2">
        <w:rPr>
          <w:rFonts w:ascii="Consolas" w:hAnsi="Consolas" w:cs="Consolas"/>
          <w:b/>
          <w:bCs/>
          <w:color w:val="7F0000"/>
          <w:sz w:val="20"/>
          <w:szCs w:val="20"/>
          <w:lang w:val="en-US"/>
        </w:rPr>
        <w:t>THEN</w:t>
      </w:r>
      <w:r w:rsidRPr="00AF04C2">
        <w:rPr>
          <w:rFonts w:ascii="Consolas" w:hAnsi="Consolas" w:cs="Consolas"/>
          <w:color w:val="000000"/>
          <w:sz w:val="20"/>
          <w:szCs w:val="20"/>
          <w:lang w:val="en-US"/>
        </w:rPr>
        <w:t xml:space="preserve"> </w:t>
      </w:r>
      <w:r w:rsidRPr="00AF04C2">
        <w:rPr>
          <w:rFonts w:ascii="Consolas" w:hAnsi="Consolas" w:cs="Consolas"/>
          <w:b/>
          <w:bCs/>
          <w:color w:val="00007F"/>
          <w:sz w:val="20"/>
          <w:szCs w:val="20"/>
          <w:lang w:val="en-US"/>
        </w:rPr>
        <w:t>RETURN</w:t>
      </w:r>
    </w:p>
    <w:p w:rsidR="004F65C8" w:rsidRDefault="004F65C8" w:rsidP="004F65C8">
      <w:pPr>
        <w:autoSpaceDE w:val="0"/>
        <w:autoSpaceDN w:val="0"/>
        <w:adjustRightInd w:val="0"/>
        <w:spacing w:after="0" w:line="240" w:lineRule="auto"/>
        <w:rPr>
          <w:rFonts w:ascii="Consolas" w:hAnsi="Consolas" w:cs="Consolas"/>
          <w:sz w:val="20"/>
          <w:szCs w:val="20"/>
        </w:rPr>
      </w:pPr>
      <w:r w:rsidRPr="00AF04C2">
        <w:rPr>
          <w:rFonts w:ascii="Consolas" w:hAnsi="Consolas" w:cs="Consolas"/>
          <w:color w:val="000000"/>
          <w:sz w:val="20"/>
          <w:szCs w:val="20"/>
          <w:lang w:val="en-US"/>
        </w:rPr>
        <w:t xml:space="preserve">  </w:t>
      </w:r>
      <w:r>
        <w:rPr>
          <w:rFonts w:ascii="Consolas" w:hAnsi="Consolas" w:cs="Consolas"/>
          <w:color w:val="408080"/>
          <w:sz w:val="20"/>
          <w:szCs w:val="20"/>
        </w:rPr>
        <w:t xml:space="preserve">;расширение файлов и поиск файлов с </w:t>
      </w:r>
      <w:proofErr w:type="spellStart"/>
      <w:r>
        <w:rPr>
          <w:rFonts w:ascii="Consolas" w:hAnsi="Consolas" w:cs="Consolas"/>
          <w:color w:val="408080"/>
          <w:sz w:val="20"/>
          <w:szCs w:val="20"/>
        </w:rPr>
        <w:t>расширенем</w:t>
      </w:r>
      <w:proofErr w:type="spellEnd"/>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Pr>
          <w:rFonts w:ascii="Consolas" w:hAnsi="Consolas" w:cs="Consolas"/>
          <w:color w:val="000000"/>
          <w:sz w:val="20"/>
          <w:szCs w:val="20"/>
        </w:rPr>
        <w:t xml:space="preserve">  </w:t>
      </w:r>
      <w:proofErr w:type="gramStart"/>
      <w:r w:rsidRPr="00AF04C2">
        <w:rPr>
          <w:rFonts w:ascii="Consolas" w:hAnsi="Consolas" w:cs="Consolas"/>
          <w:color w:val="000000"/>
          <w:sz w:val="20"/>
          <w:szCs w:val="20"/>
          <w:lang w:val="en-US"/>
        </w:rPr>
        <w:t>extension</w:t>
      </w:r>
      <w:proofErr w:type="gramEnd"/>
      <w:r w:rsidRPr="00AF04C2">
        <w:rPr>
          <w:rFonts w:ascii="Consolas" w:hAnsi="Consolas" w:cs="Consolas"/>
          <w:color w:val="000000"/>
          <w:sz w:val="20"/>
          <w:szCs w:val="20"/>
          <w:lang w:val="en-US"/>
        </w:rPr>
        <w:t>=</w:t>
      </w:r>
      <w:r w:rsidRPr="00AF04C2">
        <w:rPr>
          <w:rFonts w:ascii="Consolas" w:hAnsi="Consolas" w:cs="Consolas"/>
          <w:color w:val="FF0000"/>
          <w:sz w:val="20"/>
          <w:szCs w:val="20"/>
          <w:lang w:val="en-US"/>
        </w:rPr>
        <w:t>"*.</w:t>
      </w:r>
      <w:proofErr w:type="spellStart"/>
      <w:r w:rsidRPr="00AF04C2">
        <w:rPr>
          <w:rFonts w:ascii="Consolas" w:hAnsi="Consolas" w:cs="Consolas"/>
          <w:color w:val="FF0000"/>
          <w:sz w:val="20"/>
          <w:szCs w:val="20"/>
          <w:lang w:val="en-US"/>
        </w:rPr>
        <w:t>nc</w:t>
      </w:r>
      <w:proofErr w:type="spellEnd"/>
      <w:r w:rsidRPr="00AF04C2">
        <w:rPr>
          <w:rFonts w:ascii="Consolas" w:hAnsi="Consolas" w:cs="Consolas"/>
          <w:color w:val="FF0000"/>
          <w:sz w:val="20"/>
          <w:szCs w:val="20"/>
          <w:lang w:val="en-US"/>
        </w:rPr>
        <w:t>"</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w:t>
      </w:r>
      <w:proofErr w:type="spellStart"/>
      <w:proofErr w:type="gramStart"/>
      <w:r w:rsidRPr="00AF04C2">
        <w:rPr>
          <w:rFonts w:ascii="Consolas" w:hAnsi="Consolas" w:cs="Consolas"/>
          <w:color w:val="000000"/>
          <w:sz w:val="20"/>
          <w:szCs w:val="20"/>
          <w:lang w:val="en-US"/>
        </w:rPr>
        <w:t>fileSrc</w:t>
      </w:r>
      <w:proofErr w:type="spellEnd"/>
      <w:r w:rsidRPr="00AF04C2">
        <w:rPr>
          <w:rFonts w:ascii="Consolas" w:hAnsi="Consolas" w:cs="Consolas"/>
          <w:color w:val="000000"/>
          <w:sz w:val="20"/>
          <w:szCs w:val="20"/>
          <w:lang w:val="en-US"/>
        </w:rPr>
        <w:t>=</w:t>
      </w:r>
      <w:proofErr w:type="gramEnd"/>
      <w:r w:rsidRPr="00AF04C2">
        <w:rPr>
          <w:rFonts w:ascii="Consolas" w:hAnsi="Consolas" w:cs="Consolas"/>
          <w:b/>
          <w:bCs/>
          <w:color w:val="0000FF"/>
          <w:sz w:val="20"/>
          <w:szCs w:val="20"/>
          <w:lang w:val="en-US"/>
        </w:rPr>
        <w:t>FILE_SEARCH</w:t>
      </w:r>
      <w:r w:rsidRPr="00AF04C2">
        <w:rPr>
          <w:rFonts w:ascii="Consolas" w:hAnsi="Consolas" w:cs="Consolas"/>
          <w:color w:val="000000"/>
          <w:sz w:val="20"/>
          <w:szCs w:val="20"/>
          <w:lang w:val="en-US"/>
        </w:rPr>
        <w:t>(</w:t>
      </w:r>
      <w:proofErr w:type="spellStart"/>
      <w:r w:rsidRPr="00AF04C2">
        <w:rPr>
          <w:rFonts w:ascii="Consolas" w:hAnsi="Consolas" w:cs="Consolas"/>
          <w:color w:val="000000"/>
          <w:sz w:val="20"/>
          <w:szCs w:val="20"/>
          <w:lang w:val="en-US"/>
        </w:rPr>
        <w:t>NCDir,extension</w:t>
      </w:r>
      <w:proofErr w:type="spellEnd"/>
      <w:r w:rsidRPr="00AF04C2">
        <w:rPr>
          <w:rFonts w:ascii="Consolas" w:hAnsi="Consolas" w:cs="Consolas"/>
          <w:color w:val="000000"/>
          <w:sz w:val="20"/>
          <w:szCs w:val="20"/>
          <w:lang w:val="en-US"/>
        </w:rPr>
        <w:t>)</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w:t>
      </w:r>
      <w:proofErr w:type="gramStart"/>
      <w:r w:rsidRPr="00AF04C2">
        <w:rPr>
          <w:rFonts w:ascii="Consolas" w:hAnsi="Consolas" w:cs="Consolas"/>
          <w:color w:val="408080"/>
          <w:sz w:val="20"/>
          <w:szCs w:val="20"/>
          <w:lang w:val="en-US"/>
        </w:rPr>
        <w:t>;</w:t>
      </w:r>
      <w:r>
        <w:rPr>
          <w:rFonts w:ascii="Consolas" w:hAnsi="Consolas" w:cs="Consolas"/>
          <w:color w:val="408080"/>
          <w:sz w:val="20"/>
          <w:szCs w:val="20"/>
        </w:rPr>
        <w:t>число</w:t>
      </w:r>
      <w:proofErr w:type="gramEnd"/>
      <w:r w:rsidRPr="00AF04C2">
        <w:rPr>
          <w:rFonts w:ascii="Consolas" w:hAnsi="Consolas" w:cs="Consolas"/>
          <w:color w:val="408080"/>
          <w:sz w:val="20"/>
          <w:szCs w:val="20"/>
          <w:lang w:val="en-US"/>
        </w:rPr>
        <w:t xml:space="preserve"> </w:t>
      </w:r>
      <w:r>
        <w:rPr>
          <w:rFonts w:ascii="Consolas" w:hAnsi="Consolas" w:cs="Consolas"/>
          <w:color w:val="408080"/>
          <w:sz w:val="20"/>
          <w:szCs w:val="20"/>
        </w:rPr>
        <w:t>анализируемых</w:t>
      </w:r>
      <w:r w:rsidRPr="00AF04C2">
        <w:rPr>
          <w:rFonts w:ascii="Consolas" w:hAnsi="Consolas" w:cs="Consolas"/>
          <w:color w:val="408080"/>
          <w:sz w:val="20"/>
          <w:szCs w:val="20"/>
          <w:lang w:val="en-US"/>
        </w:rPr>
        <w:t xml:space="preserve"> </w:t>
      </w:r>
      <w:r>
        <w:rPr>
          <w:rFonts w:ascii="Consolas" w:hAnsi="Consolas" w:cs="Consolas"/>
          <w:color w:val="408080"/>
          <w:sz w:val="20"/>
          <w:szCs w:val="20"/>
        </w:rPr>
        <w:t>файлов</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w:t>
      </w:r>
      <w:proofErr w:type="spellStart"/>
      <w:proofErr w:type="gramStart"/>
      <w:r w:rsidRPr="00AF04C2">
        <w:rPr>
          <w:rFonts w:ascii="Consolas" w:hAnsi="Consolas" w:cs="Consolas"/>
          <w:color w:val="000000"/>
          <w:sz w:val="20"/>
          <w:szCs w:val="20"/>
          <w:lang w:val="en-US"/>
        </w:rPr>
        <w:t>countFiles</w:t>
      </w:r>
      <w:proofErr w:type="spellEnd"/>
      <w:r w:rsidRPr="00AF04C2">
        <w:rPr>
          <w:rFonts w:ascii="Consolas" w:hAnsi="Consolas" w:cs="Consolas"/>
          <w:color w:val="000000"/>
          <w:sz w:val="20"/>
          <w:szCs w:val="20"/>
          <w:lang w:val="en-US"/>
        </w:rPr>
        <w:t>=</w:t>
      </w:r>
      <w:proofErr w:type="gramEnd"/>
      <w:r w:rsidRPr="00AF04C2">
        <w:rPr>
          <w:rFonts w:ascii="Consolas" w:hAnsi="Consolas" w:cs="Consolas"/>
          <w:b/>
          <w:bCs/>
          <w:color w:val="0000FF"/>
          <w:sz w:val="20"/>
          <w:szCs w:val="20"/>
          <w:lang w:val="en-US"/>
        </w:rPr>
        <w:t>N_ELEMENTS</w:t>
      </w:r>
      <w:r w:rsidRPr="00AF04C2">
        <w:rPr>
          <w:rFonts w:ascii="Consolas" w:hAnsi="Consolas" w:cs="Consolas"/>
          <w:color w:val="000000"/>
          <w:sz w:val="20"/>
          <w:szCs w:val="20"/>
          <w:lang w:val="en-US"/>
        </w:rPr>
        <w:t>(</w:t>
      </w:r>
      <w:proofErr w:type="spellStart"/>
      <w:r w:rsidRPr="00AF04C2">
        <w:rPr>
          <w:rFonts w:ascii="Consolas" w:hAnsi="Consolas" w:cs="Consolas"/>
          <w:color w:val="000000"/>
          <w:sz w:val="20"/>
          <w:szCs w:val="20"/>
          <w:lang w:val="en-US"/>
        </w:rPr>
        <w:t>fileSrc</w:t>
      </w:r>
      <w:proofErr w:type="spellEnd"/>
      <w:r w:rsidRPr="00AF04C2">
        <w:rPr>
          <w:rFonts w:ascii="Consolas" w:hAnsi="Consolas" w:cs="Consolas"/>
          <w:color w:val="000000"/>
          <w:sz w:val="20"/>
          <w:szCs w:val="20"/>
          <w:lang w:val="en-US"/>
        </w:rPr>
        <w:t>)</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w:t>
      </w:r>
      <w:proofErr w:type="spellStart"/>
      <w:proofErr w:type="gramStart"/>
      <w:r w:rsidRPr="00AF04C2">
        <w:rPr>
          <w:rFonts w:ascii="Consolas" w:hAnsi="Consolas" w:cs="Consolas"/>
          <w:b/>
          <w:bCs/>
          <w:color w:val="00007F"/>
          <w:sz w:val="20"/>
          <w:szCs w:val="20"/>
          <w:lang w:val="en-US"/>
        </w:rPr>
        <w:t>print</w:t>
      </w:r>
      <w:proofErr w:type="gramEnd"/>
      <w:r w:rsidRPr="00AF04C2">
        <w:rPr>
          <w:rFonts w:ascii="Consolas" w:hAnsi="Consolas" w:cs="Consolas"/>
          <w:color w:val="000000"/>
          <w:sz w:val="20"/>
          <w:szCs w:val="20"/>
          <w:lang w:val="en-US"/>
        </w:rPr>
        <w:t>,</w:t>
      </w:r>
      <w:r w:rsidRPr="00AF04C2">
        <w:rPr>
          <w:rFonts w:ascii="Consolas" w:hAnsi="Consolas" w:cs="Consolas"/>
          <w:color w:val="FF0000"/>
          <w:sz w:val="20"/>
          <w:szCs w:val="20"/>
          <w:lang w:val="en-US"/>
        </w:rPr>
        <w:t>"Number</w:t>
      </w:r>
      <w:proofErr w:type="spellEnd"/>
      <w:r w:rsidRPr="00AF04C2">
        <w:rPr>
          <w:rFonts w:ascii="Consolas" w:hAnsi="Consolas" w:cs="Consolas"/>
          <w:color w:val="FF0000"/>
          <w:sz w:val="20"/>
          <w:szCs w:val="20"/>
          <w:lang w:val="en-US"/>
        </w:rPr>
        <w:t xml:space="preserve"> of input files "</w:t>
      </w:r>
      <w:r w:rsidRPr="00AF04C2">
        <w:rPr>
          <w:rFonts w:ascii="Consolas" w:hAnsi="Consolas" w:cs="Consolas"/>
          <w:color w:val="000000"/>
          <w:sz w:val="20"/>
          <w:szCs w:val="20"/>
          <w:lang w:val="en-US"/>
        </w:rPr>
        <w:t>,</w:t>
      </w:r>
      <w:proofErr w:type="spellStart"/>
      <w:r w:rsidRPr="00AF04C2">
        <w:rPr>
          <w:rFonts w:ascii="Consolas" w:hAnsi="Consolas" w:cs="Consolas"/>
          <w:color w:val="000000"/>
          <w:sz w:val="20"/>
          <w:szCs w:val="20"/>
          <w:lang w:val="en-US"/>
        </w:rPr>
        <w:t>countFiles</w:t>
      </w:r>
      <w:proofErr w:type="spellEnd"/>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p>
    <w:p w:rsidR="004F65C8" w:rsidRDefault="004F65C8" w:rsidP="004F65C8">
      <w:pPr>
        <w:autoSpaceDE w:val="0"/>
        <w:autoSpaceDN w:val="0"/>
        <w:adjustRightInd w:val="0"/>
        <w:spacing w:after="0" w:line="240" w:lineRule="auto"/>
        <w:rPr>
          <w:rFonts w:ascii="Consolas" w:hAnsi="Consolas" w:cs="Consolas"/>
          <w:sz w:val="20"/>
          <w:szCs w:val="20"/>
        </w:rPr>
      </w:pPr>
      <w:r w:rsidRPr="00AF04C2">
        <w:rPr>
          <w:rFonts w:ascii="Consolas" w:hAnsi="Consolas" w:cs="Consolas"/>
          <w:color w:val="000000"/>
          <w:sz w:val="20"/>
          <w:szCs w:val="20"/>
          <w:lang w:val="en-US"/>
        </w:rPr>
        <w:t xml:space="preserve">  </w:t>
      </w:r>
      <w:r>
        <w:rPr>
          <w:rFonts w:ascii="Consolas" w:hAnsi="Consolas" w:cs="Consolas"/>
          <w:color w:val="408080"/>
          <w:sz w:val="20"/>
          <w:szCs w:val="20"/>
        </w:rPr>
        <w:t>;параметры землетрясения</w:t>
      </w:r>
    </w:p>
    <w:p w:rsidR="004F65C8" w:rsidRDefault="004F65C8" w:rsidP="004F65C8">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 xml:space="preserve">  </w:t>
      </w:r>
      <w:proofErr w:type="spellStart"/>
      <w:r>
        <w:rPr>
          <w:rFonts w:ascii="Consolas" w:hAnsi="Consolas" w:cs="Consolas"/>
          <w:color w:val="000000"/>
          <w:sz w:val="20"/>
          <w:szCs w:val="20"/>
        </w:rPr>
        <w:t>lat_eq</w:t>
      </w:r>
      <w:proofErr w:type="spellEnd"/>
      <w:r>
        <w:rPr>
          <w:rFonts w:ascii="Consolas" w:hAnsi="Consolas" w:cs="Consolas"/>
          <w:color w:val="000000"/>
          <w:sz w:val="20"/>
          <w:szCs w:val="20"/>
        </w:rPr>
        <w:t>=</w:t>
      </w:r>
      <w:r>
        <w:rPr>
          <w:rFonts w:ascii="Consolas" w:hAnsi="Consolas" w:cs="Consolas"/>
          <w:b/>
          <w:bCs/>
          <w:color w:val="7F7F00"/>
          <w:sz w:val="20"/>
          <w:szCs w:val="20"/>
        </w:rPr>
        <w:t>15.022</w:t>
      </w:r>
    </w:p>
    <w:p w:rsidR="004F65C8" w:rsidRDefault="004F65C8" w:rsidP="004F65C8">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 xml:space="preserve">  </w:t>
      </w:r>
      <w:proofErr w:type="spellStart"/>
      <w:r>
        <w:rPr>
          <w:rFonts w:ascii="Consolas" w:hAnsi="Consolas" w:cs="Consolas"/>
          <w:color w:val="000000"/>
          <w:sz w:val="20"/>
          <w:szCs w:val="20"/>
        </w:rPr>
        <w:t>lon_eq</w:t>
      </w:r>
      <w:proofErr w:type="spellEnd"/>
      <w:r>
        <w:rPr>
          <w:rFonts w:ascii="Consolas" w:hAnsi="Consolas" w:cs="Consolas"/>
          <w:color w:val="000000"/>
          <w:sz w:val="20"/>
          <w:szCs w:val="20"/>
        </w:rPr>
        <w:t>=-</w:t>
      </w:r>
      <w:r>
        <w:rPr>
          <w:rFonts w:ascii="Consolas" w:hAnsi="Consolas" w:cs="Consolas"/>
          <w:b/>
          <w:bCs/>
          <w:color w:val="7F7F00"/>
          <w:sz w:val="20"/>
          <w:szCs w:val="20"/>
        </w:rPr>
        <w:t>93.899</w:t>
      </w:r>
    </w:p>
    <w:p w:rsidR="004F65C8" w:rsidRDefault="004F65C8" w:rsidP="004F65C8">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 xml:space="preserve">  </w:t>
      </w:r>
      <w:proofErr w:type="spellStart"/>
      <w:r>
        <w:rPr>
          <w:rFonts w:ascii="Consolas" w:hAnsi="Consolas" w:cs="Consolas"/>
          <w:color w:val="000000"/>
          <w:sz w:val="20"/>
          <w:szCs w:val="20"/>
        </w:rPr>
        <w:t>Mag</w:t>
      </w:r>
      <w:proofErr w:type="spellEnd"/>
      <w:r>
        <w:rPr>
          <w:rFonts w:ascii="Consolas" w:hAnsi="Consolas" w:cs="Consolas"/>
          <w:color w:val="000000"/>
          <w:sz w:val="20"/>
          <w:szCs w:val="20"/>
        </w:rPr>
        <w:t>=</w:t>
      </w:r>
      <w:r>
        <w:rPr>
          <w:rFonts w:ascii="Consolas" w:hAnsi="Consolas" w:cs="Consolas"/>
          <w:b/>
          <w:bCs/>
          <w:color w:val="7F7F00"/>
          <w:sz w:val="20"/>
          <w:szCs w:val="20"/>
        </w:rPr>
        <w:t>8.2</w:t>
      </w:r>
    </w:p>
    <w:p w:rsidR="004F65C8" w:rsidRDefault="004F65C8" w:rsidP="004F65C8">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 xml:space="preserve">  </w:t>
      </w:r>
      <w:r>
        <w:rPr>
          <w:rFonts w:ascii="Consolas" w:hAnsi="Consolas" w:cs="Consolas"/>
          <w:color w:val="408080"/>
          <w:sz w:val="20"/>
          <w:szCs w:val="20"/>
        </w:rPr>
        <w:t>;радиус зоны Добровольского</w:t>
      </w:r>
    </w:p>
    <w:p w:rsidR="004F65C8" w:rsidRDefault="004F65C8" w:rsidP="004F65C8">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 xml:space="preserve">  </w:t>
      </w:r>
      <w:proofErr w:type="spellStart"/>
      <w:r>
        <w:rPr>
          <w:rFonts w:ascii="Consolas" w:hAnsi="Consolas" w:cs="Consolas"/>
          <w:color w:val="000000"/>
          <w:sz w:val="20"/>
          <w:szCs w:val="20"/>
        </w:rPr>
        <w:t>Rdobro</w:t>
      </w:r>
      <w:proofErr w:type="spellEnd"/>
      <w:r>
        <w:rPr>
          <w:rFonts w:ascii="Consolas" w:hAnsi="Consolas" w:cs="Consolas"/>
          <w:color w:val="000000"/>
          <w:sz w:val="20"/>
          <w:szCs w:val="20"/>
        </w:rPr>
        <w:t>=</w:t>
      </w:r>
      <w:r>
        <w:rPr>
          <w:rFonts w:ascii="Consolas" w:hAnsi="Consolas" w:cs="Consolas"/>
          <w:b/>
          <w:bCs/>
          <w:color w:val="7F7F00"/>
          <w:sz w:val="20"/>
          <w:szCs w:val="20"/>
        </w:rPr>
        <w:t>10</w:t>
      </w:r>
      <w:r>
        <w:rPr>
          <w:rFonts w:ascii="Consolas" w:hAnsi="Consolas" w:cs="Consolas"/>
          <w:color w:val="000000"/>
          <w:sz w:val="20"/>
          <w:szCs w:val="20"/>
        </w:rPr>
        <w:t>^(</w:t>
      </w:r>
      <w:r>
        <w:rPr>
          <w:rFonts w:ascii="Consolas" w:hAnsi="Consolas" w:cs="Consolas"/>
          <w:b/>
          <w:bCs/>
          <w:color w:val="7F7F00"/>
          <w:sz w:val="20"/>
          <w:szCs w:val="20"/>
        </w:rPr>
        <w:t>0.43</w:t>
      </w:r>
      <w:r>
        <w:rPr>
          <w:rFonts w:ascii="Consolas" w:hAnsi="Consolas" w:cs="Consolas"/>
          <w:color w:val="000000"/>
          <w:sz w:val="20"/>
          <w:szCs w:val="20"/>
        </w:rPr>
        <w:t>*</w:t>
      </w:r>
      <w:proofErr w:type="spellStart"/>
      <w:r>
        <w:rPr>
          <w:rFonts w:ascii="Consolas" w:hAnsi="Consolas" w:cs="Consolas"/>
          <w:color w:val="000000"/>
          <w:sz w:val="20"/>
          <w:szCs w:val="20"/>
        </w:rPr>
        <w:t>Mag</w:t>
      </w:r>
      <w:proofErr w:type="spellEnd"/>
      <w:r>
        <w:rPr>
          <w:rFonts w:ascii="Consolas" w:hAnsi="Consolas" w:cs="Consolas"/>
          <w:color w:val="000000"/>
          <w:sz w:val="20"/>
          <w:szCs w:val="20"/>
        </w:rPr>
        <w:t>)</w:t>
      </w:r>
    </w:p>
    <w:p w:rsidR="004F65C8" w:rsidRDefault="004F65C8" w:rsidP="004F65C8">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 xml:space="preserve">  </w:t>
      </w:r>
      <w:proofErr w:type="spellStart"/>
      <w:r>
        <w:rPr>
          <w:rFonts w:ascii="Consolas" w:hAnsi="Consolas" w:cs="Consolas"/>
          <w:b/>
          <w:bCs/>
          <w:color w:val="00007F"/>
          <w:sz w:val="20"/>
          <w:szCs w:val="20"/>
        </w:rPr>
        <w:t>PRINT</w:t>
      </w:r>
      <w:r>
        <w:rPr>
          <w:rFonts w:ascii="Consolas" w:hAnsi="Consolas" w:cs="Consolas"/>
          <w:color w:val="000000"/>
          <w:sz w:val="20"/>
          <w:szCs w:val="20"/>
        </w:rPr>
        <w:t>,Rdobro</w:t>
      </w:r>
      <w:proofErr w:type="spellEnd"/>
    </w:p>
    <w:p w:rsidR="004F65C8" w:rsidRDefault="004F65C8" w:rsidP="004F65C8">
      <w:pPr>
        <w:autoSpaceDE w:val="0"/>
        <w:autoSpaceDN w:val="0"/>
        <w:adjustRightInd w:val="0"/>
        <w:spacing w:after="0" w:line="240" w:lineRule="auto"/>
        <w:rPr>
          <w:rFonts w:ascii="Consolas" w:hAnsi="Consolas" w:cs="Consolas"/>
          <w:sz w:val="20"/>
          <w:szCs w:val="20"/>
        </w:rPr>
      </w:pPr>
    </w:p>
    <w:p w:rsidR="004F65C8" w:rsidRDefault="004F65C8" w:rsidP="004F65C8">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 xml:space="preserve">  </w:t>
      </w:r>
      <w:r>
        <w:rPr>
          <w:rFonts w:ascii="Consolas" w:hAnsi="Consolas" w:cs="Consolas"/>
          <w:color w:val="408080"/>
          <w:sz w:val="20"/>
          <w:szCs w:val="20"/>
        </w:rPr>
        <w:t xml:space="preserve">;файл с </w:t>
      </w:r>
      <w:proofErr w:type="spellStart"/>
      <w:r>
        <w:rPr>
          <w:rFonts w:ascii="Consolas" w:hAnsi="Consolas" w:cs="Consolas"/>
          <w:color w:val="408080"/>
          <w:sz w:val="20"/>
          <w:szCs w:val="20"/>
        </w:rPr>
        <w:t>результатми</w:t>
      </w:r>
      <w:proofErr w:type="spellEnd"/>
      <w:r>
        <w:rPr>
          <w:rFonts w:ascii="Consolas" w:hAnsi="Consolas" w:cs="Consolas"/>
          <w:color w:val="408080"/>
          <w:sz w:val="20"/>
          <w:szCs w:val="20"/>
        </w:rPr>
        <w:t xml:space="preserve"> для </w:t>
      </w:r>
      <w:proofErr w:type="spellStart"/>
      <w:r>
        <w:rPr>
          <w:rFonts w:ascii="Consolas" w:hAnsi="Consolas" w:cs="Consolas"/>
          <w:color w:val="408080"/>
          <w:sz w:val="20"/>
          <w:szCs w:val="20"/>
        </w:rPr>
        <w:t>Excel</w:t>
      </w:r>
      <w:proofErr w:type="spellEnd"/>
    </w:p>
    <w:p w:rsidR="004F65C8" w:rsidRPr="002A759E" w:rsidRDefault="004F65C8" w:rsidP="004F65C8">
      <w:pPr>
        <w:autoSpaceDE w:val="0"/>
        <w:autoSpaceDN w:val="0"/>
        <w:adjustRightInd w:val="0"/>
        <w:spacing w:after="0" w:line="240" w:lineRule="auto"/>
        <w:rPr>
          <w:rFonts w:ascii="Consolas" w:hAnsi="Consolas" w:cs="Consolas"/>
          <w:sz w:val="20"/>
          <w:szCs w:val="20"/>
          <w:lang w:val="en-US"/>
        </w:rPr>
      </w:pPr>
      <w:r>
        <w:rPr>
          <w:rFonts w:ascii="Consolas" w:hAnsi="Consolas" w:cs="Consolas"/>
          <w:color w:val="000000"/>
          <w:sz w:val="20"/>
          <w:szCs w:val="20"/>
        </w:rPr>
        <w:t xml:space="preserve">  </w:t>
      </w:r>
      <w:proofErr w:type="spellStart"/>
      <w:r w:rsidRPr="000A2319">
        <w:rPr>
          <w:rFonts w:ascii="Consolas" w:hAnsi="Consolas" w:cs="Consolas"/>
          <w:b/>
          <w:bCs/>
          <w:color w:val="00007F"/>
          <w:sz w:val="20"/>
          <w:szCs w:val="20"/>
          <w:lang w:val="en-US"/>
        </w:rPr>
        <w:t>GET</w:t>
      </w:r>
      <w:r w:rsidRPr="002A759E">
        <w:rPr>
          <w:rFonts w:ascii="Consolas" w:hAnsi="Consolas" w:cs="Consolas"/>
          <w:b/>
          <w:bCs/>
          <w:color w:val="00007F"/>
          <w:sz w:val="20"/>
          <w:szCs w:val="20"/>
          <w:lang w:val="en-US"/>
        </w:rPr>
        <w:t>_</w:t>
      </w:r>
      <w:r w:rsidRPr="000A2319">
        <w:rPr>
          <w:rFonts w:ascii="Consolas" w:hAnsi="Consolas" w:cs="Consolas"/>
          <w:b/>
          <w:bCs/>
          <w:color w:val="00007F"/>
          <w:sz w:val="20"/>
          <w:szCs w:val="20"/>
          <w:lang w:val="en-US"/>
        </w:rPr>
        <w:t>LUN</w:t>
      </w:r>
      <w:proofErr w:type="gramStart"/>
      <w:r w:rsidRPr="002A759E">
        <w:rPr>
          <w:rFonts w:ascii="Consolas" w:hAnsi="Consolas" w:cs="Consolas"/>
          <w:color w:val="000000"/>
          <w:sz w:val="20"/>
          <w:szCs w:val="20"/>
          <w:lang w:val="en-US"/>
        </w:rPr>
        <w:t>,</w:t>
      </w:r>
      <w:r w:rsidRPr="000A2319">
        <w:rPr>
          <w:rFonts w:ascii="Consolas" w:hAnsi="Consolas" w:cs="Consolas"/>
          <w:color w:val="000000"/>
          <w:sz w:val="20"/>
          <w:szCs w:val="20"/>
          <w:lang w:val="en-US"/>
        </w:rPr>
        <w:t>lun</w:t>
      </w:r>
      <w:proofErr w:type="spellEnd"/>
      <w:proofErr w:type="gramEnd"/>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2A759E">
        <w:rPr>
          <w:rFonts w:ascii="Consolas" w:hAnsi="Consolas" w:cs="Consolas"/>
          <w:color w:val="000000"/>
          <w:sz w:val="20"/>
          <w:szCs w:val="20"/>
          <w:lang w:val="en-US"/>
        </w:rPr>
        <w:t xml:space="preserve">  </w:t>
      </w:r>
      <w:r w:rsidRPr="00AF04C2">
        <w:rPr>
          <w:rFonts w:ascii="Consolas" w:hAnsi="Consolas" w:cs="Consolas"/>
          <w:b/>
          <w:bCs/>
          <w:color w:val="00007F"/>
          <w:sz w:val="20"/>
          <w:szCs w:val="20"/>
          <w:lang w:val="en-US"/>
        </w:rPr>
        <w:t>OPENW</w:t>
      </w:r>
      <w:r w:rsidRPr="00AF04C2">
        <w:rPr>
          <w:rFonts w:ascii="Consolas" w:hAnsi="Consolas" w:cs="Consolas"/>
          <w:color w:val="000000"/>
          <w:sz w:val="20"/>
          <w:szCs w:val="20"/>
          <w:lang w:val="en-US"/>
        </w:rPr>
        <w:t xml:space="preserve">, </w:t>
      </w:r>
      <w:proofErr w:type="spellStart"/>
      <w:r w:rsidRPr="00AF04C2">
        <w:rPr>
          <w:rFonts w:ascii="Consolas" w:hAnsi="Consolas" w:cs="Consolas"/>
          <w:color w:val="000000"/>
          <w:sz w:val="20"/>
          <w:szCs w:val="20"/>
          <w:lang w:val="en-US"/>
        </w:rPr>
        <w:t>lun</w:t>
      </w:r>
      <w:proofErr w:type="spellEnd"/>
      <w:r w:rsidRPr="00AF04C2">
        <w:rPr>
          <w:rFonts w:ascii="Consolas" w:hAnsi="Consolas" w:cs="Consolas"/>
          <w:color w:val="000000"/>
          <w:sz w:val="20"/>
          <w:szCs w:val="20"/>
          <w:lang w:val="en-US"/>
        </w:rPr>
        <w:t>, path+</w:t>
      </w:r>
      <w:r w:rsidRPr="00AF04C2">
        <w:rPr>
          <w:rFonts w:ascii="Consolas" w:hAnsi="Consolas" w:cs="Consolas"/>
          <w:color w:val="FF0000"/>
          <w:sz w:val="20"/>
          <w:szCs w:val="20"/>
          <w:lang w:val="en-US"/>
        </w:rPr>
        <w:t>"\res.txt"</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p>
    <w:p w:rsidR="004F65C8" w:rsidRPr="000A2319"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w:t>
      </w:r>
      <w:proofErr w:type="gramStart"/>
      <w:r w:rsidRPr="000A2319">
        <w:rPr>
          <w:rFonts w:ascii="Consolas" w:hAnsi="Consolas" w:cs="Consolas"/>
          <w:color w:val="408080"/>
          <w:sz w:val="20"/>
          <w:szCs w:val="20"/>
          <w:lang w:val="en-US"/>
        </w:rPr>
        <w:t>;</w:t>
      </w:r>
      <w:r>
        <w:rPr>
          <w:rFonts w:ascii="Consolas" w:hAnsi="Consolas" w:cs="Consolas"/>
          <w:color w:val="408080"/>
          <w:sz w:val="20"/>
          <w:szCs w:val="20"/>
        </w:rPr>
        <w:t>перебор</w:t>
      </w:r>
      <w:proofErr w:type="gramEnd"/>
      <w:r w:rsidRPr="000A2319">
        <w:rPr>
          <w:rFonts w:ascii="Consolas" w:hAnsi="Consolas" w:cs="Consolas"/>
          <w:color w:val="408080"/>
          <w:sz w:val="20"/>
          <w:szCs w:val="20"/>
          <w:lang w:val="en-US"/>
        </w:rPr>
        <w:t xml:space="preserve"> </w:t>
      </w:r>
      <w:r>
        <w:rPr>
          <w:rFonts w:ascii="Consolas" w:hAnsi="Consolas" w:cs="Consolas"/>
          <w:color w:val="408080"/>
          <w:sz w:val="20"/>
          <w:szCs w:val="20"/>
        </w:rPr>
        <w:t>файлов</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w:t>
      </w:r>
      <w:r w:rsidRPr="00AF04C2">
        <w:rPr>
          <w:rFonts w:ascii="Consolas" w:hAnsi="Consolas" w:cs="Consolas"/>
          <w:b/>
          <w:bCs/>
          <w:color w:val="7F0000"/>
          <w:sz w:val="20"/>
          <w:szCs w:val="20"/>
          <w:lang w:val="en-US"/>
        </w:rPr>
        <w:t>FOR</w:t>
      </w:r>
      <w:r w:rsidRPr="00AF04C2">
        <w:rPr>
          <w:rFonts w:ascii="Consolas" w:hAnsi="Consolas" w:cs="Consolas"/>
          <w:color w:val="000000"/>
          <w:sz w:val="20"/>
          <w:szCs w:val="20"/>
          <w:lang w:val="en-US"/>
        </w:rPr>
        <w:t xml:space="preserve"> j=</w:t>
      </w:r>
      <w:r w:rsidRPr="00AF04C2">
        <w:rPr>
          <w:rFonts w:ascii="Consolas" w:hAnsi="Consolas" w:cs="Consolas"/>
          <w:b/>
          <w:bCs/>
          <w:color w:val="7F7F00"/>
          <w:sz w:val="20"/>
          <w:szCs w:val="20"/>
          <w:lang w:val="en-US"/>
        </w:rPr>
        <w:t>0L</w:t>
      </w:r>
      <w:proofErr w:type="gramStart"/>
      <w:r w:rsidRPr="00AF04C2">
        <w:rPr>
          <w:rFonts w:ascii="Consolas" w:hAnsi="Consolas" w:cs="Consolas"/>
          <w:color w:val="000000"/>
          <w:sz w:val="20"/>
          <w:szCs w:val="20"/>
          <w:lang w:val="en-US"/>
        </w:rPr>
        <w:t>,countFiles</w:t>
      </w:r>
      <w:proofErr w:type="gramEnd"/>
      <w:r w:rsidRPr="00AF04C2">
        <w:rPr>
          <w:rFonts w:ascii="Consolas" w:hAnsi="Consolas" w:cs="Consolas"/>
          <w:color w:val="000000"/>
          <w:sz w:val="20"/>
          <w:szCs w:val="20"/>
          <w:lang w:val="en-US"/>
        </w:rPr>
        <w:t>-</w:t>
      </w:r>
      <w:r w:rsidRPr="00AF04C2">
        <w:rPr>
          <w:rFonts w:ascii="Consolas" w:hAnsi="Consolas" w:cs="Consolas"/>
          <w:b/>
          <w:bCs/>
          <w:color w:val="7F7F00"/>
          <w:sz w:val="20"/>
          <w:szCs w:val="20"/>
          <w:lang w:val="en-US"/>
        </w:rPr>
        <w:t>1</w:t>
      </w:r>
      <w:r w:rsidRPr="00AF04C2">
        <w:rPr>
          <w:rFonts w:ascii="Consolas" w:hAnsi="Consolas" w:cs="Consolas"/>
          <w:color w:val="000000"/>
          <w:sz w:val="20"/>
          <w:szCs w:val="20"/>
          <w:lang w:val="en-US"/>
        </w:rPr>
        <w:t xml:space="preserve"> </w:t>
      </w:r>
      <w:r w:rsidRPr="00AF04C2">
        <w:rPr>
          <w:rFonts w:ascii="Consolas" w:hAnsi="Consolas" w:cs="Consolas"/>
          <w:b/>
          <w:bCs/>
          <w:color w:val="7F0000"/>
          <w:sz w:val="20"/>
          <w:szCs w:val="20"/>
          <w:lang w:val="en-US"/>
        </w:rPr>
        <w:t>DO</w:t>
      </w:r>
      <w:r w:rsidRPr="00AF04C2">
        <w:rPr>
          <w:rFonts w:ascii="Consolas" w:hAnsi="Consolas" w:cs="Consolas"/>
          <w:color w:val="000000"/>
          <w:sz w:val="20"/>
          <w:szCs w:val="20"/>
          <w:lang w:val="en-US"/>
        </w:rPr>
        <w:t xml:space="preserve"> </w:t>
      </w:r>
      <w:r w:rsidRPr="00AF04C2">
        <w:rPr>
          <w:rFonts w:ascii="Consolas" w:hAnsi="Consolas" w:cs="Consolas"/>
          <w:b/>
          <w:bCs/>
          <w:color w:val="7F0000"/>
          <w:sz w:val="20"/>
          <w:szCs w:val="20"/>
          <w:lang w:val="en-US"/>
        </w:rPr>
        <w:t>BEGIN</w:t>
      </w:r>
    </w:p>
    <w:p w:rsidR="004F65C8" w:rsidRDefault="004F65C8" w:rsidP="004F65C8">
      <w:pPr>
        <w:autoSpaceDE w:val="0"/>
        <w:autoSpaceDN w:val="0"/>
        <w:adjustRightInd w:val="0"/>
        <w:spacing w:after="0" w:line="240" w:lineRule="auto"/>
        <w:rPr>
          <w:rFonts w:ascii="Consolas" w:hAnsi="Consolas" w:cs="Consolas"/>
          <w:sz w:val="20"/>
          <w:szCs w:val="20"/>
        </w:rPr>
      </w:pPr>
      <w:r w:rsidRPr="00AF04C2">
        <w:rPr>
          <w:rFonts w:ascii="Consolas" w:hAnsi="Consolas" w:cs="Consolas"/>
          <w:color w:val="000000"/>
          <w:sz w:val="20"/>
          <w:szCs w:val="20"/>
          <w:lang w:val="en-US"/>
        </w:rPr>
        <w:t xml:space="preserve">    </w:t>
      </w:r>
      <w:r>
        <w:rPr>
          <w:rFonts w:ascii="Consolas" w:hAnsi="Consolas" w:cs="Consolas"/>
          <w:color w:val="408080"/>
          <w:sz w:val="20"/>
          <w:szCs w:val="20"/>
        </w:rPr>
        <w:t>;инициализация временных переменных и счетчика</w:t>
      </w:r>
    </w:p>
    <w:p w:rsidR="004F65C8" w:rsidRDefault="004F65C8" w:rsidP="004F65C8">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 xml:space="preserve">    k=</w:t>
      </w:r>
      <w:r>
        <w:rPr>
          <w:rFonts w:ascii="Consolas" w:hAnsi="Consolas" w:cs="Consolas"/>
          <w:b/>
          <w:bCs/>
          <w:color w:val="7F7F00"/>
          <w:sz w:val="20"/>
          <w:szCs w:val="20"/>
        </w:rPr>
        <w:t>0</w:t>
      </w:r>
    </w:p>
    <w:p w:rsidR="004F65C8" w:rsidRDefault="004F65C8" w:rsidP="004F65C8">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 xml:space="preserve">    </w:t>
      </w:r>
      <w:proofErr w:type="spellStart"/>
      <w:r>
        <w:rPr>
          <w:rFonts w:ascii="Consolas" w:hAnsi="Consolas" w:cs="Consolas"/>
          <w:color w:val="000000"/>
          <w:sz w:val="20"/>
          <w:szCs w:val="20"/>
        </w:rPr>
        <w:t>tmpNe</w:t>
      </w:r>
      <w:proofErr w:type="spellEnd"/>
      <w:r>
        <w:rPr>
          <w:rFonts w:ascii="Consolas" w:hAnsi="Consolas" w:cs="Consolas"/>
          <w:color w:val="000000"/>
          <w:sz w:val="20"/>
          <w:szCs w:val="20"/>
        </w:rPr>
        <w:t>=</w:t>
      </w:r>
      <w:r>
        <w:rPr>
          <w:rFonts w:ascii="Consolas" w:hAnsi="Consolas" w:cs="Consolas"/>
          <w:b/>
          <w:bCs/>
          <w:color w:val="7F7F00"/>
          <w:sz w:val="20"/>
          <w:szCs w:val="20"/>
        </w:rPr>
        <w:t>0.0D</w:t>
      </w:r>
    </w:p>
    <w:p w:rsidR="004F65C8" w:rsidRDefault="004F65C8" w:rsidP="004F65C8">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 xml:space="preserve">    </w:t>
      </w:r>
      <w:proofErr w:type="spellStart"/>
      <w:r>
        <w:rPr>
          <w:rFonts w:ascii="Consolas" w:hAnsi="Consolas" w:cs="Consolas"/>
          <w:color w:val="000000"/>
          <w:sz w:val="20"/>
          <w:szCs w:val="20"/>
        </w:rPr>
        <w:t>tmpTe</w:t>
      </w:r>
      <w:proofErr w:type="spellEnd"/>
      <w:r>
        <w:rPr>
          <w:rFonts w:ascii="Consolas" w:hAnsi="Consolas" w:cs="Consolas"/>
          <w:color w:val="000000"/>
          <w:sz w:val="20"/>
          <w:szCs w:val="20"/>
        </w:rPr>
        <w:t>=</w:t>
      </w:r>
      <w:r>
        <w:rPr>
          <w:rFonts w:ascii="Consolas" w:hAnsi="Consolas" w:cs="Consolas"/>
          <w:b/>
          <w:bCs/>
          <w:color w:val="7F7F00"/>
          <w:sz w:val="20"/>
          <w:szCs w:val="20"/>
        </w:rPr>
        <w:t>0.0D</w:t>
      </w:r>
    </w:p>
    <w:p w:rsidR="004F65C8" w:rsidRDefault="004F65C8" w:rsidP="004F65C8">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 xml:space="preserve">    </w:t>
      </w:r>
    </w:p>
    <w:p w:rsidR="004F65C8" w:rsidRDefault="004F65C8" w:rsidP="004F65C8">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 xml:space="preserve">    </w:t>
      </w:r>
      <w:r>
        <w:rPr>
          <w:rFonts w:ascii="Consolas" w:hAnsi="Consolas" w:cs="Consolas"/>
          <w:color w:val="408080"/>
          <w:sz w:val="20"/>
          <w:szCs w:val="20"/>
        </w:rPr>
        <w:t xml:space="preserve">;считывание </w:t>
      </w:r>
      <w:proofErr w:type="spellStart"/>
      <w:r>
        <w:rPr>
          <w:rFonts w:ascii="Consolas" w:hAnsi="Consolas" w:cs="Consolas"/>
          <w:color w:val="408080"/>
          <w:sz w:val="20"/>
          <w:szCs w:val="20"/>
        </w:rPr>
        <w:t>nc</w:t>
      </w:r>
      <w:proofErr w:type="spellEnd"/>
      <w:r>
        <w:rPr>
          <w:rFonts w:ascii="Consolas" w:hAnsi="Consolas" w:cs="Consolas"/>
          <w:color w:val="408080"/>
          <w:sz w:val="20"/>
          <w:szCs w:val="20"/>
        </w:rPr>
        <w:t xml:space="preserve"> файла    </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Pr>
          <w:rFonts w:ascii="Consolas" w:hAnsi="Consolas" w:cs="Consolas"/>
          <w:color w:val="000000"/>
          <w:sz w:val="20"/>
          <w:szCs w:val="20"/>
        </w:rPr>
        <w:t xml:space="preserve">    </w:t>
      </w:r>
      <w:proofErr w:type="gramStart"/>
      <w:r w:rsidRPr="00AF04C2">
        <w:rPr>
          <w:rFonts w:ascii="Consolas" w:hAnsi="Consolas" w:cs="Consolas"/>
          <w:color w:val="000000"/>
          <w:sz w:val="20"/>
          <w:szCs w:val="20"/>
          <w:lang w:val="en-US"/>
        </w:rPr>
        <w:t>id</w:t>
      </w:r>
      <w:proofErr w:type="gramEnd"/>
      <w:r w:rsidRPr="00AF04C2">
        <w:rPr>
          <w:rFonts w:ascii="Consolas" w:hAnsi="Consolas" w:cs="Consolas"/>
          <w:color w:val="000000"/>
          <w:sz w:val="20"/>
          <w:szCs w:val="20"/>
          <w:lang w:val="en-US"/>
        </w:rPr>
        <w:t xml:space="preserve"> = </w:t>
      </w:r>
      <w:r w:rsidRPr="00AF04C2">
        <w:rPr>
          <w:rFonts w:ascii="Consolas" w:hAnsi="Consolas" w:cs="Consolas"/>
          <w:b/>
          <w:bCs/>
          <w:color w:val="0000FF"/>
          <w:sz w:val="20"/>
          <w:szCs w:val="20"/>
          <w:lang w:val="en-US"/>
        </w:rPr>
        <w:t>NCDF_OPEN</w:t>
      </w:r>
      <w:r w:rsidRPr="00AF04C2">
        <w:rPr>
          <w:rFonts w:ascii="Consolas" w:hAnsi="Consolas" w:cs="Consolas"/>
          <w:color w:val="000000"/>
          <w:sz w:val="20"/>
          <w:szCs w:val="20"/>
          <w:lang w:val="en-US"/>
        </w:rPr>
        <w:t>(</w:t>
      </w:r>
      <w:proofErr w:type="spellStart"/>
      <w:r w:rsidRPr="00AF04C2">
        <w:rPr>
          <w:rFonts w:ascii="Consolas" w:hAnsi="Consolas" w:cs="Consolas"/>
          <w:color w:val="000000"/>
          <w:sz w:val="20"/>
          <w:szCs w:val="20"/>
          <w:lang w:val="en-US"/>
        </w:rPr>
        <w:t>fileSrc</w:t>
      </w:r>
      <w:proofErr w:type="spellEnd"/>
      <w:r w:rsidRPr="00AF04C2">
        <w:rPr>
          <w:rFonts w:ascii="Consolas" w:hAnsi="Consolas" w:cs="Consolas"/>
          <w:color w:val="000000"/>
          <w:sz w:val="20"/>
          <w:szCs w:val="20"/>
          <w:lang w:val="en-US"/>
        </w:rPr>
        <w:t xml:space="preserve">[j])                                   </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w:t>
      </w:r>
      <w:r w:rsidRPr="00AF04C2">
        <w:rPr>
          <w:rFonts w:ascii="Consolas" w:hAnsi="Consolas" w:cs="Consolas"/>
          <w:b/>
          <w:bCs/>
          <w:color w:val="00007F"/>
          <w:sz w:val="20"/>
          <w:szCs w:val="20"/>
          <w:lang w:val="en-US"/>
        </w:rPr>
        <w:t>NCDF_VARGET</w:t>
      </w:r>
      <w:r w:rsidRPr="00AF04C2">
        <w:rPr>
          <w:rFonts w:ascii="Consolas" w:hAnsi="Consolas" w:cs="Consolas"/>
          <w:color w:val="000000"/>
          <w:sz w:val="20"/>
          <w:szCs w:val="20"/>
          <w:lang w:val="en-US"/>
        </w:rPr>
        <w:t xml:space="preserve">, id, </w:t>
      </w:r>
      <w:r w:rsidRPr="00AF04C2">
        <w:rPr>
          <w:rFonts w:ascii="Consolas" w:hAnsi="Consolas" w:cs="Consolas"/>
          <w:color w:val="FF0000"/>
          <w:sz w:val="20"/>
          <w:szCs w:val="20"/>
          <w:lang w:val="en-US"/>
        </w:rPr>
        <w:t>'Timestamp'</w:t>
      </w:r>
      <w:r w:rsidRPr="00AF04C2">
        <w:rPr>
          <w:rFonts w:ascii="Consolas" w:hAnsi="Consolas" w:cs="Consolas"/>
          <w:color w:val="000000"/>
          <w:sz w:val="20"/>
          <w:szCs w:val="20"/>
          <w:lang w:val="en-US"/>
        </w:rPr>
        <w:t xml:space="preserve">, Timestamp                      </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w:t>
      </w:r>
      <w:r w:rsidRPr="00AF04C2">
        <w:rPr>
          <w:rFonts w:ascii="Consolas" w:hAnsi="Consolas" w:cs="Consolas"/>
          <w:b/>
          <w:bCs/>
          <w:color w:val="00007F"/>
          <w:sz w:val="20"/>
          <w:szCs w:val="20"/>
          <w:lang w:val="en-US"/>
        </w:rPr>
        <w:t>NCDF_VARGET</w:t>
      </w:r>
      <w:r w:rsidRPr="00AF04C2">
        <w:rPr>
          <w:rFonts w:ascii="Consolas" w:hAnsi="Consolas" w:cs="Consolas"/>
          <w:color w:val="000000"/>
          <w:sz w:val="20"/>
          <w:szCs w:val="20"/>
          <w:lang w:val="en-US"/>
        </w:rPr>
        <w:t xml:space="preserve">, id, </w:t>
      </w:r>
      <w:r w:rsidRPr="00AF04C2">
        <w:rPr>
          <w:rFonts w:ascii="Consolas" w:hAnsi="Consolas" w:cs="Consolas"/>
          <w:color w:val="FF0000"/>
          <w:sz w:val="20"/>
          <w:szCs w:val="20"/>
          <w:lang w:val="en-US"/>
        </w:rPr>
        <w:t>'Latitude'</w:t>
      </w:r>
      <w:r w:rsidRPr="00AF04C2">
        <w:rPr>
          <w:rFonts w:ascii="Consolas" w:hAnsi="Consolas" w:cs="Consolas"/>
          <w:color w:val="000000"/>
          <w:sz w:val="20"/>
          <w:szCs w:val="20"/>
          <w:lang w:val="en-US"/>
        </w:rPr>
        <w:t xml:space="preserve">, Latitude                        </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w:t>
      </w:r>
      <w:r w:rsidRPr="00AF04C2">
        <w:rPr>
          <w:rFonts w:ascii="Consolas" w:hAnsi="Consolas" w:cs="Consolas"/>
          <w:b/>
          <w:bCs/>
          <w:color w:val="00007F"/>
          <w:sz w:val="20"/>
          <w:szCs w:val="20"/>
          <w:lang w:val="en-US"/>
        </w:rPr>
        <w:t>NCDF_VARGET</w:t>
      </w:r>
      <w:r w:rsidRPr="00AF04C2">
        <w:rPr>
          <w:rFonts w:ascii="Consolas" w:hAnsi="Consolas" w:cs="Consolas"/>
          <w:color w:val="000000"/>
          <w:sz w:val="20"/>
          <w:szCs w:val="20"/>
          <w:lang w:val="en-US"/>
        </w:rPr>
        <w:t xml:space="preserve">, id, </w:t>
      </w:r>
      <w:r w:rsidRPr="00AF04C2">
        <w:rPr>
          <w:rFonts w:ascii="Consolas" w:hAnsi="Consolas" w:cs="Consolas"/>
          <w:color w:val="FF0000"/>
          <w:sz w:val="20"/>
          <w:szCs w:val="20"/>
          <w:lang w:val="en-US"/>
        </w:rPr>
        <w:t>'Longitude'</w:t>
      </w:r>
      <w:r w:rsidRPr="00AF04C2">
        <w:rPr>
          <w:rFonts w:ascii="Consolas" w:hAnsi="Consolas" w:cs="Consolas"/>
          <w:color w:val="000000"/>
          <w:sz w:val="20"/>
          <w:szCs w:val="20"/>
          <w:lang w:val="en-US"/>
        </w:rPr>
        <w:t xml:space="preserve">, Longitude                      </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w:t>
      </w:r>
      <w:r w:rsidRPr="00AF04C2">
        <w:rPr>
          <w:rFonts w:ascii="Consolas" w:hAnsi="Consolas" w:cs="Consolas"/>
          <w:b/>
          <w:bCs/>
          <w:color w:val="00007F"/>
          <w:sz w:val="20"/>
          <w:szCs w:val="20"/>
          <w:lang w:val="en-US"/>
        </w:rPr>
        <w:t>NCDF_VARGET</w:t>
      </w:r>
      <w:r w:rsidRPr="00AF04C2">
        <w:rPr>
          <w:rFonts w:ascii="Consolas" w:hAnsi="Consolas" w:cs="Consolas"/>
          <w:color w:val="000000"/>
          <w:sz w:val="20"/>
          <w:szCs w:val="20"/>
          <w:lang w:val="en-US"/>
        </w:rPr>
        <w:t xml:space="preserve">, id, </w:t>
      </w:r>
      <w:r w:rsidRPr="00AF04C2">
        <w:rPr>
          <w:rFonts w:ascii="Consolas" w:hAnsi="Consolas" w:cs="Consolas"/>
          <w:color w:val="FF0000"/>
          <w:sz w:val="20"/>
          <w:szCs w:val="20"/>
          <w:lang w:val="en-US"/>
        </w:rPr>
        <w:t>'Radius'</w:t>
      </w:r>
      <w:r w:rsidRPr="00AF04C2">
        <w:rPr>
          <w:rFonts w:ascii="Consolas" w:hAnsi="Consolas" w:cs="Consolas"/>
          <w:color w:val="000000"/>
          <w:sz w:val="20"/>
          <w:szCs w:val="20"/>
          <w:lang w:val="en-US"/>
        </w:rPr>
        <w:t>, Radius</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w:t>
      </w:r>
      <w:r w:rsidRPr="00AF04C2">
        <w:rPr>
          <w:rFonts w:ascii="Consolas" w:hAnsi="Consolas" w:cs="Consolas"/>
          <w:b/>
          <w:bCs/>
          <w:color w:val="00007F"/>
          <w:sz w:val="20"/>
          <w:szCs w:val="20"/>
          <w:lang w:val="en-US"/>
        </w:rPr>
        <w:t>NCDF_VARGET</w:t>
      </w:r>
      <w:r w:rsidRPr="00AF04C2">
        <w:rPr>
          <w:rFonts w:ascii="Consolas" w:hAnsi="Consolas" w:cs="Consolas"/>
          <w:color w:val="000000"/>
          <w:sz w:val="20"/>
          <w:szCs w:val="20"/>
          <w:lang w:val="en-US"/>
        </w:rPr>
        <w:t xml:space="preserve">, id, </w:t>
      </w:r>
      <w:r w:rsidRPr="00AF04C2">
        <w:rPr>
          <w:rFonts w:ascii="Consolas" w:hAnsi="Consolas" w:cs="Consolas"/>
          <w:color w:val="FF0000"/>
          <w:sz w:val="20"/>
          <w:szCs w:val="20"/>
          <w:lang w:val="en-US"/>
        </w:rPr>
        <w:t>'Longitude'</w:t>
      </w:r>
      <w:r w:rsidRPr="00AF04C2">
        <w:rPr>
          <w:rFonts w:ascii="Consolas" w:hAnsi="Consolas" w:cs="Consolas"/>
          <w:color w:val="000000"/>
          <w:sz w:val="20"/>
          <w:szCs w:val="20"/>
          <w:lang w:val="en-US"/>
        </w:rPr>
        <w:t>, Longitude</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w:t>
      </w:r>
      <w:r w:rsidRPr="00AF04C2">
        <w:rPr>
          <w:rFonts w:ascii="Consolas" w:hAnsi="Consolas" w:cs="Consolas"/>
          <w:b/>
          <w:bCs/>
          <w:color w:val="00007F"/>
          <w:sz w:val="20"/>
          <w:szCs w:val="20"/>
          <w:lang w:val="en-US"/>
        </w:rPr>
        <w:t>NCDF_VARGET</w:t>
      </w:r>
      <w:r w:rsidRPr="00AF04C2">
        <w:rPr>
          <w:rFonts w:ascii="Consolas" w:hAnsi="Consolas" w:cs="Consolas"/>
          <w:color w:val="000000"/>
          <w:sz w:val="20"/>
          <w:szCs w:val="20"/>
          <w:lang w:val="en-US"/>
        </w:rPr>
        <w:t xml:space="preserve">, id, </w:t>
      </w:r>
      <w:r w:rsidRPr="00AF04C2">
        <w:rPr>
          <w:rFonts w:ascii="Consolas" w:hAnsi="Consolas" w:cs="Consolas"/>
          <w:color w:val="FF0000"/>
          <w:sz w:val="20"/>
          <w:szCs w:val="20"/>
          <w:lang w:val="en-US"/>
        </w:rPr>
        <w:t>'Ne'</w:t>
      </w:r>
      <w:r w:rsidRPr="00AF04C2">
        <w:rPr>
          <w:rFonts w:ascii="Consolas" w:hAnsi="Consolas" w:cs="Consolas"/>
          <w:color w:val="000000"/>
          <w:sz w:val="20"/>
          <w:szCs w:val="20"/>
          <w:lang w:val="en-US"/>
        </w:rPr>
        <w:t xml:space="preserve">, </w:t>
      </w:r>
      <w:proofErr w:type="spellStart"/>
      <w:r w:rsidRPr="00AF04C2">
        <w:rPr>
          <w:rFonts w:ascii="Consolas" w:hAnsi="Consolas" w:cs="Consolas"/>
          <w:color w:val="000000"/>
          <w:sz w:val="20"/>
          <w:szCs w:val="20"/>
          <w:lang w:val="en-US"/>
        </w:rPr>
        <w:t>Nelectrons</w:t>
      </w:r>
      <w:proofErr w:type="spellEnd"/>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w:t>
      </w:r>
      <w:r w:rsidRPr="00AF04C2">
        <w:rPr>
          <w:rFonts w:ascii="Consolas" w:hAnsi="Consolas" w:cs="Consolas"/>
          <w:b/>
          <w:bCs/>
          <w:color w:val="00007F"/>
          <w:sz w:val="20"/>
          <w:szCs w:val="20"/>
          <w:lang w:val="en-US"/>
        </w:rPr>
        <w:t>NCDF_VARGET</w:t>
      </w:r>
      <w:r w:rsidRPr="00AF04C2">
        <w:rPr>
          <w:rFonts w:ascii="Consolas" w:hAnsi="Consolas" w:cs="Consolas"/>
          <w:color w:val="000000"/>
          <w:sz w:val="20"/>
          <w:szCs w:val="20"/>
          <w:lang w:val="en-US"/>
        </w:rPr>
        <w:t xml:space="preserve">, id, </w:t>
      </w:r>
      <w:r w:rsidRPr="00AF04C2">
        <w:rPr>
          <w:rFonts w:ascii="Consolas" w:hAnsi="Consolas" w:cs="Consolas"/>
          <w:color w:val="FF0000"/>
          <w:sz w:val="20"/>
          <w:szCs w:val="20"/>
          <w:lang w:val="en-US"/>
        </w:rPr>
        <w:t>'</w:t>
      </w:r>
      <w:proofErr w:type="spellStart"/>
      <w:r w:rsidRPr="00AF04C2">
        <w:rPr>
          <w:rFonts w:ascii="Consolas" w:hAnsi="Consolas" w:cs="Consolas"/>
          <w:color w:val="FF0000"/>
          <w:sz w:val="20"/>
          <w:szCs w:val="20"/>
          <w:lang w:val="en-US"/>
        </w:rPr>
        <w:t>Te</w:t>
      </w:r>
      <w:proofErr w:type="spellEnd"/>
      <w:r w:rsidRPr="00AF04C2">
        <w:rPr>
          <w:rFonts w:ascii="Consolas" w:hAnsi="Consolas" w:cs="Consolas"/>
          <w:color w:val="FF0000"/>
          <w:sz w:val="20"/>
          <w:szCs w:val="20"/>
          <w:lang w:val="en-US"/>
        </w:rPr>
        <w:t>'</w:t>
      </w:r>
      <w:r w:rsidRPr="00AF04C2">
        <w:rPr>
          <w:rFonts w:ascii="Consolas" w:hAnsi="Consolas" w:cs="Consolas"/>
          <w:color w:val="000000"/>
          <w:sz w:val="20"/>
          <w:szCs w:val="20"/>
          <w:lang w:val="en-US"/>
        </w:rPr>
        <w:t xml:space="preserve">, </w:t>
      </w:r>
      <w:proofErr w:type="spellStart"/>
      <w:r w:rsidRPr="00AF04C2">
        <w:rPr>
          <w:rFonts w:ascii="Consolas" w:hAnsi="Consolas" w:cs="Consolas"/>
          <w:color w:val="000000"/>
          <w:sz w:val="20"/>
          <w:szCs w:val="20"/>
          <w:lang w:val="en-US"/>
        </w:rPr>
        <w:t>Telectrons</w:t>
      </w:r>
      <w:proofErr w:type="spellEnd"/>
    </w:p>
    <w:p w:rsidR="004F65C8" w:rsidRPr="002A759E"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w:t>
      </w:r>
      <w:r w:rsidRPr="00AF04C2">
        <w:rPr>
          <w:rFonts w:ascii="Consolas" w:hAnsi="Consolas" w:cs="Consolas"/>
          <w:b/>
          <w:bCs/>
          <w:color w:val="00007F"/>
          <w:sz w:val="20"/>
          <w:szCs w:val="20"/>
          <w:lang w:val="en-US"/>
        </w:rPr>
        <w:t>NCDF</w:t>
      </w:r>
      <w:r w:rsidRPr="002A759E">
        <w:rPr>
          <w:rFonts w:ascii="Consolas" w:hAnsi="Consolas" w:cs="Consolas"/>
          <w:b/>
          <w:bCs/>
          <w:color w:val="00007F"/>
          <w:sz w:val="20"/>
          <w:szCs w:val="20"/>
          <w:lang w:val="en-US"/>
        </w:rPr>
        <w:t>_</w:t>
      </w:r>
      <w:r w:rsidRPr="00AF04C2">
        <w:rPr>
          <w:rFonts w:ascii="Consolas" w:hAnsi="Consolas" w:cs="Consolas"/>
          <w:b/>
          <w:bCs/>
          <w:color w:val="00007F"/>
          <w:sz w:val="20"/>
          <w:szCs w:val="20"/>
          <w:lang w:val="en-US"/>
        </w:rPr>
        <w:t>CLOSE</w:t>
      </w:r>
      <w:r w:rsidRPr="002A759E">
        <w:rPr>
          <w:rFonts w:ascii="Consolas" w:hAnsi="Consolas" w:cs="Consolas"/>
          <w:color w:val="000000"/>
          <w:sz w:val="20"/>
          <w:szCs w:val="20"/>
          <w:lang w:val="en-US"/>
        </w:rPr>
        <w:t xml:space="preserve">, </w:t>
      </w:r>
      <w:r w:rsidRPr="00AF04C2">
        <w:rPr>
          <w:rFonts w:ascii="Consolas" w:hAnsi="Consolas" w:cs="Consolas"/>
          <w:color w:val="000000"/>
          <w:sz w:val="20"/>
          <w:szCs w:val="20"/>
          <w:lang w:val="en-US"/>
        </w:rPr>
        <w:t>id</w:t>
      </w:r>
    </w:p>
    <w:p w:rsidR="004F65C8" w:rsidRPr="002A759E" w:rsidRDefault="004F65C8" w:rsidP="004F65C8">
      <w:pPr>
        <w:autoSpaceDE w:val="0"/>
        <w:autoSpaceDN w:val="0"/>
        <w:adjustRightInd w:val="0"/>
        <w:spacing w:after="0" w:line="240" w:lineRule="auto"/>
        <w:rPr>
          <w:rFonts w:ascii="Consolas" w:hAnsi="Consolas" w:cs="Consolas"/>
          <w:sz w:val="20"/>
          <w:szCs w:val="20"/>
          <w:lang w:val="en-US"/>
        </w:rPr>
      </w:pPr>
    </w:p>
    <w:p w:rsidR="004F65C8" w:rsidRPr="0054284A" w:rsidRDefault="004F65C8" w:rsidP="004F65C8">
      <w:pPr>
        <w:autoSpaceDE w:val="0"/>
        <w:autoSpaceDN w:val="0"/>
        <w:adjustRightInd w:val="0"/>
        <w:spacing w:after="0" w:line="240" w:lineRule="auto"/>
        <w:rPr>
          <w:rFonts w:ascii="Consolas" w:hAnsi="Consolas" w:cs="Consolas"/>
          <w:sz w:val="20"/>
          <w:szCs w:val="20"/>
          <w:lang w:val="en-US"/>
        </w:rPr>
      </w:pPr>
      <w:r w:rsidRPr="002A759E">
        <w:rPr>
          <w:rFonts w:ascii="Consolas" w:hAnsi="Consolas" w:cs="Consolas"/>
          <w:color w:val="000000"/>
          <w:sz w:val="20"/>
          <w:szCs w:val="20"/>
          <w:lang w:val="en-US"/>
        </w:rPr>
        <w:t xml:space="preserve">    </w:t>
      </w:r>
      <w:proofErr w:type="gramStart"/>
      <w:r w:rsidRPr="0054284A">
        <w:rPr>
          <w:rFonts w:ascii="Consolas" w:hAnsi="Consolas" w:cs="Consolas"/>
          <w:color w:val="408080"/>
          <w:sz w:val="20"/>
          <w:szCs w:val="20"/>
          <w:lang w:val="en-US"/>
        </w:rPr>
        <w:t>;</w:t>
      </w:r>
      <w:r>
        <w:rPr>
          <w:rFonts w:ascii="Consolas" w:hAnsi="Consolas" w:cs="Consolas"/>
          <w:color w:val="408080"/>
          <w:sz w:val="20"/>
          <w:szCs w:val="20"/>
        </w:rPr>
        <w:t>определяем</w:t>
      </w:r>
      <w:proofErr w:type="gramEnd"/>
      <w:r w:rsidRPr="0054284A">
        <w:rPr>
          <w:rFonts w:ascii="Consolas" w:hAnsi="Consolas" w:cs="Consolas"/>
          <w:color w:val="408080"/>
          <w:sz w:val="20"/>
          <w:szCs w:val="20"/>
          <w:lang w:val="en-US"/>
        </w:rPr>
        <w:t xml:space="preserve"> </w:t>
      </w:r>
      <w:r>
        <w:rPr>
          <w:rFonts w:ascii="Consolas" w:hAnsi="Consolas" w:cs="Consolas"/>
          <w:color w:val="408080"/>
          <w:sz w:val="20"/>
          <w:szCs w:val="20"/>
        </w:rPr>
        <w:t>размер</w:t>
      </w:r>
      <w:r w:rsidRPr="0054284A">
        <w:rPr>
          <w:rFonts w:ascii="Consolas" w:hAnsi="Consolas" w:cs="Consolas"/>
          <w:color w:val="408080"/>
          <w:sz w:val="20"/>
          <w:szCs w:val="20"/>
          <w:lang w:val="en-US"/>
        </w:rPr>
        <w:t xml:space="preserve"> </w:t>
      </w:r>
      <w:r>
        <w:rPr>
          <w:rFonts w:ascii="Consolas" w:hAnsi="Consolas" w:cs="Consolas"/>
          <w:color w:val="408080"/>
          <w:sz w:val="20"/>
          <w:szCs w:val="20"/>
        </w:rPr>
        <w:t>данных</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54284A">
        <w:rPr>
          <w:rFonts w:ascii="Consolas" w:hAnsi="Consolas" w:cs="Consolas"/>
          <w:color w:val="000000"/>
          <w:sz w:val="20"/>
          <w:szCs w:val="20"/>
          <w:lang w:val="en-US"/>
        </w:rPr>
        <w:t xml:space="preserve">    </w:t>
      </w:r>
      <w:proofErr w:type="spellStart"/>
      <w:proofErr w:type="gramStart"/>
      <w:r w:rsidRPr="00AF04C2">
        <w:rPr>
          <w:rFonts w:ascii="Consolas" w:hAnsi="Consolas" w:cs="Consolas"/>
          <w:color w:val="000000"/>
          <w:sz w:val="20"/>
          <w:szCs w:val="20"/>
          <w:lang w:val="en-US"/>
        </w:rPr>
        <w:t>lat</w:t>
      </w:r>
      <w:proofErr w:type="spellEnd"/>
      <w:proofErr w:type="gramEnd"/>
      <w:r w:rsidRPr="00AF04C2">
        <w:rPr>
          <w:rFonts w:ascii="Consolas" w:hAnsi="Consolas" w:cs="Consolas"/>
          <w:color w:val="000000"/>
          <w:sz w:val="20"/>
          <w:szCs w:val="20"/>
          <w:lang w:val="en-US"/>
        </w:rPr>
        <w:t xml:space="preserve"> = </w:t>
      </w:r>
      <w:r w:rsidRPr="00AF04C2">
        <w:rPr>
          <w:rFonts w:ascii="Consolas" w:hAnsi="Consolas" w:cs="Consolas"/>
          <w:b/>
          <w:bCs/>
          <w:color w:val="0000FF"/>
          <w:sz w:val="20"/>
          <w:szCs w:val="20"/>
          <w:lang w:val="en-US"/>
        </w:rPr>
        <w:t>WHERE</w:t>
      </w:r>
      <w:r w:rsidRPr="00AF04C2">
        <w:rPr>
          <w:rFonts w:ascii="Consolas" w:hAnsi="Consolas" w:cs="Consolas"/>
          <w:color w:val="000000"/>
          <w:sz w:val="20"/>
          <w:szCs w:val="20"/>
          <w:lang w:val="en-US"/>
        </w:rPr>
        <w:t xml:space="preserve">((Latitude - </w:t>
      </w:r>
      <w:r w:rsidRPr="00AF04C2">
        <w:rPr>
          <w:rFonts w:ascii="Consolas" w:hAnsi="Consolas" w:cs="Consolas"/>
          <w:b/>
          <w:bCs/>
          <w:color w:val="0000FF"/>
          <w:sz w:val="20"/>
          <w:szCs w:val="20"/>
          <w:lang w:val="en-US"/>
        </w:rPr>
        <w:t>LINDGEN</w:t>
      </w:r>
      <w:r w:rsidRPr="00AF04C2">
        <w:rPr>
          <w:rFonts w:ascii="Consolas" w:hAnsi="Consolas" w:cs="Consolas"/>
          <w:color w:val="000000"/>
          <w:sz w:val="20"/>
          <w:szCs w:val="20"/>
          <w:lang w:val="en-US"/>
        </w:rPr>
        <w:t>(</w:t>
      </w:r>
      <w:r w:rsidRPr="00AF04C2">
        <w:rPr>
          <w:rFonts w:ascii="Consolas" w:hAnsi="Consolas" w:cs="Consolas"/>
          <w:b/>
          <w:bCs/>
          <w:color w:val="0000FF"/>
          <w:sz w:val="20"/>
          <w:szCs w:val="20"/>
          <w:lang w:val="en-US"/>
        </w:rPr>
        <w:t>N_ELEMENTS</w:t>
      </w:r>
      <w:r w:rsidRPr="00AF04C2">
        <w:rPr>
          <w:rFonts w:ascii="Consolas" w:hAnsi="Consolas" w:cs="Consolas"/>
          <w:color w:val="000000"/>
          <w:sz w:val="20"/>
          <w:szCs w:val="20"/>
          <w:lang w:val="en-US"/>
        </w:rPr>
        <w:t xml:space="preserve">(Latitude))) </w:t>
      </w:r>
      <w:r w:rsidRPr="00AF04C2">
        <w:rPr>
          <w:rFonts w:ascii="Consolas" w:hAnsi="Consolas" w:cs="Consolas"/>
          <w:b/>
          <w:bCs/>
          <w:color w:val="7F0000"/>
          <w:sz w:val="20"/>
          <w:szCs w:val="20"/>
          <w:lang w:val="en-US"/>
        </w:rPr>
        <w:t>NE</w:t>
      </w:r>
      <w:r w:rsidRPr="00AF04C2">
        <w:rPr>
          <w:rFonts w:ascii="Consolas" w:hAnsi="Consolas" w:cs="Consolas"/>
          <w:color w:val="000000"/>
          <w:sz w:val="20"/>
          <w:szCs w:val="20"/>
          <w:lang w:val="en-US"/>
        </w:rPr>
        <w:t xml:space="preserve"> </w:t>
      </w:r>
      <w:r w:rsidRPr="00AF04C2">
        <w:rPr>
          <w:rFonts w:ascii="Consolas" w:hAnsi="Consolas" w:cs="Consolas"/>
          <w:b/>
          <w:bCs/>
          <w:color w:val="7F7F00"/>
          <w:sz w:val="20"/>
          <w:szCs w:val="20"/>
          <w:lang w:val="en-US"/>
        </w:rPr>
        <w:t>0</w:t>
      </w:r>
      <w:r w:rsidRPr="00AF04C2">
        <w:rPr>
          <w:rFonts w:ascii="Consolas" w:hAnsi="Consolas" w:cs="Consolas"/>
          <w:color w:val="000000"/>
          <w:sz w:val="20"/>
          <w:szCs w:val="20"/>
          <w:lang w:val="en-US"/>
        </w:rPr>
        <w:t>, count)</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w:t>
      </w:r>
      <w:proofErr w:type="gramStart"/>
      <w:r w:rsidRPr="00AF04C2">
        <w:rPr>
          <w:rFonts w:ascii="Consolas" w:hAnsi="Consolas" w:cs="Consolas"/>
          <w:color w:val="000000"/>
          <w:sz w:val="20"/>
          <w:szCs w:val="20"/>
          <w:lang w:val="en-US"/>
        </w:rPr>
        <w:t>dis=</w:t>
      </w:r>
      <w:proofErr w:type="spellStart"/>
      <w:proofErr w:type="gramEnd"/>
      <w:r w:rsidRPr="00AF04C2">
        <w:rPr>
          <w:rFonts w:ascii="Consolas" w:hAnsi="Consolas" w:cs="Consolas"/>
          <w:b/>
          <w:bCs/>
          <w:color w:val="0000FF"/>
          <w:sz w:val="20"/>
          <w:szCs w:val="20"/>
          <w:lang w:val="en-US"/>
        </w:rPr>
        <w:t>make_array</w:t>
      </w:r>
      <w:proofErr w:type="spellEnd"/>
      <w:r w:rsidRPr="00AF04C2">
        <w:rPr>
          <w:rFonts w:ascii="Consolas" w:hAnsi="Consolas" w:cs="Consolas"/>
          <w:color w:val="000000"/>
          <w:sz w:val="20"/>
          <w:szCs w:val="20"/>
          <w:lang w:val="en-US"/>
        </w:rPr>
        <w:t>(count,/float)</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p>
    <w:p w:rsidR="004F65C8" w:rsidRDefault="004F65C8" w:rsidP="004F65C8">
      <w:pPr>
        <w:autoSpaceDE w:val="0"/>
        <w:autoSpaceDN w:val="0"/>
        <w:adjustRightInd w:val="0"/>
        <w:spacing w:after="0" w:line="240" w:lineRule="auto"/>
        <w:rPr>
          <w:rFonts w:ascii="Consolas" w:hAnsi="Consolas" w:cs="Consolas"/>
          <w:sz w:val="20"/>
          <w:szCs w:val="20"/>
        </w:rPr>
      </w:pPr>
      <w:r w:rsidRPr="00AF04C2">
        <w:rPr>
          <w:rFonts w:ascii="Consolas" w:hAnsi="Consolas" w:cs="Consolas"/>
          <w:color w:val="000000"/>
          <w:sz w:val="20"/>
          <w:szCs w:val="20"/>
          <w:lang w:val="en-US"/>
        </w:rPr>
        <w:t xml:space="preserve">    </w:t>
      </w:r>
      <w:r>
        <w:rPr>
          <w:rFonts w:ascii="Consolas" w:hAnsi="Consolas" w:cs="Consolas"/>
          <w:color w:val="408080"/>
          <w:sz w:val="20"/>
          <w:szCs w:val="20"/>
        </w:rPr>
        <w:t>;проход по данным. Если расстояние от КА до эпицентра меньше чем зона Добровольского, то эти</w:t>
      </w:r>
    </w:p>
    <w:p w:rsidR="004F65C8" w:rsidRDefault="004F65C8" w:rsidP="004F65C8">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 xml:space="preserve">    </w:t>
      </w:r>
      <w:r>
        <w:rPr>
          <w:rFonts w:ascii="Consolas" w:hAnsi="Consolas" w:cs="Consolas"/>
          <w:color w:val="408080"/>
          <w:sz w:val="20"/>
          <w:szCs w:val="20"/>
        </w:rPr>
        <w:t xml:space="preserve">;измерения учитываем. В противном случае игнорируем </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4F65C8">
        <w:rPr>
          <w:rFonts w:ascii="Consolas" w:hAnsi="Consolas" w:cs="Consolas"/>
          <w:color w:val="000000"/>
          <w:sz w:val="20"/>
          <w:szCs w:val="20"/>
        </w:rPr>
        <w:t xml:space="preserve">    </w:t>
      </w:r>
      <w:r w:rsidRPr="00AF04C2">
        <w:rPr>
          <w:rFonts w:ascii="Consolas" w:hAnsi="Consolas" w:cs="Consolas"/>
          <w:b/>
          <w:bCs/>
          <w:color w:val="7F0000"/>
          <w:sz w:val="20"/>
          <w:szCs w:val="20"/>
          <w:lang w:val="en-US"/>
        </w:rPr>
        <w:t>FOR</w:t>
      </w:r>
      <w:r w:rsidRPr="00AF04C2">
        <w:rPr>
          <w:rFonts w:ascii="Consolas" w:hAnsi="Consolas" w:cs="Consolas"/>
          <w:color w:val="000000"/>
          <w:sz w:val="20"/>
          <w:szCs w:val="20"/>
          <w:lang w:val="en-US"/>
        </w:rPr>
        <w:t xml:space="preserve"> i=</w:t>
      </w:r>
      <w:r w:rsidRPr="00AF04C2">
        <w:rPr>
          <w:rFonts w:ascii="Consolas" w:hAnsi="Consolas" w:cs="Consolas"/>
          <w:b/>
          <w:bCs/>
          <w:color w:val="7F7F00"/>
          <w:sz w:val="20"/>
          <w:szCs w:val="20"/>
          <w:lang w:val="en-US"/>
        </w:rPr>
        <w:t>0</w:t>
      </w:r>
      <w:proofErr w:type="gramStart"/>
      <w:r w:rsidRPr="00AF04C2">
        <w:rPr>
          <w:rFonts w:ascii="Consolas" w:hAnsi="Consolas" w:cs="Consolas"/>
          <w:color w:val="000000"/>
          <w:sz w:val="20"/>
          <w:szCs w:val="20"/>
          <w:lang w:val="en-US"/>
        </w:rPr>
        <w:t>,count</w:t>
      </w:r>
      <w:proofErr w:type="gramEnd"/>
      <w:r w:rsidRPr="00AF04C2">
        <w:rPr>
          <w:rFonts w:ascii="Consolas" w:hAnsi="Consolas" w:cs="Consolas"/>
          <w:color w:val="000000"/>
          <w:sz w:val="20"/>
          <w:szCs w:val="20"/>
          <w:lang w:val="en-US"/>
        </w:rPr>
        <w:t>-</w:t>
      </w:r>
      <w:r w:rsidRPr="00AF04C2">
        <w:rPr>
          <w:rFonts w:ascii="Consolas" w:hAnsi="Consolas" w:cs="Consolas"/>
          <w:b/>
          <w:bCs/>
          <w:color w:val="7F7F00"/>
          <w:sz w:val="20"/>
          <w:szCs w:val="20"/>
          <w:lang w:val="en-US"/>
        </w:rPr>
        <w:t>1</w:t>
      </w:r>
      <w:r w:rsidRPr="00AF04C2">
        <w:rPr>
          <w:rFonts w:ascii="Consolas" w:hAnsi="Consolas" w:cs="Consolas"/>
          <w:color w:val="000000"/>
          <w:sz w:val="20"/>
          <w:szCs w:val="20"/>
          <w:lang w:val="en-US"/>
        </w:rPr>
        <w:t xml:space="preserve"> </w:t>
      </w:r>
      <w:r w:rsidRPr="00AF04C2">
        <w:rPr>
          <w:rFonts w:ascii="Consolas" w:hAnsi="Consolas" w:cs="Consolas"/>
          <w:b/>
          <w:bCs/>
          <w:color w:val="7F0000"/>
          <w:sz w:val="20"/>
          <w:szCs w:val="20"/>
          <w:lang w:val="en-US"/>
        </w:rPr>
        <w:t>DO</w:t>
      </w:r>
      <w:r w:rsidRPr="00AF04C2">
        <w:rPr>
          <w:rFonts w:ascii="Consolas" w:hAnsi="Consolas" w:cs="Consolas"/>
          <w:color w:val="000000"/>
          <w:sz w:val="20"/>
          <w:szCs w:val="20"/>
          <w:lang w:val="en-US"/>
        </w:rPr>
        <w:t xml:space="preserve"> </w:t>
      </w:r>
      <w:r w:rsidRPr="00AF04C2">
        <w:rPr>
          <w:rFonts w:ascii="Consolas" w:hAnsi="Consolas" w:cs="Consolas"/>
          <w:b/>
          <w:bCs/>
          <w:color w:val="7F0000"/>
          <w:sz w:val="20"/>
          <w:szCs w:val="20"/>
          <w:lang w:val="en-US"/>
        </w:rPr>
        <w:t>BEGIN</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lastRenderedPageBreak/>
        <w:t xml:space="preserve">      </w:t>
      </w:r>
      <w:proofErr w:type="gramStart"/>
      <w:r w:rsidRPr="00AF04C2">
        <w:rPr>
          <w:rFonts w:ascii="Consolas" w:hAnsi="Consolas" w:cs="Consolas"/>
          <w:color w:val="000000"/>
          <w:sz w:val="20"/>
          <w:szCs w:val="20"/>
          <w:lang w:val="en-US"/>
        </w:rPr>
        <w:t>dis[</w:t>
      </w:r>
      <w:proofErr w:type="gramEnd"/>
      <w:r w:rsidRPr="00AF04C2">
        <w:rPr>
          <w:rFonts w:ascii="Consolas" w:hAnsi="Consolas" w:cs="Consolas"/>
          <w:color w:val="000000"/>
          <w:sz w:val="20"/>
          <w:szCs w:val="20"/>
          <w:lang w:val="en-US"/>
        </w:rPr>
        <w:t>i]=</w:t>
      </w:r>
      <w:r w:rsidRPr="00AF04C2">
        <w:rPr>
          <w:rFonts w:ascii="Consolas" w:hAnsi="Consolas" w:cs="Consolas"/>
          <w:b/>
          <w:bCs/>
          <w:color w:val="00C0C0"/>
          <w:sz w:val="20"/>
          <w:szCs w:val="20"/>
          <w:lang w:val="en-US"/>
        </w:rPr>
        <w:t>CALC_DISTANCE</w:t>
      </w:r>
      <w:r w:rsidRPr="00AF04C2">
        <w:rPr>
          <w:rFonts w:ascii="Consolas" w:hAnsi="Consolas" w:cs="Consolas"/>
          <w:color w:val="000000"/>
          <w:sz w:val="20"/>
          <w:szCs w:val="20"/>
          <w:lang w:val="en-US"/>
        </w:rPr>
        <w:t>(lat_eq,lon_eq,Longitude[i],Latitude[i],Radius[i])</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w:t>
      </w:r>
      <w:r w:rsidRPr="00AF04C2">
        <w:rPr>
          <w:rFonts w:ascii="Consolas" w:hAnsi="Consolas" w:cs="Consolas"/>
          <w:b/>
          <w:bCs/>
          <w:color w:val="7F0000"/>
          <w:sz w:val="20"/>
          <w:szCs w:val="20"/>
          <w:lang w:val="en-US"/>
        </w:rPr>
        <w:t>IF</w:t>
      </w:r>
      <w:r w:rsidRPr="00AF04C2">
        <w:rPr>
          <w:rFonts w:ascii="Consolas" w:hAnsi="Consolas" w:cs="Consolas"/>
          <w:color w:val="000000"/>
          <w:sz w:val="20"/>
          <w:szCs w:val="20"/>
          <w:lang w:val="en-US"/>
        </w:rPr>
        <w:t xml:space="preserve"> (dis[i] </w:t>
      </w:r>
      <w:r w:rsidRPr="00AF04C2">
        <w:rPr>
          <w:rFonts w:ascii="Consolas" w:hAnsi="Consolas" w:cs="Consolas"/>
          <w:b/>
          <w:bCs/>
          <w:color w:val="7F0000"/>
          <w:sz w:val="20"/>
          <w:szCs w:val="20"/>
          <w:lang w:val="en-US"/>
        </w:rPr>
        <w:t>LT</w:t>
      </w:r>
      <w:r w:rsidRPr="00AF04C2">
        <w:rPr>
          <w:rFonts w:ascii="Consolas" w:hAnsi="Consolas" w:cs="Consolas"/>
          <w:color w:val="000000"/>
          <w:sz w:val="20"/>
          <w:szCs w:val="20"/>
          <w:lang w:val="en-US"/>
        </w:rPr>
        <w:t xml:space="preserve"> </w:t>
      </w:r>
      <w:proofErr w:type="spellStart"/>
      <w:r w:rsidRPr="00AF04C2">
        <w:rPr>
          <w:rFonts w:ascii="Consolas" w:hAnsi="Consolas" w:cs="Consolas"/>
          <w:color w:val="000000"/>
          <w:sz w:val="20"/>
          <w:szCs w:val="20"/>
          <w:lang w:val="en-US"/>
        </w:rPr>
        <w:t>Rdobro</w:t>
      </w:r>
      <w:proofErr w:type="spellEnd"/>
      <w:r w:rsidRPr="00AF04C2">
        <w:rPr>
          <w:rFonts w:ascii="Consolas" w:hAnsi="Consolas" w:cs="Consolas"/>
          <w:color w:val="000000"/>
          <w:sz w:val="20"/>
          <w:szCs w:val="20"/>
          <w:lang w:val="en-US"/>
        </w:rPr>
        <w:t xml:space="preserve">) </w:t>
      </w:r>
      <w:r w:rsidRPr="00AF04C2">
        <w:rPr>
          <w:rFonts w:ascii="Consolas" w:hAnsi="Consolas" w:cs="Consolas"/>
          <w:b/>
          <w:bCs/>
          <w:color w:val="7F0000"/>
          <w:sz w:val="20"/>
          <w:szCs w:val="20"/>
          <w:lang w:val="en-US"/>
        </w:rPr>
        <w:t>THEN</w:t>
      </w:r>
      <w:r w:rsidRPr="00AF04C2">
        <w:rPr>
          <w:rFonts w:ascii="Consolas" w:hAnsi="Consolas" w:cs="Consolas"/>
          <w:color w:val="000000"/>
          <w:sz w:val="20"/>
          <w:szCs w:val="20"/>
          <w:lang w:val="en-US"/>
        </w:rPr>
        <w:t xml:space="preserve"> </w:t>
      </w:r>
      <w:r w:rsidRPr="00AF04C2">
        <w:rPr>
          <w:rFonts w:ascii="Consolas" w:hAnsi="Consolas" w:cs="Consolas"/>
          <w:b/>
          <w:bCs/>
          <w:color w:val="7F0000"/>
          <w:sz w:val="20"/>
          <w:szCs w:val="20"/>
          <w:lang w:val="en-US"/>
        </w:rPr>
        <w:t>BEGIN</w:t>
      </w:r>
    </w:p>
    <w:p w:rsidR="004F65C8" w:rsidRDefault="004F65C8" w:rsidP="004F65C8">
      <w:pPr>
        <w:autoSpaceDE w:val="0"/>
        <w:autoSpaceDN w:val="0"/>
        <w:adjustRightInd w:val="0"/>
        <w:spacing w:after="0" w:line="240" w:lineRule="auto"/>
        <w:rPr>
          <w:rFonts w:ascii="Consolas" w:hAnsi="Consolas" w:cs="Consolas"/>
          <w:sz w:val="20"/>
          <w:szCs w:val="20"/>
        </w:rPr>
      </w:pPr>
      <w:r w:rsidRPr="00AF04C2">
        <w:rPr>
          <w:rFonts w:ascii="Consolas" w:hAnsi="Consolas" w:cs="Consolas"/>
          <w:color w:val="000000"/>
          <w:sz w:val="20"/>
          <w:szCs w:val="20"/>
          <w:lang w:val="en-US"/>
        </w:rPr>
        <w:t xml:space="preserve">        </w:t>
      </w:r>
      <w:r>
        <w:rPr>
          <w:rFonts w:ascii="Consolas" w:hAnsi="Consolas" w:cs="Consolas"/>
          <w:color w:val="408080"/>
          <w:sz w:val="20"/>
          <w:szCs w:val="20"/>
        </w:rPr>
        <w:t>;для расчета средних значений</w:t>
      </w:r>
    </w:p>
    <w:p w:rsidR="004F65C8" w:rsidRDefault="004F65C8" w:rsidP="004F65C8">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 xml:space="preserve">        </w:t>
      </w:r>
      <w:proofErr w:type="spellStart"/>
      <w:r>
        <w:rPr>
          <w:rFonts w:ascii="Consolas" w:hAnsi="Consolas" w:cs="Consolas"/>
          <w:color w:val="000000"/>
          <w:sz w:val="20"/>
          <w:szCs w:val="20"/>
        </w:rPr>
        <w:t>tmpNe</w:t>
      </w:r>
      <w:proofErr w:type="spellEnd"/>
      <w:r>
        <w:rPr>
          <w:rFonts w:ascii="Consolas" w:hAnsi="Consolas" w:cs="Consolas"/>
          <w:color w:val="000000"/>
          <w:sz w:val="20"/>
          <w:szCs w:val="20"/>
        </w:rPr>
        <w:t>=</w:t>
      </w:r>
      <w:proofErr w:type="spellStart"/>
      <w:r>
        <w:rPr>
          <w:rFonts w:ascii="Consolas" w:hAnsi="Consolas" w:cs="Consolas"/>
          <w:color w:val="000000"/>
          <w:sz w:val="20"/>
          <w:szCs w:val="20"/>
        </w:rPr>
        <w:t>tmpNe+Nelectrons</w:t>
      </w:r>
      <w:proofErr w:type="spellEnd"/>
      <w:r>
        <w:rPr>
          <w:rFonts w:ascii="Consolas" w:hAnsi="Consolas" w:cs="Consolas"/>
          <w:color w:val="000000"/>
          <w:sz w:val="20"/>
          <w:szCs w:val="20"/>
        </w:rPr>
        <w:t>[i]</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4F65C8">
        <w:rPr>
          <w:rFonts w:ascii="Consolas" w:hAnsi="Consolas" w:cs="Consolas"/>
          <w:color w:val="000000"/>
          <w:sz w:val="20"/>
          <w:szCs w:val="20"/>
        </w:rPr>
        <w:t xml:space="preserve">        </w:t>
      </w:r>
      <w:proofErr w:type="spellStart"/>
      <w:proofErr w:type="gramStart"/>
      <w:r w:rsidRPr="00AF04C2">
        <w:rPr>
          <w:rFonts w:ascii="Consolas" w:hAnsi="Consolas" w:cs="Consolas"/>
          <w:color w:val="000000"/>
          <w:sz w:val="20"/>
          <w:szCs w:val="20"/>
          <w:lang w:val="en-US"/>
        </w:rPr>
        <w:t>tmpTe</w:t>
      </w:r>
      <w:proofErr w:type="spellEnd"/>
      <w:r w:rsidRPr="00AF04C2">
        <w:rPr>
          <w:rFonts w:ascii="Consolas" w:hAnsi="Consolas" w:cs="Consolas"/>
          <w:color w:val="000000"/>
          <w:sz w:val="20"/>
          <w:szCs w:val="20"/>
          <w:lang w:val="en-US"/>
        </w:rPr>
        <w:t>=</w:t>
      </w:r>
      <w:proofErr w:type="spellStart"/>
      <w:proofErr w:type="gramEnd"/>
      <w:r w:rsidRPr="00AF04C2">
        <w:rPr>
          <w:rFonts w:ascii="Consolas" w:hAnsi="Consolas" w:cs="Consolas"/>
          <w:color w:val="000000"/>
          <w:sz w:val="20"/>
          <w:szCs w:val="20"/>
          <w:lang w:val="en-US"/>
        </w:rPr>
        <w:t>tmpTe+Telectrons</w:t>
      </w:r>
      <w:proofErr w:type="spellEnd"/>
      <w:r w:rsidRPr="00AF04C2">
        <w:rPr>
          <w:rFonts w:ascii="Consolas" w:hAnsi="Consolas" w:cs="Consolas"/>
          <w:color w:val="000000"/>
          <w:sz w:val="20"/>
          <w:szCs w:val="20"/>
          <w:lang w:val="en-US"/>
        </w:rPr>
        <w:t>[i]</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k=k+</w:t>
      </w:r>
      <w:r w:rsidRPr="00AF04C2">
        <w:rPr>
          <w:rFonts w:ascii="Consolas" w:hAnsi="Consolas" w:cs="Consolas"/>
          <w:b/>
          <w:bCs/>
          <w:color w:val="7F7F00"/>
          <w:sz w:val="20"/>
          <w:szCs w:val="20"/>
          <w:lang w:val="en-US"/>
        </w:rPr>
        <w:t>1</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w:t>
      </w:r>
      <w:proofErr w:type="gramStart"/>
      <w:r w:rsidRPr="00AF04C2">
        <w:rPr>
          <w:rFonts w:ascii="Consolas" w:hAnsi="Consolas" w:cs="Consolas"/>
          <w:color w:val="408080"/>
          <w:sz w:val="20"/>
          <w:szCs w:val="20"/>
          <w:lang w:val="en-US"/>
        </w:rPr>
        <w:t>;</w:t>
      </w:r>
      <w:proofErr w:type="spellStart"/>
      <w:r w:rsidRPr="00AF04C2">
        <w:rPr>
          <w:rFonts w:ascii="Consolas" w:hAnsi="Consolas" w:cs="Consolas"/>
          <w:color w:val="408080"/>
          <w:sz w:val="20"/>
          <w:szCs w:val="20"/>
          <w:lang w:val="en-US"/>
        </w:rPr>
        <w:t>print,dis</w:t>
      </w:r>
      <w:proofErr w:type="spellEnd"/>
      <w:proofErr w:type="gramEnd"/>
      <w:r w:rsidRPr="00AF04C2">
        <w:rPr>
          <w:rFonts w:ascii="Consolas" w:hAnsi="Consolas" w:cs="Consolas"/>
          <w:color w:val="408080"/>
          <w:sz w:val="20"/>
          <w:szCs w:val="20"/>
          <w:lang w:val="en-US"/>
        </w:rPr>
        <w:t>[i],</w:t>
      </w:r>
      <w:proofErr w:type="spellStart"/>
      <w:r w:rsidRPr="00AF04C2">
        <w:rPr>
          <w:rFonts w:ascii="Consolas" w:hAnsi="Consolas" w:cs="Consolas"/>
          <w:color w:val="408080"/>
          <w:sz w:val="20"/>
          <w:szCs w:val="20"/>
          <w:lang w:val="en-US"/>
        </w:rPr>
        <w:t>tmpNe,tmpTe</w:t>
      </w:r>
      <w:proofErr w:type="spellEnd"/>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w:t>
      </w:r>
      <w:r w:rsidRPr="00AF04C2">
        <w:rPr>
          <w:rFonts w:ascii="Consolas" w:hAnsi="Consolas" w:cs="Consolas"/>
          <w:b/>
          <w:bCs/>
          <w:color w:val="7F0000"/>
          <w:sz w:val="20"/>
          <w:szCs w:val="20"/>
          <w:lang w:val="en-US"/>
        </w:rPr>
        <w:t>ENDIF</w:t>
      </w:r>
    </w:p>
    <w:p w:rsidR="004F65C8" w:rsidRDefault="004F65C8" w:rsidP="004F65C8">
      <w:pPr>
        <w:autoSpaceDE w:val="0"/>
        <w:autoSpaceDN w:val="0"/>
        <w:adjustRightInd w:val="0"/>
        <w:spacing w:after="0" w:line="240" w:lineRule="auto"/>
        <w:rPr>
          <w:rFonts w:ascii="Consolas" w:hAnsi="Consolas" w:cs="Consolas"/>
          <w:sz w:val="20"/>
          <w:szCs w:val="20"/>
        </w:rPr>
      </w:pPr>
      <w:r w:rsidRPr="00AF04C2">
        <w:rPr>
          <w:rFonts w:ascii="Consolas" w:hAnsi="Consolas" w:cs="Consolas"/>
          <w:color w:val="000000"/>
          <w:sz w:val="20"/>
          <w:szCs w:val="20"/>
          <w:lang w:val="en-US"/>
        </w:rPr>
        <w:t xml:space="preserve">    </w:t>
      </w:r>
      <w:r>
        <w:rPr>
          <w:rFonts w:ascii="Consolas" w:hAnsi="Consolas" w:cs="Consolas"/>
          <w:b/>
          <w:bCs/>
          <w:color w:val="7F0000"/>
          <w:sz w:val="20"/>
          <w:szCs w:val="20"/>
        </w:rPr>
        <w:t>ENDFOR</w:t>
      </w:r>
    </w:p>
    <w:p w:rsidR="004F65C8" w:rsidRDefault="004F65C8" w:rsidP="004F65C8">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 xml:space="preserve">    </w:t>
      </w:r>
      <w:r>
        <w:rPr>
          <w:rFonts w:ascii="Consolas" w:hAnsi="Consolas" w:cs="Consolas"/>
          <w:color w:val="408080"/>
          <w:sz w:val="20"/>
          <w:szCs w:val="20"/>
        </w:rPr>
        <w:t>;средние значения</w:t>
      </w:r>
    </w:p>
    <w:p w:rsidR="004F65C8" w:rsidRPr="004F65C8" w:rsidRDefault="004F65C8" w:rsidP="004F65C8">
      <w:pPr>
        <w:autoSpaceDE w:val="0"/>
        <w:autoSpaceDN w:val="0"/>
        <w:adjustRightInd w:val="0"/>
        <w:spacing w:after="0" w:line="240" w:lineRule="auto"/>
        <w:rPr>
          <w:rFonts w:ascii="Consolas" w:hAnsi="Consolas" w:cs="Consolas"/>
          <w:sz w:val="20"/>
          <w:szCs w:val="20"/>
        </w:rPr>
      </w:pPr>
      <w:r w:rsidRPr="004F65C8">
        <w:rPr>
          <w:rFonts w:ascii="Consolas" w:hAnsi="Consolas" w:cs="Consolas"/>
          <w:color w:val="000000"/>
          <w:sz w:val="20"/>
          <w:szCs w:val="20"/>
        </w:rPr>
        <w:t xml:space="preserve">    </w:t>
      </w:r>
      <w:proofErr w:type="spellStart"/>
      <w:r w:rsidRPr="000A2319">
        <w:rPr>
          <w:rFonts w:ascii="Consolas" w:hAnsi="Consolas" w:cs="Consolas"/>
          <w:color w:val="000000"/>
          <w:sz w:val="20"/>
          <w:szCs w:val="20"/>
          <w:lang w:val="en-US"/>
        </w:rPr>
        <w:t>MeanNe</w:t>
      </w:r>
      <w:proofErr w:type="spellEnd"/>
      <w:r w:rsidRPr="004F65C8">
        <w:rPr>
          <w:rFonts w:ascii="Consolas" w:hAnsi="Consolas" w:cs="Consolas"/>
          <w:color w:val="000000"/>
          <w:sz w:val="20"/>
          <w:szCs w:val="20"/>
        </w:rPr>
        <w:t>=</w:t>
      </w:r>
      <w:proofErr w:type="spellStart"/>
      <w:r w:rsidRPr="000A2319">
        <w:rPr>
          <w:rFonts w:ascii="Consolas" w:hAnsi="Consolas" w:cs="Consolas"/>
          <w:color w:val="000000"/>
          <w:sz w:val="20"/>
          <w:szCs w:val="20"/>
          <w:lang w:val="en-US"/>
        </w:rPr>
        <w:t>tmpNe</w:t>
      </w:r>
      <w:proofErr w:type="spellEnd"/>
      <w:r w:rsidRPr="004F65C8">
        <w:rPr>
          <w:rFonts w:ascii="Consolas" w:hAnsi="Consolas" w:cs="Consolas"/>
          <w:color w:val="000000"/>
          <w:sz w:val="20"/>
          <w:szCs w:val="20"/>
        </w:rPr>
        <w:t>/</w:t>
      </w:r>
      <w:r w:rsidRPr="000A2319">
        <w:rPr>
          <w:rFonts w:ascii="Consolas" w:hAnsi="Consolas" w:cs="Consolas"/>
          <w:color w:val="000000"/>
          <w:sz w:val="20"/>
          <w:szCs w:val="20"/>
          <w:lang w:val="en-US"/>
        </w:rPr>
        <w:t>k</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4F65C8">
        <w:rPr>
          <w:rFonts w:ascii="Consolas" w:hAnsi="Consolas" w:cs="Consolas"/>
          <w:color w:val="000000"/>
          <w:sz w:val="20"/>
          <w:szCs w:val="20"/>
        </w:rPr>
        <w:t xml:space="preserve">    </w:t>
      </w:r>
      <w:proofErr w:type="spellStart"/>
      <w:r w:rsidRPr="00AF04C2">
        <w:rPr>
          <w:rFonts w:ascii="Consolas" w:hAnsi="Consolas" w:cs="Consolas"/>
          <w:color w:val="000000"/>
          <w:sz w:val="20"/>
          <w:szCs w:val="20"/>
          <w:lang w:val="en-US"/>
        </w:rPr>
        <w:t>MeanTe</w:t>
      </w:r>
      <w:proofErr w:type="spellEnd"/>
      <w:r w:rsidRPr="00AF04C2">
        <w:rPr>
          <w:rFonts w:ascii="Consolas" w:hAnsi="Consolas" w:cs="Consolas"/>
          <w:color w:val="000000"/>
          <w:sz w:val="20"/>
          <w:szCs w:val="20"/>
          <w:lang w:val="en-US"/>
        </w:rPr>
        <w:t>=</w:t>
      </w:r>
      <w:proofErr w:type="spellStart"/>
      <w:r w:rsidRPr="00AF04C2">
        <w:rPr>
          <w:rFonts w:ascii="Consolas" w:hAnsi="Consolas" w:cs="Consolas"/>
          <w:color w:val="000000"/>
          <w:sz w:val="20"/>
          <w:szCs w:val="20"/>
          <w:lang w:val="en-US"/>
        </w:rPr>
        <w:t>tmpTe</w:t>
      </w:r>
      <w:proofErr w:type="spellEnd"/>
      <w:r w:rsidRPr="00AF04C2">
        <w:rPr>
          <w:rFonts w:ascii="Consolas" w:hAnsi="Consolas" w:cs="Consolas"/>
          <w:color w:val="000000"/>
          <w:sz w:val="20"/>
          <w:szCs w:val="20"/>
          <w:lang w:val="en-US"/>
        </w:rPr>
        <w:t>/k</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w:t>
      </w:r>
      <w:proofErr w:type="gramStart"/>
      <w:r w:rsidRPr="00AF04C2">
        <w:rPr>
          <w:rFonts w:ascii="Consolas" w:hAnsi="Consolas" w:cs="Consolas"/>
          <w:color w:val="408080"/>
          <w:sz w:val="20"/>
          <w:szCs w:val="20"/>
          <w:lang w:val="en-US"/>
        </w:rPr>
        <w:t>;</w:t>
      </w:r>
      <w:r>
        <w:rPr>
          <w:rFonts w:ascii="Consolas" w:hAnsi="Consolas" w:cs="Consolas"/>
          <w:color w:val="408080"/>
          <w:sz w:val="20"/>
          <w:szCs w:val="20"/>
        </w:rPr>
        <w:t>вывод</w:t>
      </w:r>
      <w:proofErr w:type="gramEnd"/>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w:t>
      </w:r>
      <w:proofErr w:type="spellStart"/>
      <w:r w:rsidRPr="00AF04C2">
        <w:rPr>
          <w:rFonts w:ascii="Consolas" w:hAnsi="Consolas" w:cs="Consolas"/>
          <w:b/>
          <w:bCs/>
          <w:color w:val="00007F"/>
          <w:sz w:val="20"/>
          <w:szCs w:val="20"/>
          <w:lang w:val="en-US"/>
        </w:rPr>
        <w:t>PRINT</w:t>
      </w:r>
      <w:proofErr w:type="gramStart"/>
      <w:r w:rsidRPr="00AF04C2">
        <w:rPr>
          <w:rFonts w:ascii="Consolas" w:hAnsi="Consolas" w:cs="Consolas"/>
          <w:color w:val="000000"/>
          <w:sz w:val="20"/>
          <w:szCs w:val="20"/>
          <w:lang w:val="en-US"/>
        </w:rPr>
        <w:t>,fileSrc</w:t>
      </w:r>
      <w:proofErr w:type="spellEnd"/>
      <w:proofErr w:type="gramEnd"/>
      <w:r w:rsidRPr="00AF04C2">
        <w:rPr>
          <w:rFonts w:ascii="Consolas" w:hAnsi="Consolas" w:cs="Consolas"/>
          <w:color w:val="000000"/>
          <w:sz w:val="20"/>
          <w:szCs w:val="20"/>
          <w:lang w:val="en-US"/>
        </w:rPr>
        <w:t>[j],</w:t>
      </w:r>
      <w:proofErr w:type="spellStart"/>
      <w:r w:rsidRPr="00AF04C2">
        <w:rPr>
          <w:rFonts w:ascii="Consolas" w:hAnsi="Consolas" w:cs="Consolas"/>
          <w:color w:val="000000"/>
          <w:sz w:val="20"/>
          <w:szCs w:val="20"/>
          <w:lang w:val="en-US"/>
        </w:rPr>
        <w:t>MeanNe,MeanTe,k</w:t>
      </w:r>
      <w:proofErr w:type="spellEnd"/>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w:t>
      </w:r>
      <w:proofErr w:type="spellStart"/>
      <w:r w:rsidRPr="00AF04C2">
        <w:rPr>
          <w:rFonts w:ascii="Consolas" w:hAnsi="Consolas" w:cs="Consolas"/>
          <w:b/>
          <w:bCs/>
          <w:color w:val="00007F"/>
          <w:sz w:val="20"/>
          <w:szCs w:val="20"/>
          <w:lang w:val="en-US"/>
        </w:rPr>
        <w:t>PRINTF</w:t>
      </w:r>
      <w:proofErr w:type="gramStart"/>
      <w:r w:rsidRPr="00AF04C2">
        <w:rPr>
          <w:rFonts w:ascii="Consolas" w:hAnsi="Consolas" w:cs="Consolas"/>
          <w:color w:val="000000"/>
          <w:sz w:val="20"/>
          <w:szCs w:val="20"/>
          <w:lang w:val="en-US"/>
        </w:rPr>
        <w:t>,lun,fileSrc</w:t>
      </w:r>
      <w:proofErr w:type="spellEnd"/>
      <w:proofErr w:type="gramEnd"/>
      <w:r w:rsidRPr="00AF04C2">
        <w:rPr>
          <w:rFonts w:ascii="Consolas" w:hAnsi="Consolas" w:cs="Consolas"/>
          <w:color w:val="000000"/>
          <w:sz w:val="20"/>
          <w:szCs w:val="20"/>
          <w:lang w:val="en-US"/>
        </w:rPr>
        <w:t>[j],</w:t>
      </w:r>
      <w:proofErr w:type="spellStart"/>
      <w:r w:rsidRPr="00AF04C2">
        <w:rPr>
          <w:rFonts w:ascii="Consolas" w:hAnsi="Consolas" w:cs="Consolas"/>
          <w:color w:val="000000"/>
          <w:sz w:val="20"/>
          <w:szCs w:val="20"/>
          <w:lang w:val="en-US"/>
        </w:rPr>
        <w:t>MeanNe,MeanTe,k</w:t>
      </w:r>
      <w:proofErr w:type="spellEnd"/>
    </w:p>
    <w:p w:rsidR="004F65C8" w:rsidRPr="000A2319"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w:t>
      </w:r>
      <w:r w:rsidRPr="000A2319">
        <w:rPr>
          <w:rFonts w:ascii="Consolas" w:hAnsi="Consolas" w:cs="Consolas"/>
          <w:b/>
          <w:bCs/>
          <w:color w:val="7F0000"/>
          <w:sz w:val="20"/>
          <w:szCs w:val="20"/>
          <w:lang w:val="en-US"/>
        </w:rPr>
        <w:t>ENDFOR</w:t>
      </w:r>
    </w:p>
    <w:p w:rsidR="004F65C8" w:rsidRPr="000A2319" w:rsidRDefault="004F65C8" w:rsidP="004F65C8">
      <w:pPr>
        <w:autoSpaceDE w:val="0"/>
        <w:autoSpaceDN w:val="0"/>
        <w:adjustRightInd w:val="0"/>
        <w:spacing w:after="0" w:line="240" w:lineRule="auto"/>
        <w:rPr>
          <w:rFonts w:ascii="Consolas" w:hAnsi="Consolas" w:cs="Consolas"/>
          <w:sz w:val="20"/>
          <w:szCs w:val="20"/>
          <w:lang w:val="en-US"/>
        </w:rPr>
      </w:pPr>
      <w:r w:rsidRPr="000A2319">
        <w:rPr>
          <w:rFonts w:ascii="Consolas" w:hAnsi="Consolas" w:cs="Consolas"/>
          <w:color w:val="000000"/>
          <w:sz w:val="20"/>
          <w:szCs w:val="20"/>
          <w:lang w:val="en-US"/>
        </w:rPr>
        <w:t xml:space="preserve">  </w:t>
      </w:r>
      <w:proofErr w:type="spellStart"/>
      <w:r w:rsidRPr="000A2319">
        <w:rPr>
          <w:rFonts w:ascii="Consolas" w:hAnsi="Consolas" w:cs="Consolas"/>
          <w:b/>
          <w:bCs/>
          <w:color w:val="00007F"/>
          <w:sz w:val="20"/>
          <w:szCs w:val="20"/>
          <w:lang w:val="en-US"/>
        </w:rPr>
        <w:t>FREE_LUN</w:t>
      </w:r>
      <w:proofErr w:type="gramStart"/>
      <w:r w:rsidRPr="000A2319">
        <w:rPr>
          <w:rFonts w:ascii="Consolas" w:hAnsi="Consolas" w:cs="Consolas"/>
          <w:color w:val="000000"/>
          <w:sz w:val="20"/>
          <w:szCs w:val="20"/>
          <w:lang w:val="en-US"/>
        </w:rPr>
        <w:t>,lun</w:t>
      </w:r>
      <w:proofErr w:type="spellEnd"/>
      <w:proofErr w:type="gramEnd"/>
    </w:p>
    <w:p w:rsidR="004F65C8" w:rsidRPr="000A2319" w:rsidRDefault="004F65C8" w:rsidP="004F65C8">
      <w:pPr>
        <w:spacing w:after="0" w:line="360" w:lineRule="auto"/>
        <w:rPr>
          <w:rFonts w:ascii="Times New Roman" w:hAnsi="Times New Roman"/>
          <w:sz w:val="28"/>
          <w:szCs w:val="28"/>
          <w:lang w:val="en-US"/>
        </w:rPr>
      </w:pPr>
      <w:r w:rsidRPr="000A2319">
        <w:rPr>
          <w:rFonts w:ascii="Consolas" w:hAnsi="Consolas" w:cs="Consolas"/>
          <w:b/>
          <w:bCs/>
          <w:color w:val="7F0000"/>
          <w:sz w:val="20"/>
          <w:szCs w:val="20"/>
          <w:lang w:val="en-US"/>
        </w:rPr>
        <w:t>END</w:t>
      </w:r>
    </w:p>
    <w:p w:rsidR="004F65C8" w:rsidRPr="000A2319" w:rsidRDefault="004F65C8" w:rsidP="004F65C8">
      <w:pPr>
        <w:spacing w:after="0" w:line="360" w:lineRule="auto"/>
        <w:rPr>
          <w:rFonts w:ascii="Times New Roman" w:hAnsi="Times New Roman"/>
          <w:sz w:val="28"/>
          <w:szCs w:val="28"/>
          <w:lang w:val="en-US"/>
        </w:rPr>
      </w:pP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proofErr w:type="gramStart"/>
      <w:r w:rsidRPr="00AF04C2">
        <w:rPr>
          <w:rFonts w:ascii="Consolas" w:hAnsi="Consolas" w:cs="Consolas"/>
          <w:b/>
          <w:bCs/>
          <w:color w:val="7F0000"/>
          <w:sz w:val="20"/>
          <w:szCs w:val="20"/>
          <w:lang w:val="en-US"/>
        </w:rPr>
        <w:t>function</w:t>
      </w:r>
      <w:proofErr w:type="gramEnd"/>
      <w:r w:rsidRPr="00AF04C2">
        <w:rPr>
          <w:rFonts w:ascii="Consolas" w:hAnsi="Consolas" w:cs="Consolas"/>
          <w:color w:val="000000"/>
          <w:sz w:val="20"/>
          <w:szCs w:val="20"/>
          <w:lang w:val="en-US"/>
        </w:rPr>
        <w:t xml:space="preserve"> </w:t>
      </w:r>
      <w:proofErr w:type="spellStart"/>
      <w:r w:rsidRPr="00AF04C2">
        <w:rPr>
          <w:rFonts w:ascii="Consolas" w:hAnsi="Consolas" w:cs="Consolas"/>
          <w:b/>
          <w:bCs/>
          <w:color w:val="00C0C0"/>
          <w:sz w:val="20"/>
          <w:szCs w:val="20"/>
          <w:u w:val="single"/>
          <w:lang w:val="en-US"/>
        </w:rPr>
        <w:t>CALC_DISTANCE</w:t>
      </w:r>
      <w:r w:rsidRPr="00AF04C2">
        <w:rPr>
          <w:rFonts w:ascii="Consolas" w:hAnsi="Consolas" w:cs="Consolas"/>
          <w:color w:val="000000"/>
          <w:sz w:val="20"/>
          <w:szCs w:val="20"/>
          <w:lang w:val="en-US"/>
        </w:rPr>
        <w:t>,lat_eq,lon_eq,lon,lat,radius</w:t>
      </w:r>
      <w:proofErr w:type="spellEnd"/>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w:t>
      </w:r>
      <w:proofErr w:type="spellStart"/>
      <w:proofErr w:type="gramStart"/>
      <w:r w:rsidRPr="00AF04C2">
        <w:rPr>
          <w:rFonts w:ascii="Consolas" w:hAnsi="Consolas" w:cs="Consolas"/>
          <w:color w:val="000000"/>
          <w:sz w:val="20"/>
          <w:szCs w:val="20"/>
          <w:lang w:val="en-US"/>
        </w:rPr>
        <w:t>sz</w:t>
      </w:r>
      <w:proofErr w:type="spellEnd"/>
      <w:r w:rsidRPr="00AF04C2">
        <w:rPr>
          <w:rFonts w:ascii="Consolas" w:hAnsi="Consolas" w:cs="Consolas"/>
          <w:color w:val="000000"/>
          <w:sz w:val="20"/>
          <w:szCs w:val="20"/>
          <w:lang w:val="en-US"/>
        </w:rPr>
        <w:t>=</w:t>
      </w:r>
      <w:proofErr w:type="gramEnd"/>
      <w:r w:rsidRPr="00AF04C2">
        <w:rPr>
          <w:rFonts w:ascii="Consolas" w:hAnsi="Consolas" w:cs="Consolas"/>
          <w:b/>
          <w:bCs/>
          <w:color w:val="0000FF"/>
          <w:sz w:val="20"/>
          <w:szCs w:val="20"/>
          <w:lang w:val="en-US"/>
        </w:rPr>
        <w:t>N_ELEMENTS</w:t>
      </w:r>
      <w:r w:rsidRPr="00AF04C2">
        <w:rPr>
          <w:rFonts w:ascii="Consolas" w:hAnsi="Consolas" w:cs="Consolas"/>
          <w:color w:val="000000"/>
          <w:sz w:val="20"/>
          <w:szCs w:val="20"/>
          <w:lang w:val="en-US"/>
        </w:rPr>
        <w:t>(</w:t>
      </w:r>
      <w:proofErr w:type="spellStart"/>
      <w:r w:rsidRPr="00AF04C2">
        <w:rPr>
          <w:rFonts w:ascii="Consolas" w:hAnsi="Consolas" w:cs="Consolas"/>
          <w:color w:val="000000"/>
          <w:sz w:val="20"/>
          <w:szCs w:val="20"/>
          <w:lang w:val="en-US"/>
        </w:rPr>
        <w:t>lat</w:t>
      </w:r>
      <w:proofErr w:type="spellEnd"/>
      <w:r w:rsidRPr="00AF04C2">
        <w:rPr>
          <w:rFonts w:ascii="Consolas" w:hAnsi="Consolas" w:cs="Consolas"/>
          <w:color w:val="000000"/>
          <w:sz w:val="20"/>
          <w:szCs w:val="20"/>
          <w:lang w:val="en-US"/>
        </w:rPr>
        <w:t>)</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w:t>
      </w:r>
      <w:proofErr w:type="gramStart"/>
      <w:r w:rsidRPr="00AF04C2">
        <w:rPr>
          <w:rFonts w:ascii="Consolas" w:hAnsi="Consolas" w:cs="Consolas"/>
          <w:color w:val="000000"/>
          <w:sz w:val="20"/>
          <w:szCs w:val="20"/>
          <w:lang w:val="en-US"/>
        </w:rPr>
        <w:t>dis=</w:t>
      </w:r>
      <w:proofErr w:type="spellStart"/>
      <w:proofErr w:type="gramEnd"/>
      <w:r w:rsidRPr="00AF04C2">
        <w:rPr>
          <w:rFonts w:ascii="Consolas" w:hAnsi="Consolas" w:cs="Consolas"/>
          <w:b/>
          <w:bCs/>
          <w:color w:val="0000FF"/>
          <w:sz w:val="20"/>
          <w:szCs w:val="20"/>
          <w:lang w:val="en-US"/>
        </w:rPr>
        <w:t>make_array</w:t>
      </w:r>
      <w:proofErr w:type="spellEnd"/>
      <w:r w:rsidRPr="00AF04C2">
        <w:rPr>
          <w:rFonts w:ascii="Consolas" w:hAnsi="Consolas" w:cs="Consolas"/>
          <w:color w:val="000000"/>
          <w:sz w:val="20"/>
          <w:szCs w:val="20"/>
          <w:lang w:val="en-US"/>
        </w:rPr>
        <w:t>(</w:t>
      </w:r>
      <w:proofErr w:type="spellStart"/>
      <w:r w:rsidRPr="00AF04C2">
        <w:rPr>
          <w:rFonts w:ascii="Consolas" w:hAnsi="Consolas" w:cs="Consolas"/>
          <w:color w:val="000000"/>
          <w:sz w:val="20"/>
          <w:szCs w:val="20"/>
          <w:lang w:val="en-US"/>
        </w:rPr>
        <w:t>sz</w:t>
      </w:r>
      <w:proofErr w:type="spellEnd"/>
      <w:r w:rsidRPr="00AF04C2">
        <w:rPr>
          <w:rFonts w:ascii="Consolas" w:hAnsi="Consolas" w:cs="Consolas"/>
          <w:color w:val="000000"/>
          <w:sz w:val="20"/>
          <w:szCs w:val="20"/>
          <w:lang w:val="en-US"/>
        </w:rPr>
        <w:t>,/float)</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Re=radius/</w:t>
      </w:r>
      <w:r w:rsidRPr="00AF04C2">
        <w:rPr>
          <w:rFonts w:ascii="Consolas" w:hAnsi="Consolas" w:cs="Consolas"/>
          <w:b/>
          <w:bCs/>
          <w:color w:val="7F7F00"/>
          <w:sz w:val="20"/>
          <w:szCs w:val="20"/>
          <w:lang w:val="en-US"/>
        </w:rPr>
        <w:t>1000</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a2=</w:t>
      </w:r>
      <w:proofErr w:type="gramStart"/>
      <w:r w:rsidRPr="00AF04C2">
        <w:rPr>
          <w:rFonts w:ascii="Consolas" w:hAnsi="Consolas" w:cs="Consolas"/>
          <w:b/>
          <w:bCs/>
          <w:color w:val="0000FF"/>
          <w:sz w:val="20"/>
          <w:szCs w:val="20"/>
          <w:lang w:val="en-US"/>
        </w:rPr>
        <w:t>sin</w:t>
      </w:r>
      <w:r w:rsidRPr="00AF04C2">
        <w:rPr>
          <w:rFonts w:ascii="Consolas" w:hAnsi="Consolas" w:cs="Consolas"/>
          <w:color w:val="000000"/>
          <w:sz w:val="20"/>
          <w:szCs w:val="20"/>
          <w:lang w:val="en-US"/>
        </w:rPr>
        <w:t>(</w:t>
      </w:r>
      <w:proofErr w:type="gramEnd"/>
      <w:r w:rsidRPr="00AF04C2">
        <w:rPr>
          <w:rFonts w:ascii="Consolas" w:hAnsi="Consolas" w:cs="Consolas"/>
          <w:color w:val="000000"/>
          <w:sz w:val="20"/>
          <w:szCs w:val="20"/>
          <w:lang w:val="en-US"/>
        </w:rPr>
        <w:t>!PI/</w:t>
      </w:r>
      <w:r w:rsidRPr="00AF04C2">
        <w:rPr>
          <w:rFonts w:ascii="Consolas" w:hAnsi="Consolas" w:cs="Consolas"/>
          <w:b/>
          <w:bCs/>
          <w:color w:val="7F7F00"/>
          <w:sz w:val="20"/>
          <w:szCs w:val="20"/>
          <w:lang w:val="en-US"/>
        </w:rPr>
        <w:t>180</w:t>
      </w:r>
      <w:r w:rsidRPr="00AF04C2">
        <w:rPr>
          <w:rFonts w:ascii="Consolas" w:hAnsi="Consolas" w:cs="Consolas"/>
          <w:color w:val="000000"/>
          <w:sz w:val="20"/>
          <w:szCs w:val="20"/>
          <w:lang w:val="en-US"/>
        </w:rPr>
        <w:t>*</w:t>
      </w:r>
      <w:proofErr w:type="spellStart"/>
      <w:r w:rsidRPr="00AF04C2">
        <w:rPr>
          <w:rFonts w:ascii="Consolas" w:hAnsi="Consolas" w:cs="Consolas"/>
          <w:color w:val="000000"/>
          <w:sz w:val="20"/>
          <w:szCs w:val="20"/>
          <w:lang w:val="en-US"/>
        </w:rPr>
        <w:t>lat_eq</w:t>
      </w:r>
      <w:proofErr w:type="spellEnd"/>
      <w:r w:rsidRPr="00AF04C2">
        <w:rPr>
          <w:rFonts w:ascii="Consolas" w:hAnsi="Consolas" w:cs="Consolas"/>
          <w:color w:val="000000"/>
          <w:sz w:val="20"/>
          <w:szCs w:val="20"/>
          <w:lang w:val="en-US"/>
        </w:rPr>
        <w:t>)</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a4=</w:t>
      </w:r>
      <w:proofErr w:type="spellStart"/>
      <w:proofErr w:type="gramStart"/>
      <w:r w:rsidRPr="00AF04C2">
        <w:rPr>
          <w:rFonts w:ascii="Consolas" w:hAnsi="Consolas" w:cs="Consolas"/>
          <w:b/>
          <w:bCs/>
          <w:color w:val="0000FF"/>
          <w:sz w:val="20"/>
          <w:szCs w:val="20"/>
          <w:lang w:val="en-US"/>
        </w:rPr>
        <w:t>cos</w:t>
      </w:r>
      <w:proofErr w:type="spellEnd"/>
      <w:r w:rsidRPr="00AF04C2">
        <w:rPr>
          <w:rFonts w:ascii="Consolas" w:hAnsi="Consolas" w:cs="Consolas"/>
          <w:color w:val="000000"/>
          <w:sz w:val="20"/>
          <w:szCs w:val="20"/>
          <w:lang w:val="en-US"/>
        </w:rPr>
        <w:t>(</w:t>
      </w:r>
      <w:proofErr w:type="gramEnd"/>
      <w:r w:rsidRPr="00AF04C2">
        <w:rPr>
          <w:rFonts w:ascii="Consolas" w:hAnsi="Consolas" w:cs="Consolas"/>
          <w:color w:val="000000"/>
          <w:sz w:val="20"/>
          <w:szCs w:val="20"/>
          <w:lang w:val="en-US"/>
        </w:rPr>
        <w:t>!PI/</w:t>
      </w:r>
      <w:r w:rsidRPr="00AF04C2">
        <w:rPr>
          <w:rFonts w:ascii="Consolas" w:hAnsi="Consolas" w:cs="Consolas"/>
          <w:b/>
          <w:bCs/>
          <w:color w:val="7F7F00"/>
          <w:sz w:val="20"/>
          <w:szCs w:val="20"/>
          <w:lang w:val="en-US"/>
        </w:rPr>
        <w:t>180</w:t>
      </w:r>
      <w:r w:rsidRPr="00AF04C2">
        <w:rPr>
          <w:rFonts w:ascii="Consolas" w:hAnsi="Consolas" w:cs="Consolas"/>
          <w:color w:val="000000"/>
          <w:sz w:val="20"/>
          <w:szCs w:val="20"/>
          <w:lang w:val="en-US"/>
        </w:rPr>
        <w:t>*</w:t>
      </w:r>
      <w:proofErr w:type="spellStart"/>
      <w:r w:rsidRPr="00AF04C2">
        <w:rPr>
          <w:rFonts w:ascii="Consolas" w:hAnsi="Consolas" w:cs="Consolas"/>
          <w:color w:val="000000"/>
          <w:sz w:val="20"/>
          <w:szCs w:val="20"/>
          <w:lang w:val="en-US"/>
        </w:rPr>
        <w:t>lat_eq</w:t>
      </w:r>
      <w:proofErr w:type="spellEnd"/>
      <w:r w:rsidRPr="00AF04C2">
        <w:rPr>
          <w:rFonts w:ascii="Consolas" w:hAnsi="Consolas" w:cs="Consolas"/>
          <w:color w:val="000000"/>
          <w:sz w:val="20"/>
          <w:szCs w:val="20"/>
          <w:lang w:val="en-US"/>
        </w:rPr>
        <w:t>)</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w:t>
      </w:r>
      <w:proofErr w:type="gramStart"/>
      <w:r w:rsidRPr="00AF04C2">
        <w:rPr>
          <w:rFonts w:ascii="Consolas" w:hAnsi="Consolas" w:cs="Consolas"/>
          <w:b/>
          <w:bCs/>
          <w:color w:val="7F0000"/>
          <w:sz w:val="20"/>
          <w:szCs w:val="20"/>
          <w:lang w:val="en-US"/>
        </w:rPr>
        <w:t>for</w:t>
      </w:r>
      <w:proofErr w:type="gramEnd"/>
      <w:r w:rsidRPr="00AF04C2">
        <w:rPr>
          <w:rFonts w:ascii="Consolas" w:hAnsi="Consolas" w:cs="Consolas"/>
          <w:color w:val="000000"/>
          <w:sz w:val="20"/>
          <w:szCs w:val="20"/>
          <w:lang w:val="en-US"/>
        </w:rPr>
        <w:t xml:space="preserve"> i=</w:t>
      </w:r>
      <w:r w:rsidRPr="00AF04C2">
        <w:rPr>
          <w:rFonts w:ascii="Consolas" w:hAnsi="Consolas" w:cs="Consolas"/>
          <w:b/>
          <w:bCs/>
          <w:color w:val="7F7F00"/>
          <w:sz w:val="20"/>
          <w:szCs w:val="20"/>
          <w:lang w:val="en-US"/>
        </w:rPr>
        <w:t>0</w:t>
      </w:r>
      <w:r w:rsidRPr="00AF04C2">
        <w:rPr>
          <w:rFonts w:ascii="Consolas" w:hAnsi="Consolas" w:cs="Consolas"/>
          <w:color w:val="000000"/>
          <w:sz w:val="20"/>
          <w:szCs w:val="20"/>
          <w:lang w:val="en-US"/>
        </w:rPr>
        <w:t>,sz-</w:t>
      </w:r>
      <w:r w:rsidRPr="00AF04C2">
        <w:rPr>
          <w:rFonts w:ascii="Consolas" w:hAnsi="Consolas" w:cs="Consolas"/>
          <w:b/>
          <w:bCs/>
          <w:color w:val="7F7F00"/>
          <w:sz w:val="20"/>
          <w:szCs w:val="20"/>
          <w:lang w:val="en-US"/>
        </w:rPr>
        <w:t>1</w:t>
      </w:r>
      <w:r w:rsidRPr="00AF04C2">
        <w:rPr>
          <w:rFonts w:ascii="Consolas" w:hAnsi="Consolas" w:cs="Consolas"/>
          <w:color w:val="000000"/>
          <w:sz w:val="20"/>
          <w:szCs w:val="20"/>
          <w:lang w:val="en-US"/>
        </w:rPr>
        <w:t xml:space="preserve"> </w:t>
      </w:r>
      <w:r w:rsidRPr="00AF04C2">
        <w:rPr>
          <w:rFonts w:ascii="Consolas" w:hAnsi="Consolas" w:cs="Consolas"/>
          <w:b/>
          <w:bCs/>
          <w:color w:val="7F0000"/>
          <w:sz w:val="20"/>
          <w:szCs w:val="20"/>
          <w:lang w:val="en-US"/>
        </w:rPr>
        <w:t>do</w:t>
      </w:r>
      <w:r w:rsidRPr="00AF04C2">
        <w:rPr>
          <w:rFonts w:ascii="Consolas" w:hAnsi="Consolas" w:cs="Consolas"/>
          <w:color w:val="000000"/>
          <w:sz w:val="20"/>
          <w:szCs w:val="20"/>
          <w:lang w:val="en-US"/>
        </w:rPr>
        <w:t xml:space="preserve"> </w:t>
      </w:r>
      <w:r w:rsidRPr="00AF04C2">
        <w:rPr>
          <w:rFonts w:ascii="Consolas" w:hAnsi="Consolas" w:cs="Consolas"/>
          <w:b/>
          <w:bCs/>
          <w:color w:val="7F0000"/>
          <w:sz w:val="20"/>
          <w:szCs w:val="20"/>
          <w:lang w:val="en-US"/>
        </w:rPr>
        <w:t>begin</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a1=</w:t>
      </w:r>
      <w:proofErr w:type="gramStart"/>
      <w:r w:rsidRPr="00AF04C2">
        <w:rPr>
          <w:rFonts w:ascii="Consolas" w:hAnsi="Consolas" w:cs="Consolas"/>
          <w:b/>
          <w:bCs/>
          <w:color w:val="0000FF"/>
          <w:sz w:val="20"/>
          <w:szCs w:val="20"/>
          <w:lang w:val="en-US"/>
        </w:rPr>
        <w:t>sin</w:t>
      </w:r>
      <w:r w:rsidRPr="00AF04C2">
        <w:rPr>
          <w:rFonts w:ascii="Consolas" w:hAnsi="Consolas" w:cs="Consolas"/>
          <w:color w:val="000000"/>
          <w:sz w:val="20"/>
          <w:szCs w:val="20"/>
          <w:lang w:val="en-US"/>
        </w:rPr>
        <w:t>(</w:t>
      </w:r>
      <w:proofErr w:type="gramEnd"/>
      <w:r w:rsidRPr="00AF04C2">
        <w:rPr>
          <w:rFonts w:ascii="Consolas" w:hAnsi="Consolas" w:cs="Consolas"/>
          <w:color w:val="000000"/>
          <w:sz w:val="20"/>
          <w:szCs w:val="20"/>
          <w:lang w:val="en-US"/>
        </w:rPr>
        <w:t>!PI/</w:t>
      </w:r>
      <w:r w:rsidRPr="00AF04C2">
        <w:rPr>
          <w:rFonts w:ascii="Consolas" w:hAnsi="Consolas" w:cs="Consolas"/>
          <w:b/>
          <w:bCs/>
          <w:color w:val="7F7F00"/>
          <w:sz w:val="20"/>
          <w:szCs w:val="20"/>
          <w:lang w:val="en-US"/>
        </w:rPr>
        <w:t>180</w:t>
      </w:r>
      <w:r w:rsidRPr="00AF04C2">
        <w:rPr>
          <w:rFonts w:ascii="Consolas" w:hAnsi="Consolas" w:cs="Consolas"/>
          <w:color w:val="000000"/>
          <w:sz w:val="20"/>
          <w:szCs w:val="20"/>
          <w:lang w:val="en-US"/>
        </w:rPr>
        <w:t>*</w:t>
      </w:r>
      <w:proofErr w:type="spellStart"/>
      <w:r w:rsidRPr="00AF04C2">
        <w:rPr>
          <w:rFonts w:ascii="Consolas" w:hAnsi="Consolas" w:cs="Consolas"/>
          <w:color w:val="000000"/>
          <w:sz w:val="20"/>
          <w:szCs w:val="20"/>
          <w:lang w:val="en-US"/>
        </w:rPr>
        <w:t>lat</w:t>
      </w:r>
      <w:proofErr w:type="spellEnd"/>
      <w:r w:rsidRPr="00AF04C2">
        <w:rPr>
          <w:rFonts w:ascii="Consolas" w:hAnsi="Consolas" w:cs="Consolas"/>
          <w:color w:val="000000"/>
          <w:sz w:val="20"/>
          <w:szCs w:val="20"/>
          <w:lang w:val="en-US"/>
        </w:rPr>
        <w:t>[i])</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a3=</w:t>
      </w:r>
      <w:proofErr w:type="spellStart"/>
      <w:proofErr w:type="gramStart"/>
      <w:r w:rsidRPr="00AF04C2">
        <w:rPr>
          <w:rFonts w:ascii="Consolas" w:hAnsi="Consolas" w:cs="Consolas"/>
          <w:b/>
          <w:bCs/>
          <w:color w:val="0000FF"/>
          <w:sz w:val="20"/>
          <w:szCs w:val="20"/>
          <w:lang w:val="en-US"/>
        </w:rPr>
        <w:t>cos</w:t>
      </w:r>
      <w:proofErr w:type="spellEnd"/>
      <w:r w:rsidRPr="00AF04C2">
        <w:rPr>
          <w:rFonts w:ascii="Consolas" w:hAnsi="Consolas" w:cs="Consolas"/>
          <w:color w:val="000000"/>
          <w:sz w:val="20"/>
          <w:szCs w:val="20"/>
          <w:lang w:val="en-US"/>
        </w:rPr>
        <w:t>(</w:t>
      </w:r>
      <w:proofErr w:type="gramEnd"/>
      <w:r w:rsidRPr="00AF04C2">
        <w:rPr>
          <w:rFonts w:ascii="Consolas" w:hAnsi="Consolas" w:cs="Consolas"/>
          <w:color w:val="000000"/>
          <w:sz w:val="20"/>
          <w:szCs w:val="20"/>
          <w:lang w:val="en-US"/>
        </w:rPr>
        <w:t>!PI/</w:t>
      </w:r>
      <w:r w:rsidRPr="00AF04C2">
        <w:rPr>
          <w:rFonts w:ascii="Consolas" w:hAnsi="Consolas" w:cs="Consolas"/>
          <w:b/>
          <w:bCs/>
          <w:color w:val="7F7F00"/>
          <w:sz w:val="20"/>
          <w:szCs w:val="20"/>
          <w:lang w:val="en-US"/>
        </w:rPr>
        <w:t>180</w:t>
      </w:r>
      <w:r w:rsidRPr="00AF04C2">
        <w:rPr>
          <w:rFonts w:ascii="Consolas" w:hAnsi="Consolas" w:cs="Consolas"/>
          <w:color w:val="000000"/>
          <w:sz w:val="20"/>
          <w:szCs w:val="20"/>
          <w:lang w:val="en-US"/>
        </w:rPr>
        <w:t>*</w:t>
      </w:r>
      <w:proofErr w:type="spellStart"/>
      <w:r w:rsidRPr="00AF04C2">
        <w:rPr>
          <w:rFonts w:ascii="Consolas" w:hAnsi="Consolas" w:cs="Consolas"/>
          <w:color w:val="000000"/>
          <w:sz w:val="20"/>
          <w:szCs w:val="20"/>
          <w:lang w:val="en-US"/>
        </w:rPr>
        <w:t>lat</w:t>
      </w:r>
      <w:proofErr w:type="spellEnd"/>
      <w:r w:rsidRPr="00AF04C2">
        <w:rPr>
          <w:rFonts w:ascii="Consolas" w:hAnsi="Consolas" w:cs="Consolas"/>
          <w:color w:val="000000"/>
          <w:sz w:val="20"/>
          <w:szCs w:val="20"/>
          <w:lang w:val="en-US"/>
        </w:rPr>
        <w:t>[i])</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a5=</w:t>
      </w:r>
      <w:proofErr w:type="spellStart"/>
      <w:proofErr w:type="gramStart"/>
      <w:r w:rsidRPr="00AF04C2">
        <w:rPr>
          <w:rFonts w:ascii="Consolas" w:hAnsi="Consolas" w:cs="Consolas"/>
          <w:b/>
          <w:bCs/>
          <w:color w:val="0000FF"/>
          <w:sz w:val="20"/>
          <w:szCs w:val="20"/>
          <w:lang w:val="en-US"/>
        </w:rPr>
        <w:t>cos</w:t>
      </w:r>
      <w:proofErr w:type="spellEnd"/>
      <w:r w:rsidRPr="00AF04C2">
        <w:rPr>
          <w:rFonts w:ascii="Consolas" w:hAnsi="Consolas" w:cs="Consolas"/>
          <w:color w:val="000000"/>
          <w:sz w:val="20"/>
          <w:szCs w:val="20"/>
          <w:lang w:val="en-US"/>
        </w:rPr>
        <w:t>(</w:t>
      </w:r>
      <w:proofErr w:type="gramEnd"/>
      <w:r w:rsidRPr="00AF04C2">
        <w:rPr>
          <w:rFonts w:ascii="Consolas" w:hAnsi="Consolas" w:cs="Consolas"/>
          <w:color w:val="000000"/>
          <w:sz w:val="20"/>
          <w:szCs w:val="20"/>
          <w:lang w:val="en-US"/>
        </w:rPr>
        <w:t>!PI/</w:t>
      </w:r>
      <w:r w:rsidRPr="00AF04C2">
        <w:rPr>
          <w:rFonts w:ascii="Consolas" w:hAnsi="Consolas" w:cs="Consolas"/>
          <w:b/>
          <w:bCs/>
          <w:color w:val="7F7F00"/>
          <w:sz w:val="20"/>
          <w:szCs w:val="20"/>
          <w:lang w:val="en-US"/>
        </w:rPr>
        <w:t>180</w:t>
      </w:r>
      <w:r w:rsidRPr="00AF04C2">
        <w:rPr>
          <w:rFonts w:ascii="Consolas" w:hAnsi="Consolas" w:cs="Consolas"/>
          <w:color w:val="000000"/>
          <w:sz w:val="20"/>
          <w:szCs w:val="20"/>
          <w:lang w:val="en-US"/>
        </w:rPr>
        <w:t>*(</w:t>
      </w:r>
      <w:proofErr w:type="spellStart"/>
      <w:r w:rsidRPr="00AF04C2">
        <w:rPr>
          <w:rFonts w:ascii="Consolas" w:hAnsi="Consolas" w:cs="Consolas"/>
          <w:color w:val="000000"/>
          <w:sz w:val="20"/>
          <w:szCs w:val="20"/>
          <w:lang w:val="en-US"/>
        </w:rPr>
        <w:t>lon</w:t>
      </w:r>
      <w:proofErr w:type="spellEnd"/>
      <w:r w:rsidRPr="00AF04C2">
        <w:rPr>
          <w:rFonts w:ascii="Consolas" w:hAnsi="Consolas" w:cs="Consolas"/>
          <w:color w:val="000000"/>
          <w:sz w:val="20"/>
          <w:szCs w:val="20"/>
          <w:lang w:val="en-US"/>
        </w:rPr>
        <w:t>[i]-</w:t>
      </w:r>
      <w:proofErr w:type="spellStart"/>
      <w:r w:rsidRPr="00AF04C2">
        <w:rPr>
          <w:rFonts w:ascii="Consolas" w:hAnsi="Consolas" w:cs="Consolas"/>
          <w:color w:val="000000"/>
          <w:sz w:val="20"/>
          <w:szCs w:val="20"/>
          <w:lang w:val="en-US"/>
        </w:rPr>
        <w:t>lon_eq</w:t>
      </w:r>
      <w:proofErr w:type="spellEnd"/>
      <w:r w:rsidRPr="00AF04C2">
        <w:rPr>
          <w:rFonts w:ascii="Consolas" w:hAnsi="Consolas" w:cs="Consolas"/>
          <w:color w:val="000000"/>
          <w:sz w:val="20"/>
          <w:szCs w:val="20"/>
          <w:lang w:val="en-US"/>
        </w:rPr>
        <w:t>))</w:t>
      </w:r>
    </w:p>
    <w:p w:rsidR="004F65C8" w:rsidRPr="00AF04C2"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w:t>
      </w:r>
      <w:proofErr w:type="gramStart"/>
      <w:r w:rsidRPr="00AF04C2">
        <w:rPr>
          <w:rFonts w:ascii="Consolas" w:hAnsi="Consolas" w:cs="Consolas"/>
          <w:color w:val="000000"/>
          <w:sz w:val="20"/>
          <w:szCs w:val="20"/>
          <w:lang w:val="en-US"/>
        </w:rPr>
        <w:t>dis[</w:t>
      </w:r>
      <w:proofErr w:type="gramEnd"/>
      <w:r w:rsidRPr="00AF04C2">
        <w:rPr>
          <w:rFonts w:ascii="Consolas" w:hAnsi="Consolas" w:cs="Consolas"/>
          <w:color w:val="000000"/>
          <w:sz w:val="20"/>
          <w:szCs w:val="20"/>
          <w:lang w:val="en-US"/>
        </w:rPr>
        <w:t>i]=Re*(</w:t>
      </w:r>
      <w:proofErr w:type="spellStart"/>
      <w:r w:rsidRPr="00AF04C2">
        <w:rPr>
          <w:rFonts w:ascii="Consolas" w:hAnsi="Consolas" w:cs="Consolas"/>
          <w:b/>
          <w:bCs/>
          <w:color w:val="0000FF"/>
          <w:sz w:val="20"/>
          <w:szCs w:val="20"/>
          <w:lang w:val="en-US"/>
        </w:rPr>
        <w:t>acos</w:t>
      </w:r>
      <w:proofErr w:type="spellEnd"/>
      <w:r w:rsidRPr="00AF04C2">
        <w:rPr>
          <w:rFonts w:ascii="Consolas" w:hAnsi="Consolas" w:cs="Consolas"/>
          <w:color w:val="000000"/>
          <w:sz w:val="20"/>
          <w:szCs w:val="20"/>
          <w:lang w:val="en-US"/>
        </w:rPr>
        <w:t>(a1*a2+a3*a4*a5))</w:t>
      </w:r>
    </w:p>
    <w:p w:rsidR="004F65C8" w:rsidRPr="00476AD7" w:rsidRDefault="004F65C8" w:rsidP="004F65C8">
      <w:pPr>
        <w:autoSpaceDE w:val="0"/>
        <w:autoSpaceDN w:val="0"/>
        <w:adjustRightInd w:val="0"/>
        <w:spacing w:after="0" w:line="240" w:lineRule="auto"/>
        <w:rPr>
          <w:rFonts w:ascii="Consolas" w:hAnsi="Consolas" w:cs="Consolas"/>
          <w:sz w:val="20"/>
          <w:szCs w:val="20"/>
          <w:lang w:val="en-US"/>
        </w:rPr>
      </w:pPr>
      <w:r w:rsidRPr="00AF04C2">
        <w:rPr>
          <w:rFonts w:ascii="Consolas" w:hAnsi="Consolas" w:cs="Consolas"/>
          <w:color w:val="000000"/>
          <w:sz w:val="20"/>
          <w:szCs w:val="20"/>
          <w:lang w:val="en-US"/>
        </w:rPr>
        <w:t xml:space="preserve">  </w:t>
      </w:r>
      <w:proofErr w:type="spellStart"/>
      <w:proofErr w:type="gramStart"/>
      <w:r w:rsidRPr="002A6CEC">
        <w:rPr>
          <w:rFonts w:ascii="Consolas" w:hAnsi="Consolas" w:cs="Consolas"/>
          <w:b/>
          <w:bCs/>
          <w:color w:val="7F0000"/>
          <w:sz w:val="20"/>
          <w:szCs w:val="20"/>
          <w:lang w:val="en-US"/>
        </w:rPr>
        <w:t>endfor</w:t>
      </w:r>
      <w:proofErr w:type="spellEnd"/>
      <w:proofErr w:type="gramEnd"/>
    </w:p>
    <w:p w:rsidR="004F65C8" w:rsidRPr="00476AD7" w:rsidRDefault="004F65C8" w:rsidP="004F65C8">
      <w:pPr>
        <w:autoSpaceDE w:val="0"/>
        <w:autoSpaceDN w:val="0"/>
        <w:adjustRightInd w:val="0"/>
        <w:spacing w:after="0" w:line="240" w:lineRule="auto"/>
        <w:rPr>
          <w:rFonts w:ascii="Consolas" w:hAnsi="Consolas" w:cs="Consolas"/>
          <w:sz w:val="20"/>
          <w:szCs w:val="20"/>
          <w:lang w:val="en-US"/>
        </w:rPr>
      </w:pPr>
      <w:r w:rsidRPr="00476AD7">
        <w:rPr>
          <w:rFonts w:ascii="Consolas" w:hAnsi="Consolas" w:cs="Consolas"/>
          <w:color w:val="000000"/>
          <w:sz w:val="20"/>
          <w:szCs w:val="20"/>
          <w:lang w:val="en-US"/>
        </w:rPr>
        <w:t xml:space="preserve">  </w:t>
      </w:r>
      <w:proofErr w:type="spellStart"/>
      <w:proofErr w:type="gramStart"/>
      <w:r w:rsidRPr="002A6CEC">
        <w:rPr>
          <w:rFonts w:ascii="Consolas" w:hAnsi="Consolas" w:cs="Consolas"/>
          <w:b/>
          <w:bCs/>
          <w:color w:val="00007F"/>
          <w:sz w:val="20"/>
          <w:szCs w:val="20"/>
          <w:lang w:val="en-US"/>
        </w:rPr>
        <w:t>return</w:t>
      </w:r>
      <w:r w:rsidRPr="00476AD7">
        <w:rPr>
          <w:rFonts w:ascii="Consolas" w:hAnsi="Consolas" w:cs="Consolas"/>
          <w:color w:val="000000"/>
          <w:sz w:val="20"/>
          <w:szCs w:val="20"/>
          <w:lang w:val="en-US"/>
        </w:rPr>
        <w:t>,</w:t>
      </w:r>
      <w:proofErr w:type="gramEnd"/>
      <w:r w:rsidRPr="002A6CEC">
        <w:rPr>
          <w:rFonts w:ascii="Consolas" w:hAnsi="Consolas" w:cs="Consolas"/>
          <w:color w:val="000000"/>
          <w:sz w:val="20"/>
          <w:szCs w:val="20"/>
          <w:lang w:val="en-US"/>
        </w:rPr>
        <w:t>dis</w:t>
      </w:r>
      <w:proofErr w:type="spellEnd"/>
    </w:p>
    <w:p w:rsidR="004F65C8" w:rsidRPr="00476AD7" w:rsidRDefault="004F65C8" w:rsidP="004F65C8">
      <w:pPr>
        <w:spacing w:after="0" w:line="360" w:lineRule="auto"/>
        <w:rPr>
          <w:rFonts w:ascii="Consolas" w:hAnsi="Consolas" w:cs="Consolas"/>
          <w:b/>
          <w:bCs/>
          <w:color w:val="7F0000"/>
          <w:sz w:val="20"/>
          <w:szCs w:val="20"/>
          <w:lang w:val="en-US"/>
        </w:rPr>
      </w:pPr>
      <w:proofErr w:type="gramStart"/>
      <w:r w:rsidRPr="002A6CEC">
        <w:rPr>
          <w:rFonts w:ascii="Consolas" w:hAnsi="Consolas" w:cs="Consolas"/>
          <w:b/>
          <w:bCs/>
          <w:color w:val="7F0000"/>
          <w:sz w:val="20"/>
          <w:szCs w:val="20"/>
          <w:lang w:val="en-US"/>
        </w:rPr>
        <w:t>end</w:t>
      </w:r>
      <w:proofErr w:type="gramEnd"/>
    </w:p>
    <w:p w:rsidR="007241C4" w:rsidRPr="00476AD7" w:rsidRDefault="007241C4" w:rsidP="004F65C8">
      <w:pPr>
        <w:spacing w:after="0" w:line="360" w:lineRule="auto"/>
        <w:rPr>
          <w:rFonts w:ascii="Consolas" w:hAnsi="Consolas" w:cs="Consolas"/>
          <w:b/>
          <w:bCs/>
          <w:color w:val="7F0000"/>
          <w:sz w:val="20"/>
          <w:szCs w:val="20"/>
          <w:lang w:val="en-US"/>
        </w:rPr>
      </w:pPr>
    </w:p>
    <w:p w:rsidR="007241C4" w:rsidRPr="00476AD7" w:rsidRDefault="007241C4" w:rsidP="004F65C8">
      <w:pPr>
        <w:spacing w:after="0" w:line="360" w:lineRule="auto"/>
        <w:rPr>
          <w:rFonts w:ascii="Consolas" w:hAnsi="Consolas" w:cs="Consolas"/>
          <w:b/>
          <w:bCs/>
          <w:color w:val="7F0000"/>
          <w:sz w:val="20"/>
          <w:szCs w:val="20"/>
          <w:lang w:val="en-US"/>
        </w:rPr>
      </w:pPr>
    </w:p>
    <w:p w:rsidR="007241C4" w:rsidRPr="00476AD7" w:rsidRDefault="007241C4" w:rsidP="004F65C8">
      <w:pPr>
        <w:spacing w:after="0" w:line="360" w:lineRule="auto"/>
        <w:rPr>
          <w:rFonts w:ascii="Consolas" w:hAnsi="Consolas" w:cs="Consolas"/>
          <w:b/>
          <w:bCs/>
          <w:color w:val="7F0000"/>
          <w:sz w:val="20"/>
          <w:szCs w:val="20"/>
          <w:lang w:val="en-US"/>
        </w:rPr>
      </w:pPr>
    </w:p>
    <w:p w:rsidR="007241C4" w:rsidRPr="00476AD7" w:rsidRDefault="007241C4" w:rsidP="004F65C8">
      <w:pPr>
        <w:spacing w:after="0" w:line="360" w:lineRule="auto"/>
        <w:rPr>
          <w:rFonts w:ascii="Consolas" w:hAnsi="Consolas" w:cs="Consolas"/>
          <w:b/>
          <w:bCs/>
          <w:color w:val="7F0000"/>
          <w:sz w:val="20"/>
          <w:szCs w:val="20"/>
          <w:lang w:val="en-US"/>
        </w:rPr>
      </w:pPr>
    </w:p>
    <w:p w:rsidR="007241C4" w:rsidRPr="00476AD7" w:rsidRDefault="007241C4" w:rsidP="004F65C8">
      <w:pPr>
        <w:spacing w:after="0" w:line="360" w:lineRule="auto"/>
        <w:rPr>
          <w:rFonts w:ascii="Consolas" w:hAnsi="Consolas" w:cs="Consolas"/>
          <w:b/>
          <w:bCs/>
          <w:color w:val="7F0000"/>
          <w:sz w:val="20"/>
          <w:szCs w:val="20"/>
          <w:lang w:val="en-US"/>
        </w:rPr>
      </w:pPr>
    </w:p>
    <w:p w:rsidR="007241C4" w:rsidRPr="00476AD7" w:rsidRDefault="007241C4" w:rsidP="007241C4">
      <w:pPr>
        <w:spacing w:after="0" w:line="360" w:lineRule="auto"/>
        <w:jc w:val="center"/>
        <w:rPr>
          <w:rFonts w:ascii="Times New Roman" w:hAnsi="Times New Roman"/>
          <w:b/>
          <w:bCs/>
          <w:sz w:val="28"/>
          <w:szCs w:val="28"/>
          <w:lang w:val="en-US"/>
        </w:rPr>
      </w:pPr>
    </w:p>
    <w:p w:rsidR="007241C4" w:rsidRPr="00476AD7" w:rsidRDefault="007241C4" w:rsidP="007241C4">
      <w:pPr>
        <w:spacing w:after="0" w:line="360" w:lineRule="auto"/>
        <w:jc w:val="center"/>
        <w:rPr>
          <w:rFonts w:ascii="Times New Roman" w:hAnsi="Times New Roman"/>
          <w:b/>
          <w:bCs/>
          <w:sz w:val="28"/>
          <w:szCs w:val="28"/>
          <w:lang w:val="en-US"/>
        </w:rPr>
      </w:pPr>
    </w:p>
    <w:p w:rsidR="007241C4" w:rsidRPr="00476AD7" w:rsidRDefault="007241C4" w:rsidP="007241C4">
      <w:pPr>
        <w:spacing w:after="0" w:line="360" w:lineRule="auto"/>
        <w:jc w:val="center"/>
        <w:rPr>
          <w:rFonts w:ascii="Times New Roman" w:hAnsi="Times New Roman"/>
          <w:b/>
          <w:bCs/>
          <w:sz w:val="28"/>
          <w:szCs w:val="28"/>
          <w:lang w:val="en-US"/>
        </w:rPr>
      </w:pPr>
    </w:p>
    <w:p w:rsidR="007241C4" w:rsidRPr="00476AD7" w:rsidRDefault="007241C4" w:rsidP="007241C4">
      <w:pPr>
        <w:spacing w:after="0" w:line="360" w:lineRule="auto"/>
        <w:jc w:val="center"/>
        <w:rPr>
          <w:rFonts w:ascii="Times New Roman" w:hAnsi="Times New Roman"/>
          <w:b/>
          <w:bCs/>
          <w:sz w:val="28"/>
          <w:szCs w:val="28"/>
          <w:lang w:val="en-US"/>
        </w:rPr>
      </w:pPr>
    </w:p>
    <w:p w:rsidR="007241C4" w:rsidRPr="00476AD7" w:rsidRDefault="007241C4" w:rsidP="007241C4">
      <w:pPr>
        <w:spacing w:after="0" w:line="360" w:lineRule="auto"/>
        <w:jc w:val="center"/>
        <w:rPr>
          <w:rFonts w:ascii="Times New Roman" w:hAnsi="Times New Roman"/>
          <w:b/>
          <w:bCs/>
          <w:sz w:val="28"/>
          <w:szCs w:val="28"/>
          <w:lang w:val="en-US"/>
        </w:rPr>
      </w:pPr>
    </w:p>
    <w:p w:rsidR="007241C4" w:rsidRPr="00476AD7" w:rsidRDefault="007241C4" w:rsidP="007241C4">
      <w:pPr>
        <w:spacing w:after="0" w:line="360" w:lineRule="auto"/>
        <w:jc w:val="center"/>
        <w:rPr>
          <w:rFonts w:ascii="Times New Roman" w:hAnsi="Times New Roman"/>
          <w:b/>
          <w:bCs/>
          <w:sz w:val="28"/>
          <w:szCs w:val="28"/>
          <w:lang w:val="en-US"/>
        </w:rPr>
      </w:pPr>
    </w:p>
    <w:p w:rsidR="007241C4" w:rsidRPr="00476AD7" w:rsidRDefault="007241C4" w:rsidP="007241C4">
      <w:pPr>
        <w:spacing w:after="0" w:line="360" w:lineRule="auto"/>
        <w:jc w:val="center"/>
        <w:rPr>
          <w:rFonts w:ascii="Times New Roman" w:hAnsi="Times New Roman"/>
          <w:b/>
          <w:bCs/>
          <w:sz w:val="28"/>
          <w:szCs w:val="28"/>
          <w:lang w:val="en-US"/>
        </w:rPr>
      </w:pPr>
    </w:p>
    <w:p w:rsidR="007241C4" w:rsidRPr="00476AD7" w:rsidRDefault="007241C4" w:rsidP="007241C4">
      <w:pPr>
        <w:spacing w:after="0" w:line="360" w:lineRule="auto"/>
        <w:jc w:val="center"/>
        <w:rPr>
          <w:rFonts w:ascii="Times New Roman" w:hAnsi="Times New Roman"/>
          <w:b/>
          <w:bCs/>
          <w:sz w:val="28"/>
          <w:szCs w:val="28"/>
          <w:lang w:val="en-US"/>
        </w:rPr>
      </w:pPr>
    </w:p>
    <w:p w:rsidR="007241C4" w:rsidRPr="00476AD7" w:rsidRDefault="007241C4" w:rsidP="007241C4">
      <w:pPr>
        <w:spacing w:after="0" w:line="360" w:lineRule="auto"/>
        <w:jc w:val="center"/>
        <w:rPr>
          <w:rFonts w:ascii="Times New Roman" w:hAnsi="Times New Roman"/>
          <w:b/>
          <w:bCs/>
          <w:sz w:val="28"/>
          <w:szCs w:val="28"/>
          <w:lang w:val="en-US"/>
        </w:rPr>
      </w:pPr>
    </w:p>
    <w:p w:rsidR="007241C4" w:rsidRPr="00476AD7" w:rsidRDefault="007241C4" w:rsidP="007241C4">
      <w:pPr>
        <w:spacing w:after="0" w:line="360" w:lineRule="auto"/>
        <w:jc w:val="center"/>
        <w:rPr>
          <w:rFonts w:ascii="Times New Roman" w:hAnsi="Times New Roman"/>
          <w:b/>
          <w:bCs/>
          <w:sz w:val="28"/>
          <w:szCs w:val="28"/>
          <w:lang w:val="en-US"/>
        </w:rPr>
      </w:pPr>
      <w:r w:rsidRPr="007241C4">
        <w:rPr>
          <w:rFonts w:ascii="Times New Roman" w:hAnsi="Times New Roman"/>
          <w:b/>
          <w:bCs/>
          <w:sz w:val="28"/>
          <w:szCs w:val="28"/>
        </w:rPr>
        <w:lastRenderedPageBreak/>
        <w:t>Приложение</w:t>
      </w:r>
      <w:proofErr w:type="gramStart"/>
      <w:r w:rsidRPr="00476AD7">
        <w:rPr>
          <w:rFonts w:ascii="Times New Roman" w:hAnsi="Times New Roman"/>
          <w:b/>
          <w:bCs/>
          <w:sz w:val="28"/>
          <w:szCs w:val="28"/>
          <w:lang w:val="en-US"/>
        </w:rPr>
        <w:t xml:space="preserve"> </w:t>
      </w:r>
      <w:r w:rsidRPr="007241C4">
        <w:rPr>
          <w:rFonts w:ascii="Times New Roman" w:hAnsi="Times New Roman"/>
          <w:b/>
          <w:bCs/>
          <w:sz w:val="28"/>
          <w:szCs w:val="28"/>
        </w:rPr>
        <w:t>Б</w:t>
      </w:r>
      <w:proofErr w:type="gramEnd"/>
    </w:p>
    <w:p w:rsidR="00905FC9" w:rsidRDefault="00905FC9" w:rsidP="007241C4">
      <w:pPr>
        <w:spacing w:after="0" w:line="360" w:lineRule="auto"/>
        <w:jc w:val="center"/>
        <w:rPr>
          <w:rFonts w:ascii="Times New Roman" w:hAnsi="Times New Roman"/>
          <w:b/>
          <w:bCs/>
          <w:sz w:val="28"/>
          <w:szCs w:val="28"/>
        </w:rPr>
      </w:pPr>
      <w:r>
        <w:rPr>
          <w:rFonts w:ascii="Times New Roman" w:hAnsi="Times New Roman"/>
          <w:b/>
          <w:bCs/>
          <w:sz w:val="28"/>
          <w:szCs w:val="28"/>
        </w:rPr>
        <w:t>Таблица измерений электронной концентрации над Италией</w:t>
      </w:r>
    </w:p>
    <w:tbl>
      <w:tblPr>
        <w:tblStyle w:val="a5"/>
        <w:tblW w:w="4208" w:type="dxa"/>
        <w:tblInd w:w="2152" w:type="dxa"/>
        <w:tblLook w:val="04A0" w:firstRow="1" w:lastRow="0" w:firstColumn="1" w:lastColumn="0" w:noHBand="0" w:noVBand="1"/>
      </w:tblPr>
      <w:tblGrid>
        <w:gridCol w:w="1075"/>
        <w:gridCol w:w="981"/>
        <w:gridCol w:w="1076"/>
        <w:gridCol w:w="1076"/>
      </w:tblGrid>
      <w:tr w:rsidR="003C5657" w:rsidRPr="003C5657" w:rsidTr="003C5657">
        <w:trPr>
          <w:trHeight w:val="300"/>
        </w:trPr>
        <w:tc>
          <w:tcPr>
            <w:tcW w:w="1075" w:type="dxa"/>
            <w:noWrap/>
            <w:hideMark/>
          </w:tcPr>
          <w:p w:rsidR="003C5657" w:rsidRPr="003C5657" w:rsidRDefault="003C5657" w:rsidP="003C5657">
            <w:pPr>
              <w:spacing w:after="0" w:line="240" w:lineRule="auto"/>
              <w:rPr>
                <w:rFonts w:eastAsia="Times New Roman"/>
                <w:b/>
                <w:bCs/>
                <w:color w:val="000000"/>
                <w:lang w:eastAsia="ru-RU"/>
              </w:rPr>
            </w:pPr>
            <w:r w:rsidRPr="003C5657">
              <w:rPr>
                <w:rFonts w:eastAsia="Times New Roman"/>
                <w:b/>
                <w:bCs/>
                <w:color w:val="000000"/>
                <w:lang w:eastAsia="ru-RU"/>
              </w:rPr>
              <w:t>A</w:t>
            </w:r>
          </w:p>
        </w:tc>
        <w:tc>
          <w:tcPr>
            <w:tcW w:w="981" w:type="dxa"/>
            <w:noWrap/>
            <w:hideMark/>
          </w:tcPr>
          <w:p w:rsidR="003C5657" w:rsidRPr="003C5657" w:rsidRDefault="003C5657" w:rsidP="003C5657">
            <w:pPr>
              <w:spacing w:after="0" w:line="240" w:lineRule="auto"/>
              <w:rPr>
                <w:rFonts w:eastAsia="Times New Roman"/>
                <w:b/>
                <w:bCs/>
                <w:color w:val="000000"/>
                <w:lang w:eastAsia="ru-RU"/>
              </w:rPr>
            </w:pPr>
            <w:r w:rsidRPr="003C5657">
              <w:rPr>
                <w:rFonts w:eastAsia="Times New Roman"/>
                <w:b/>
                <w:bCs/>
                <w:color w:val="000000"/>
                <w:lang w:eastAsia="ru-RU"/>
              </w:rPr>
              <w:t>M</w:t>
            </w:r>
          </w:p>
        </w:tc>
        <w:tc>
          <w:tcPr>
            <w:tcW w:w="1076" w:type="dxa"/>
            <w:noWrap/>
            <w:hideMark/>
          </w:tcPr>
          <w:p w:rsidR="003C5657" w:rsidRPr="003C5657" w:rsidRDefault="003C5657" w:rsidP="003C5657">
            <w:pPr>
              <w:spacing w:after="0" w:line="240" w:lineRule="auto"/>
              <w:rPr>
                <w:rFonts w:eastAsia="Times New Roman"/>
                <w:b/>
                <w:bCs/>
                <w:color w:val="000000"/>
                <w:lang w:eastAsia="ru-RU"/>
              </w:rPr>
            </w:pPr>
            <w:r w:rsidRPr="003C5657">
              <w:rPr>
                <w:rFonts w:eastAsia="Times New Roman"/>
                <w:b/>
                <w:bCs/>
                <w:color w:val="000000"/>
                <w:lang w:eastAsia="ru-RU"/>
              </w:rPr>
              <w:t>M-</w:t>
            </w:r>
            <w:proofErr w:type="spellStart"/>
            <w:r w:rsidRPr="003C5657">
              <w:rPr>
                <w:rFonts w:eastAsia="Times New Roman"/>
                <w:b/>
                <w:bCs/>
                <w:color w:val="000000"/>
                <w:lang w:eastAsia="ru-RU"/>
              </w:rPr>
              <w:t>kiqr</w:t>
            </w:r>
            <w:proofErr w:type="spellEnd"/>
          </w:p>
        </w:tc>
        <w:tc>
          <w:tcPr>
            <w:tcW w:w="1076" w:type="dxa"/>
            <w:noWrap/>
            <w:hideMark/>
          </w:tcPr>
          <w:p w:rsidR="003C5657" w:rsidRPr="003C5657" w:rsidRDefault="003C5657" w:rsidP="003C5657">
            <w:pPr>
              <w:spacing w:after="0" w:line="240" w:lineRule="auto"/>
              <w:rPr>
                <w:rFonts w:eastAsia="Times New Roman"/>
                <w:b/>
                <w:bCs/>
                <w:color w:val="000000"/>
                <w:lang w:eastAsia="ru-RU"/>
              </w:rPr>
            </w:pPr>
            <w:proofErr w:type="spellStart"/>
            <w:r w:rsidRPr="003C5657">
              <w:rPr>
                <w:rFonts w:eastAsia="Times New Roman"/>
                <w:b/>
                <w:bCs/>
                <w:color w:val="000000"/>
                <w:lang w:eastAsia="ru-RU"/>
              </w:rPr>
              <w:t>M+kiqr</w:t>
            </w:r>
            <w:proofErr w:type="spellEnd"/>
          </w:p>
        </w:tc>
      </w:tr>
      <w:tr w:rsidR="003C5657" w:rsidRPr="003C5657" w:rsidTr="003C5657">
        <w:trPr>
          <w:trHeight w:val="300"/>
        </w:trPr>
        <w:tc>
          <w:tcPr>
            <w:tcW w:w="1075" w:type="dxa"/>
            <w:noWrap/>
            <w:hideMark/>
          </w:tcPr>
          <w:p w:rsidR="003C5657" w:rsidRPr="003C5657" w:rsidRDefault="003C5657" w:rsidP="003C5657">
            <w:pPr>
              <w:spacing w:after="0" w:line="240" w:lineRule="auto"/>
              <w:rPr>
                <w:rFonts w:eastAsia="Times New Roman"/>
                <w:color w:val="000000"/>
                <w:lang w:eastAsia="ru-RU"/>
              </w:rPr>
            </w:pP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300"/>
        </w:trPr>
        <w:tc>
          <w:tcPr>
            <w:tcW w:w="1075"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84284,66</w:t>
            </w: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300"/>
        </w:trPr>
        <w:tc>
          <w:tcPr>
            <w:tcW w:w="1075"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69471,56</w:t>
            </w: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300"/>
        </w:trPr>
        <w:tc>
          <w:tcPr>
            <w:tcW w:w="1075" w:type="dxa"/>
            <w:noWrap/>
            <w:hideMark/>
          </w:tcPr>
          <w:p w:rsidR="003C5657" w:rsidRPr="003C5657" w:rsidRDefault="003C5657" w:rsidP="003C5657">
            <w:pPr>
              <w:spacing w:after="0" w:line="240" w:lineRule="auto"/>
              <w:rPr>
                <w:rFonts w:eastAsia="Times New Roman"/>
                <w:color w:val="000000"/>
                <w:lang w:eastAsia="ru-RU"/>
              </w:rPr>
            </w:pP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300"/>
        </w:trPr>
        <w:tc>
          <w:tcPr>
            <w:tcW w:w="1075"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87644,89</w:t>
            </w: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300"/>
        </w:trPr>
        <w:tc>
          <w:tcPr>
            <w:tcW w:w="1075"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64193,7</w:t>
            </w: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300"/>
        </w:trPr>
        <w:tc>
          <w:tcPr>
            <w:tcW w:w="1075" w:type="dxa"/>
            <w:noWrap/>
            <w:hideMark/>
          </w:tcPr>
          <w:p w:rsidR="003C5657" w:rsidRPr="003C5657" w:rsidRDefault="003C5657" w:rsidP="003C5657">
            <w:pPr>
              <w:spacing w:after="0" w:line="240" w:lineRule="auto"/>
              <w:rPr>
                <w:rFonts w:eastAsia="Times New Roman"/>
                <w:color w:val="000000"/>
                <w:lang w:eastAsia="ru-RU"/>
              </w:rPr>
            </w:pP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300"/>
        </w:trPr>
        <w:tc>
          <w:tcPr>
            <w:tcW w:w="1075"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68962,67</w:t>
            </w: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300"/>
        </w:trPr>
        <w:tc>
          <w:tcPr>
            <w:tcW w:w="1075"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64968,65</w:t>
            </w: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300"/>
        </w:trPr>
        <w:tc>
          <w:tcPr>
            <w:tcW w:w="1075" w:type="dxa"/>
            <w:noWrap/>
            <w:hideMark/>
          </w:tcPr>
          <w:p w:rsidR="003C5657" w:rsidRPr="003C5657" w:rsidRDefault="003C5657" w:rsidP="003C5657">
            <w:pPr>
              <w:spacing w:after="0" w:line="240" w:lineRule="auto"/>
              <w:rPr>
                <w:rFonts w:eastAsia="Times New Roman"/>
                <w:color w:val="000000"/>
                <w:lang w:eastAsia="ru-RU"/>
              </w:rPr>
            </w:pP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300"/>
        </w:trPr>
        <w:tc>
          <w:tcPr>
            <w:tcW w:w="1075"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60957,91</w:t>
            </w: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300"/>
        </w:trPr>
        <w:tc>
          <w:tcPr>
            <w:tcW w:w="1075"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42711,44</w:t>
            </w: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300"/>
        </w:trPr>
        <w:tc>
          <w:tcPr>
            <w:tcW w:w="1075" w:type="dxa"/>
            <w:noWrap/>
            <w:hideMark/>
          </w:tcPr>
          <w:p w:rsidR="003C5657" w:rsidRPr="003C5657" w:rsidRDefault="003C5657" w:rsidP="003C5657">
            <w:pPr>
              <w:spacing w:after="0" w:line="240" w:lineRule="auto"/>
              <w:rPr>
                <w:rFonts w:eastAsia="Times New Roman"/>
                <w:color w:val="000000"/>
                <w:lang w:eastAsia="ru-RU"/>
              </w:rPr>
            </w:pP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300"/>
        </w:trPr>
        <w:tc>
          <w:tcPr>
            <w:tcW w:w="1075"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78960,72</w:t>
            </w: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300"/>
        </w:trPr>
        <w:tc>
          <w:tcPr>
            <w:tcW w:w="1075"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60196,52</w:t>
            </w: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300"/>
        </w:trPr>
        <w:tc>
          <w:tcPr>
            <w:tcW w:w="1075"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92364,72</w:t>
            </w: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300"/>
        </w:trPr>
        <w:tc>
          <w:tcPr>
            <w:tcW w:w="1075"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77062,28</w:t>
            </w: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288"/>
        </w:trPr>
        <w:tc>
          <w:tcPr>
            <w:tcW w:w="1075"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61444,76</w:t>
            </w: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288"/>
        </w:trPr>
        <w:tc>
          <w:tcPr>
            <w:tcW w:w="1075"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98365,94</w:t>
            </w: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288"/>
        </w:trPr>
        <w:tc>
          <w:tcPr>
            <w:tcW w:w="1075"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84988,15</w:t>
            </w: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288"/>
        </w:trPr>
        <w:tc>
          <w:tcPr>
            <w:tcW w:w="1075"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75617,96</w:t>
            </w: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288"/>
        </w:trPr>
        <w:tc>
          <w:tcPr>
            <w:tcW w:w="1075"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105584,3</w:t>
            </w: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288"/>
        </w:trPr>
        <w:tc>
          <w:tcPr>
            <w:tcW w:w="1075"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95141,39</w:t>
            </w: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288"/>
        </w:trPr>
        <w:tc>
          <w:tcPr>
            <w:tcW w:w="1075"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80800,05</w:t>
            </w: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288"/>
        </w:trPr>
        <w:tc>
          <w:tcPr>
            <w:tcW w:w="1075"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69539,17</w:t>
            </w: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288"/>
        </w:trPr>
        <w:tc>
          <w:tcPr>
            <w:tcW w:w="1075"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62114,94</w:t>
            </w: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288"/>
        </w:trPr>
        <w:tc>
          <w:tcPr>
            <w:tcW w:w="1075" w:type="dxa"/>
            <w:noWrap/>
            <w:hideMark/>
          </w:tcPr>
          <w:p w:rsidR="003C5657" w:rsidRPr="003C5657" w:rsidRDefault="003C5657" w:rsidP="003C5657">
            <w:pPr>
              <w:spacing w:after="0" w:line="240" w:lineRule="auto"/>
              <w:rPr>
                <w:rFonts w:eastAsia="Times New Roman"/>
                <w:color w:val="000000"/>
                <w:lang w:eastAsia="ru-RU"/>
              </w:rPr>
            </w:pP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288"/>
        </w:trPr>
        <w:tc>
          <w:tcPr>
            <w:tcW w:w="1075"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288"/>
        </w:trPr>
        <w:tc>
          <w:tcPr>
            <w:tcW w:w="1075"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68691,75</w:t>
            </w: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288"/>
        </w:trPr>
        <w:tc>
          <w:tcPr>
            <w:tcW w:w="1075" w:type="dxa"/>
            <w:noWrap/>
            <w:hideMark/>
          </w:tcPr>
          <w:p w:rsidR="003C5657" w:rsidRPr="003C5657" w:rsidRDefault="003C5657" w:rsidP="003C5657">
            <w:pPr>
              <w:spacing w:after="0" w:line="240" w:lineRule="auto"/>
              <w:rPr>
                <w:rFonts w:eastAsia="Times New Roman"/>
                <w:color w:val="000000"/>
                <w:lang w:eastAsia="ru-RU"/>
              </w:rPr>
            </w:pP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288"/>
        </w:trPr>
        <w:tc>
          <w:tcPr>
            <w:tcW w:w="1075"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87650,57</w:t>
            </w: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288"/>
        </w:trPr>
        <w:tc>
          <w:tcPr>
            <w:tcW w:w="1075"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85641,04</w:t>
            </w: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288"/>
        </w:trPr>
        <w:tc>
          <w:tcPr>
            <w:tcW w:w="1075" w:type="dxa"/>
            <w:noWrap/>
            <w:hideMark/>
          </w:tcPr>
          <w:p w:rsidR="003C5657" w:rsidRPr="003C5657" w:rsidRDefault="003C5657" w:rsidP="003C5657">
            <w:pPr>
              <w:spacing w:after="0" w:line="240" w:lineRule="auto"/>
              <w:rPr>
                <w:rFonts w:eastAsia="Times New Roman"/>
                <w:color w:val="000000"/>
                <w:lang w:eastAsia="ru-RU"/>
              </w:rPr>
            </w:pP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288"/>
        </w:trPr>
        <w:tc>
          <w:tcPr>
            <w:tcW w:w="1075"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88418,54</w:t>
            </w: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288"/>
        </w:trPr>
        <w:tc>
          <w:tcPr>
            <w:tcW w:w="1075"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91949,43</w:t>
            </w: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288"/>
        </w:trPr>
        <w:tc>
          <w:tcPr>
            <w:tcW w:w="1075" w:type="dxa"/>
            <w:noWrap/>
            <w:hideMark/>
          </w:tcPr>
          <w:p w:rsidR="003C5657" w:rsidRPr="003C5657" w:rsidRDefault="003C5657" w:rsidP="003C5657">
            <w:pPr>
              <w:spacing w:after="0" w:line="240" w:lineRule="auto"/>
              <w:rPr>
                <w:rFonts w:eastAsia="Times New Roman"/>
                <w:color w:val="000000"/>
                <w:lang w:eastAsia="ru-RU"/>
              </w:rPr>
            </w:pP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288"/>
        </w:trPr>
        <w:tc>
          <w:tcPr>
            <w:tcW w:w="1075"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67819,31</w:t>
            </w: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288"/>
        </w:trPr>
        <w:tc>
          <w:tcPr>
            <w:tcW w:w="1075"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53917,06</w:t>
            </w: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288"/>
        </w:trPr>
        <w:tc>
          <w:tcPr>
            <w:tcW w:w="1075" w:type="dxa"/>
            <w:noWrap/>
            <w:hideMark/>
          </w:tcPr>
          <w:p w:rsidR="003C5657" w:rsidRPr="003C5657" w:rsidRDefault="003C5657" w:rsidP="003C5657">
            <w:pPr>
              <w:spacing w:after="0" w:line="240" w:lineRule="auto"/>
              <w:rPr>
                <w:rFonts w:eastAsia="Times New Roman"/>
                <w:color w:val="000000"/>
                <w:lang w:eastAsia="ru-RU"/>
              </w:rPr>
            </w:pP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288"/>
        </w:trPr>
        <w:tc>
          <w:tcPr>
            <w:tcW w:w="1075"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67516,77</w:t>
            </w: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r w:rsidR="003C5657" w:rsidRPr="003C5657" w:rsidTr="003C5657">
        <w:trPr>
          <w:trHeight w:val="288"/>
        </w:trPr>
        <w:tc>
          <w:tcPr>
            <w:tcW w:w="1075"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60417,2</w:t>
            </w:r>
          </w:p>
        </w:tc>
        <w:tc>
          <w:tcPr>
            <w:tcW w:w="981"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71600,8</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45126,64</w:t>
            </w:r>
          </w:p>
        </w:tc>
        <w:tc>
          <w:tcPr>
            <w:tcW w:w="1076"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98074,95</w:t>
            </w:r>
          </w:p>
        </w:tc>
      </w:tr>
    </w:tbl>
    <w:tbl>
      <w:tblPr>
        <w:tblStyle w:val="a5"/>
        <w:tblpPr w:leftFromText="180" w:rightFromText="180" w:vertAnchor="text" w:horzAnchor="page" w:tblpX="4173" w:tblpY="-988"/>
        <w:tblW w:w="4680" w:type="dxa"/>
        <w:tblLook w:val="04A0" w:firstRow="1" w:lastRow="0" w:firstColumn="1" w:lastColumn="0" w:noHBand="0" w:noVBand="1"/>
      </w:tblPr>
      <w:tblGrid>
        <w:gridCol w:w="1170"/>
        <w:gridCol w:w="1170"/>
        <w:gridCol w:w="1170"/>
        <w:gridCol w:w="1170"/>
      </w:tblGrid>
      <w:tr w:rsidR="003C5657" w:rsidRPr="003C5657" w:rsidTr="003C5657">
        <w:trPr>
          <w:trHeight w:val="299"/>
        </w:trPr>
        <w:tc>
          <w:tcPr>
            <w:tcW w:w="1170" w:type="dxa"/>
            <w:noWrap/>
            <w:hideMark/>
          </w:tcPr>
          <w:p w:rsidR="003C5657" w:rsidRPr="003C5657" w:rsidRDefault="003C5657" w:rsidP="003C5657">
            <w:pPr>
              <w:spacing w:after="0" w:line="240" w:lineRule="auto"/>
              <w:rPr>
                <w:rFonts w:eastAsia="Times New Roman"/>
                <w:b/>
                <w:bCs/>
                <w:color w:val="000000"/>
                <w:lang w:eastAsia="ru-RU"/>
              </w:rPr>
            </w:pPr>
            <w:r w:rsidRPr="003C5657">
              <w:rPr>
                <w:rFonts w:eastAsia="Times New Roman"/>
                <w:b/>
                <w:bCs/>
                <w:color w:val="000000"/>
                <w:lang w:eastAsia="ru-RU"/>
              </w:rPr>
              <w:lastRenderedPageBreak/>
              <w:t>B</w:t>
            </w:r>
          </w:p>
        </w:tc>
        <w:tc>
          <w:tcPr>
            <w:tcW w:w="1170" w:type="dxa"/>
            <w:noWrap/>
            <w:hideMark/>
          </w:tcPr>
          <w:p w:rsidR="003C5657" w:rsidRPr="003C5657" w:rsidRDefault="003C5657" w:rsidP="003C5657">
            <w:pPr>
              <w:spacing w:after="0" w:line="240" w:lineRule="auto"/>
              <w:rPr>
                <w:rFonts w:eastAsia="Times New Roman"/>
                <w:b/>
                <w:bCs/>
                <w:color w:val="000000"/>
                <w:lang w:eastAsia="ru-RU"/>
              </w:rPr>
            </w:pPr>
            <w:r w:rsidRPr="003C5657">
              <w:rPr>
                <w:rFonts w:eastAsia="Times New Roman"/>
                <w:b/>
                <w:bCs/>
                <w:color w:val="000000"/>
                <w:lang w:eastAsia="ru-RU"/>
              </w:rPr>
              <w:t>M</w:t>
            </w:r>
          </w:p>
        </w:tc>
        <w:tc>
          <w:tcPr>
            <w:tcW w:w="1170" w:type="dxa"/>
            <w:noWrap/>
            <w:hideMark/>
          </w:tcPr>
          <w:p w:rsidR="003C5657" w:rsidRPr="003C5657" w:rsidRDefault="003C5657" w:rsidP="003C5657">
            <w:pPr>
              <w:spacing w:after="0" w:line="240" w:lineRule="auto"/>
              <w:rPr>
                <w:rFonts w:eastAsia="Times New Roman"/>
                <w:b/>
                <w:bCs/>
                <w:color w:val="000000"/>
                <w:lang w:eastAsia="ru-RU"/>
              </w:rPr>
            </w:pPr>
            <w:r w:rsidRPr="003C5657">
              <w:rPr>
                <w:rFonts w:eastAsia="Times New Roman"/>
                <w:b/>
                <w:bCs/>
                <w:color w:val="000000"/>
                <w:lang w:eastAsia="ru-RU"/>
              </w:rPr>
              <w:t>M-</w:t>
            </w:r>
            <w:proofErr w:type="spellStart"/>
            <w:r w:rsidRPr="003C5657">
              <w:rPr>
                <w:rFonts w:eastAsia="Times New Roman"/>
                <w:b/>
                <w:bCs/>
                <w:color w:val="000000"/>
                <w:lang w:eastAsia="ru-RU"/>
              </w:rPr>
              <w:t>kiqr</w:t>
            </w:r>
            <w:proofErr w:type="spellEnd"/>
          </w:p>
        </w:tc>
        <w:tc>
          <w:tcPr>
            <w:tcW w:w="1170" w:type="dxa"/>
            <w:noWrap/>
            <w:hideMark/>
          </w:tcPr>
          <w:p w:rsidR="003C5657" w:rsidRPr="003C5657" w:rsidRDefault="003C5657" w:rsidP="003C5657">
            <w:pPr>
              <w:spacing w:after="0" w:line="240" w:lineRule="auto"/>
              <w:rPr>
                <w:rFonts w:eastAsia="Times New Roman"/>
                <w:b/>
                <w:bCs/>
                <w:color w:val="000000"/>
                <w:lang w:eastAsia="ru-RU"/>
              </w:rPr>
            </w:pPr>
            <w:proofErr w:type="spellStart"/>
            <w:r w:rsidRPr="003C5657">
              <w:rPr>
                <w:rFonts w:eastAsia="Times New Roman"/>
                <w:b/>
                <w:bCs/>
                <w:color w:val="000000"/>
                <w:lang w:eastAsia="ru-RU"/>
              </w:rPr>
              <w:t>M+kiqr</w:t>
            </w:r>
            <w:proofErr w:type="spellEnd"/>
          </w:p>
        </w:tc>
      </w:tr>
      <w:tr w:rsidR="003C5657" w:rsidRPr="003C5657" w:rsidTr="003C5657">
        <w:trPr>
          <w:trHeight w:val="299"/>
        </w:trPr>
        <w:tc>
          <w:tcPr>
            <w:tcW w:w="1170" w:type="dxa"/>
            <w:noWrap/>
            <w:hideMark/>
          </w:tcPr>
          <w:p w:rsidR="003C5657" w:rsidRPr="003C5657" w:rsidRDefault="003C5657" w:rsidP="003C5657">
            <w:pPr>
              <w:spacing w:after="0" w:line="240" w:lineRule="auto"/>
              <w:rPr>
                <w:rFonts w:eastAsia="Times New Roman"/>
                <w:color w:val="000000"/>
                <w:lang w:eastAsia="ru-RU"/>
              </w:rPr>
            </w:pP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99"/>
        </w:trPr>
        <w:tc>
          <w:tcPr>
            <w:tcW w:w="1170" w:type="dxa"/>
            <w:noWrap/>
            <w:hideMark/>
          </w:tcPr>
          <w:p w:rsidR="003C5657" w:rsidRPr="003C5657" w:rsidRDefault="003C5657" w:rsidP="003C5657">
            <w:pPr>
              <w:spacing w:after="0" w:line="240" w:lineRule="auto"/>
              <w:rPr>
                <w:rFonts w:eastAsia="Times New Roman"/>
                <w:color w:val="000000"/>
                <w:lang w:eastAsia="ru-RU"/>
              </w:rPr>
            </w:pP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99"/>
        </w:trPr>
        <w:tc>
          <w:tcPr>
            <w:tcW w:w="1170" w:type="dxa"/>
            <w:noWrap/>
            <w:hideMark/>
          </w:tcPr>
          <w:p w:rsidR="003C5657" w:rsidRPr="003C5657" w:rsidRDefault="003C5657" w:rsidP="003C5657">
            <w:pPr>
              <w:spacing w:after="0" w:line="240" w:lineRule="auto"/>
              <w:rPr>
                <w:rFonts w:eastAsia="Times New Roman"/>
                <w:color w:val="000000"/>
                <w:lang w:eastAsia="ru-RU"/>
              </w:rPr>
            </w:pP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99"/>
        </w:trPr>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100027,8</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99"/>
        </w:trPr>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82596,67</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99"/>
        </w:trPr>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75117,53</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99"/>
        </w:trPr>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73412,93</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99"/>
        </w:trPr>
        <w:tc>
          <w:tcPr>
            <w:tcW w:w="1170" w:type="dxa"/>
            <w:noWrap/>
            <w:hideMark/>
          </w:tcPr>
          <w:p w:rsidR="003C5657" w:rsidRPr="003C5657" w:rsidRDefault="003C5657" w:rsidP="003C5657">
            <w:pPr>
              <w:spacing w:after="0" w:line="240" w:lineRule="auto"/>
              <w:rPr>
                <w:rFonts w:eastAsia="Times New Roman"/>
                <w:color w:val="000000"/>
                <w:lang w:eastAsia="ru-RU"/>
              </w:rPr>
            </w:pP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99"/>
        </w:trPr>
        <w:tc>
          <w:tcPr>
            <w:tcW w:w="1170" w:type="dxa"/>
            <w:noWrap/>
            <w:hideMark/>
          </w:tcPr>
          <w:p w:rsidR="003C5657" w:rsidRPr="003C5657" w:rsidRDefault="003C5657" w:rsidP="003C5657">
            <w:pPr>
              <w:spacing w:after="0" w:line="240" w:lineRule="auto"/>
              <w:rPr>
                <w:rFonts w:eastAsia="Times New Roman"/>
                <w:color w:val="000000"/>
                <w:lang w:eastAsia="ru-RU"/>
              </w:rPr>
            </w:pP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99"/>
        </w:trPr>
        <w:tc>
          <w:tcPr>
            <w:tcW w:w="1170" w:type="dxa"/>
            <w:noWrap/>
            <w:hideMark/>
          </w:tcPr>
          <w:p w:rsidR="003C5657" w:rsidRPr="003C5657" w:rsidRDefault="003C5657" w:rsidP="003C5657">
            <w:pPr>
              <w:spacing w:after="0" w:line="240" w:lineRule="auto"/>
              <w:rPr>
                <w:rFonts w:eastAsia="Times New Roman"/>
                <w:color w:val="000000"/>
                <w:lang w:eastAsia="ru-RU"/>
              </w:rPr>
            </w:pP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99"/>
        </w:trPr>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61269,6</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99"/>
        </w:trPr>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53359,2</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99"/>
        </w:trPr>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66934,5</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99"/>
        </w:trPr>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70284,06</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99"/>
        </w:trPr>
        <w:tc>
          <w:tcPr>
            <w:tcW w:w="1170" w:type="dxa"/>
            <w:noWrap/>
            <w:hideMark/>
          </w:tcPr>
          <w:p w:rsidR="003C5657" w:rsidRPr="003C5657" w:rsidRDefault="003C5657" w:rsidP="003C5657">
            <w:pPr>
              <w:spacing w:after="0" w:line="240" w:lineRule="auto"/>
              <w:rPr>
                <w:rFonts w:eastAsia="Times New Roman"/>
                <w:color w:val="000000"/>
                <w:lang w:eastAsia="ru-RU"/>
              </w:rPr>
            </w:pP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99"/>
        </w:trPr>
        <w:tc>
          <w:tcPr>
            <w:tcW w:w="1170" w:type="dxa"/>
            <w:noWrap/>
            <w:hideMark/>
          </w:tcPr>
          <w:p w:rsidR="003C5657" w:rsidRPr="003C5657" w:rsidRDefault="003C5657" w:rsidP="003C5657">
            <w:pPr>
              <w:spacing w:after="0" w:line="240" w:lineRule="auto"/>
              <w:rPr>
                <w:rFonts w:eastAsia="Times New Roman"/>
                <w:color w:val="000000"/>
                <w:lang w:eastAsia="ru-RU"/>
              </w:rPr>
            </w:pP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99"/>
        </w:trPr>
        <w:tc>
          <w:tcPr>
            <w:tcW w:w="1170" w:type="dxa"/>
            <w:noWrap/>
            <w:hideMark/>
          </w:tcPr>
          <w:p w:rsidR="003C5657" w:rsidRPr="003C5657" w:rsidRDefault="003C5657" w:rsidP="003C5657">
            <w:pPr>
              <w:spacing w:after="0" w:line="240" w:lineRule="auto"/>
              <w:rPr>
                <w:rFonts w:eastAsia="Times New Roman"/>
                <w:color w:val="000000"/>
                <w:lang w:eastAsia="ru-RU"/>
              </w:rPr>
            </w:pP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87"/>
        </w:trPr>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73047,33</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87"/>
        </w:trPr>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71159,97</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87"/>
        </w:trPr>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69907,46</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87"/>
        </w:trPr>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71147,5</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87"/>
        </w:trPr>
        <w:tc>
          <w:tcPr>
            <w:tcW w:w="1170" w:type="dxa"/>
            <w:noWrap/>
            <w:hideMark/>
          </w:tcPr>
          <w:p w:rsidR="003C5657" w:rsidRPr="003C5657" w:rsidRDefault="003C5657" w:rsidP="003C5657">
            <w:pPr>
              <w:spacing w:after="0" w:line="240" w:lineRule="auto"/>
              <w:rPr>
                <w:rFonts w:eastAsia="Times New Roman"/>
                <w:color w:val="000000"/>
                <w:lang w:eastAsia="ru-RU"/>
              </w:rPr>
            </w:pP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87"/>
        </w:trPr>
        <w:tc>
          <w:tcPr>
            <w:tcW w:w="1170" w:type="dxa"/>
            <w:noWrap/>
            <w:hideMark/>
          </w:tcPr>
          <w:p w:rsidR="003C5657" w:rsidRPr="003C5657" w:rsidRDefault="003C5657" w:rsidP="003C5657">
            <w:pPr>
              <w:spacing w:after="0" w:line="240" w:lineRule="auto"/>
              <w:rPr>
                <w:rFonts w:eastAsia="Times New Roman"/>
                <w:color w:val="000000"/>
                <w:lang w:eastAsia="ru-RU"/>
              </w:rPr>
            </w:pP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87"/>
        </w:trPr>
        <w:tc>
          <w:tcPr>
            <w:tcW w:w="1170" w:type="dxa"/>
            <w:noWrap/>
            <w:hideMark/>
          </w:tcPr>
          <w:p w:rsidR="003C5657" w:rsidRPr="003C5657" w:rsidRDefault="003C5657" w:rsidP="003C5657">
            <w:pPr>
              <w:spacing w:after="0" w:line="240" w:lineRule="auto"/>
              <w:rPr>
                <w:rFonts w:eastAsia="Times New Roman"/>
                <w:color w:val="000000"/>
                <w:lang w:eastAsia="ru-RU"/>
              </w:rPr>
            </w:pP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87"/>
        </w:trPr>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54831,51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87"/>
        </w:trPr>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55974,81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87"/>
        </w:trPr>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60504,33</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87"/>
        </w:trPr>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67592,92</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87"/>
        </w:trPr>
        <w:tc>
          <w:tcPr>
            <w:tcW w:w="1170" w:type="dxa"/>
            <w:noWrap/>
            <w:hideMark/>
          </w:tcPr>
          <w:p w:rsidR="003C5657" w:rsidRPr="003C5657" w:rsidRDefault="003C5657" w:rsidP="003C5657">
            <w:pPr>
              <w:spacing w:after="0" w:line="240" w:lineRule="auto"/>
              <w:rPr>
                <w:rFonts w:eastAsia="Times New Roman"/>
                <w:color w:val="000000"/>
                <w:lang w:eastAsia="ru-RU"/>
              </w:rPr>
            </w:pP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87"/>
        </w:trPr>
        <w:tc>
          <w:tcPr>
            <w:tcW w:w="1170" w:type="dxa"/>
            <w:noWrap/>
            <w:hideMark/>
          </w:tcPr>
          <w:p w:rsidR="003C5657" w:rsidRPr="003C5657" w:rsidRDefault="003C5657" w:rsidP="003C5657">
            <w:pPr>
              <w:spacing w:after="0" w:line="240" w:lineRule="auto"/>
              <w:rPr>
                <w:rFonts w:eastAsia="Times New Roman"/>
                <w:color w:val="000000"/>
                <w:lang w:eastAsia="ru-RU"/>
              </w:rPr>
            </w:pP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87"/>
        </w:trPr>
        <w:tc>
          <w:tcPr>
            <w:tcW w:w="1170" w:type="dxa"/>
            <w:noWrap/>
            <w:hideMark/>
          </w:tcPr>
          <w:p w:rsidR="003C5657" w:rsidRPr="003C5657" w:rsidRDefault="003C5657" w:rsidP="003C5657">
            <w:pPr>
              <w:spacing w:after="0" w:line="240" w:lineRule="auto"/>
              <w:rPr>
                <w:rFonts w:eastAsia="Times New Roman"/>
                <w:color w:val="000000"/>
                <w:lang w:eastAsia="ru-RU"/>
              </w:rPr>
            </w:pP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87"/>
        </w:trPr>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71655,46</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87"/>
        </w:trPr>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66185,16</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87"/>
        </w:trPr>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69131,23</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87"/>
        </w:trPr>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87"/>
        </w:trPr>
        <w:tc>
          <w:tcPr>
            <w:tcW w:w="1170" w:type="dxa"/>
            <w:noWrap/>
            <w:hideMark/>
          </w:tcPr>
          <w:p w:rsidR="003C5657" w:rsidRPr="003C5657" w:rsidRDefault="003C5657" w:rsidP="003C5657">
            <w:pPr>
              <w:spacing w:after="0" w:line="240" w:lineRule="auto"/>
              <w:rPr>
                <w:rFonts w:eastAsia="Times New Roman"/>
                <w:color w:val="000000"/>
                <w:lang w:eastAsia="ru-RU"/>
              </w:rPr>
            </w:pP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87"/>
        </w:trPr>
        <w:tc>
          <w:tcPr>
            <w:tcW w:w="1170" w:type="dxa"/>
            <w:noWrap/>
            <w:hideMark/>
          </w:tcPr>
          <w:p w:rsidR="003C5657" w:rsidRPr="003C5657" w:rsidRDefault="003C5657" w:rsidP="003C5657">
            <w:pPr>
              <w:spacing w:after="0" w:line="240" w:lineRule="auto"/>
              <w:rPr>
                <w:rFonts w:eastAsia="Times New Roman"/>
                <w:color w:val="000000"/>
                <w:lang w:eastAsia="ru-RU"/>
              </w:rPr>
            </w:pP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87"/>
        </w:trPr>
        <w:tc>
          <w:tcPr>
            <w:tcW w:w="1170" w:type="dxa"/>
            <w:noWrap/>
            <w:hideMark/>
          </w:tcPr>
          <w:p w:rsidR="003C5657" w:rsidRPr="003C5657" w:rsidRDefault="003C5657" w:rsidP="003C5657">
            <w:pPr>
              <w:spacing w:after="0" w:line="240" w:lineRule="auto"/>
              <w:rPr>
                <w:rFonts w:eastAsia="Times New Roman"/>
                <w:color w:val="000000"/>
                <w:lang w:eastAsia="ru-RU"/>
              </w:rPr>
            </w:pP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87"/>
        </w:trPr>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41424,58</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87"/>
        </w:trPr>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52674,33</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r w:rsidR="003C5657" w:rsidRPr="003C5657" w:rsidTr="003C5657">
        <w:trPr>
          <w:trHeight w:val="287"/>
        </w:trPr>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36253,95</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67670,89</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51869,11</w:t>
            </w:r>
          </w:p>
        </w:tc>
        <w:tc>
          <w:tcPr>
            <w:tcW w:w="117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83472,66</w:t>
            </w:r>
          </w:p>
        </w:tc>
      </w:tr>
    </w:tbl>
    <w:p w:rsidR="007241C4" w:rsidRDefault="007241C4" w:rsidP="007241C4">
      <w:pPr>
        <w:spacing w:after="0" w:line="360" w:lineRule="auto"/>
        <w:jc w:val="center"/>
        <w:rPr>
          <w:rFonts w:ascii="Times New Roman" w:hAnsi="Times New Roman"/>
          <w:b/>
          <w:bCs/>
          <w:sz w:val="28"/>
          <w:szCs w:val="28"/>
        </w:rPr>
      </w:pPr>
    </w:p>
    <w:p w:rsidR="00905FC9" w:rsidRDefault="00905FC9" w:rsidP="007241C4">
      <w:pPr>
        <w:spacing w:after="0" w:line="360" w:lineRule="auto"/>
        <w:jc w:val="center"/>
        <w:rPr>
          <w:rFonts w:ascii="Times New Roman" w:hAnsi="Times New Roman"/>
          <w:b/>
          <w:bCs/>
          <w:sz w:val="28"/>
          <w:szCs w:val="28"/>
        </w:rPr>
      </w:pPr>
    </w:p>
    <w:p w:rsidR="00905FC9" w:rsidRDefault="00905FC9" w:rsidP="007241C4">
      <w:pPr>
        <w:spacing w:after="0" w:line="360" w:lineRule="auto"/>
        <w:jc w:val="center"/>
        <w:rPr>
          <w:rFonts w:ascii="Times New Roman" w:hAnsi="Times New Roman"/>
          <w:b/>
          <w:bCs/>
          <w:sz w:val="28"/>
          <w:szCs w:val="28"/>
        </w:rPr>
      </w:pPr>
    </w:p>
    <w:p w:rsidR="00905FC9" w:rsidRDefault="00905FC9" w:rsidP="007241C4">
      <w:pPr>
        <w:spacing w:after="0" w:line="360" w:lineRule="auto"/>
        <w:jc w:val="center"/>
        <w:rPr>
          <w:rFonts w:ascii="Times New Roman" w:hAnsi="Times New Roman"/>
          <w:b/>
          <w:bCs/>
          <w:sz w:val="28"/>
          <w:szCs w:val="28"/>
        </w:rPr>
      </w:pPr>
    </w:p>
    <w:p w:rsidR="00905FC9" w:rsidRDefault="00905FC9" w:rsidP="007241C4">
      <w:pPr>
        <w:spacing w:after="0" w:line="360" w:lineRule="auto"/>
        <w:jc w:val="center"/>
        <w:rPr>
          <w:rFonts w:ascii="Times New Roman" w:hAnsi="Times New Roman"/>
          <w:b/>
          <w:bCs/>
          <w:sz w:val="28"/>
          <w:szCs w:val="28"/>
        </w:rPr>
      </w:pPr>
    </w:p>
    <w:p w:rsidR="00905FC9" w:rsidRDefault="00905FC9" w:rsidP="007241C4">
      <w:pPr>
        <w:spacing w:after="0" w:line="360" w:lineRule="auto"/>
        <w:jc w:val="center"/>
        <w:rPr>
          <w:rFonts w:ascii="Times New Roman" w:hAnsi="Times New Roman"/>
          <w:b/>
          <w:bCs/>
          <w:sz w:val="28"/>
          <w:szCs w:val="28"/>
        </w:rPr>
      </w:pPr>
    </w:p>
    <w:p w:rsidR="00905FC9" w:rsidRDefault="00905FC9" w:rsidP="007241C4">
      <w:pPr>
        <w:spacing w:after="0" w:line="360" w:lineRule="auto"/>
        <w:jc w:val="center"/>
        <w:rPr>
          <w:rFonts w:ascii="Times New Roman" w:hAnsi="Times New Roman"/>
          <w:b/>
          <w:bCs/>
          <w:sz w:val="28"/>
          <w:szCs w:val="28"/>
        </w:rPr>
      </w:pPr>
    </w:p>
    <w:p w:rsidR="00905FC9" w:rsidRDefault="00905FC9" w:rsidP="007241C4">
      <w:pPr>
        <w:spacing w:after="0" w:line="360" w:lineRule="auto"/>
        <w:jc w:val="center"/>
        <w:rPr>
          <w:rFonts w:ascii="Times New Roman" w:hAnsi="Times New Roman"/>
          <w:b/>
          <w:bCs/>
          <w:sz w:val="28"/>
          <w:szCs w:val="28"/>
        </w:rPr>
      </w:pPr>
    </w:p>
    <w:p w:rsidR="00905FC9" w:rsidRDefault="00905FC9" w:rsidP="007241C4">
      <w:pPr>
        <w:spacing w:after="0" w:line="360" w:lineRule="auto"/>
        <w:jc w:val="center"/>
        <w:rPr>
          <w:rFonts w:ascii="Times New Roman" w:hAnsi="Times New Roman"/>
          <w:b/>
          <w:bCs/>
          <w:sz w:val="28"/>
          <w:szCs w:val="28"/>
        </w:rPr>
      </w:pPr>
    </w:p>
    <w:p w:rsidR="003C5657" w:rsidRDefault="003C5657" w:rsidP="007241C4">
      <w:pPr>
        <w:spacing w:after="0" w:line="360" w:lineRule="auto"/>
        <w:jc w:val="center"/>
        <w:rPr>
          <w:rFonts w:ascii="Times New Roman" w:hAnsi="Times New Roman"/>
          <w:b/>
          <w:bCs/>
          <w:sz w:val="28"/>
          <w:szCs w:val="28"/>
        </w:rPr>
      </w:pPr>
    </w:p>
    <w:p w:rsidR="003C5657" w:rsidRDefault="003C5657" w:rsidP="007241C4">
      <w:pPr>
        <w:spacing w:after="0" w:line="360" w:lineRule="auto"/>
        <w:jc w:val="center"/>
        <w:rPr>
          <w:rFonts w:ascii="Times New Roman" w:hAnsi="Times New Roman"/>
          <w:b/>
          <w:bCs/>
          <w:sz w:val="28"/>
          <w:szCs w:val="28"/>
        </w:rPr>
      </w:pPr>
    </w:p>
    <w:p w:rsidR="003C5657" w:rsidRDefault="003C5657" w:rsidP="007241C4">
      <w:pPr>
        <w:spacing w:after="0" w:line="360" w:lineRule="auto"/>
        <w:jc w:val="center"/>
        <w:rPr>
          <w:rFonts w:ascii="Times New Roman" w:hAnsi="Times New Roman"/>
          <w:b/>
          <w:bCs/>
          <w:sz w:val="28"/>
          <w:szCs w:val="28"/>
        </w:rPr>
      </w:pPr>
    </w:p>
    <w:p w:rsidR="003C5657" w:rsidRDefault="003C5657" w:rsidP="007241C4">
      <w:pPr>
        <w:spacing w:after="0" w:line="360" w:lineRule="auto"/>
        <w:jc w:val="center"/>
        <w:rPr>
          <w:rFonts w:ascii="Times New Roman" w:hAnsi="Times New Roman"/>
          <w:b/>
          <w:bCs/>
          <w:sz w:val="28"/>
          <w:szCs w:val="28"/>
        </w:rPr>
      </w:pPr>
    </w:p>
    <w:p w:rsidR="003C5657" w:rsidRDefault="003C5657" w:rsidP="007241C4">
      <w:pPr>
        <w:spacing w:after="0" w:line="360" w:lineRule="auto"/>
        <w:jc w:val="center"/>
        <w:rPr>
          <w:rFonts w:ascii="Times New Roman" w:hAnsi="Times New Roman"/>
          <w:b/>
          <w:bCs/>
          <w:sz w:val="28"/>
          <w:szCs w:val="28"/>
        </w:rPr>
      </w:pPr>
    </w:p>
    <w:p w:rsidR="003C5657" w:rsidRDefault="003C5657" w:rsidP="007241C4">
      <w:pPr>
        <w:spacing w:after="0" w:line="360" w:lineRule="auto"/>
        <w:jc w:val="center"/>
        <w:rPr>
          <w:rFonts w:ascii="Times New Roman" w:hAnsi="Times New Roman"/>
          <w:b/>
          <w:bCs/>
          <w:sz w:val="28"/>
          <w:szCs w:val="28"/>
        </w:rPr>
      </w:pPr>
    </w:p>
    <w:p w:rsidR="003C5657" w:rsidRDefault="003C5657" w:rsidP="007241C4">
      <w:pPr>
        <w:spacing w:after="0" w:line="360" w:lineRule="auto"/>
        <w:jc w:val="center"/>
        <w:rPr>
          <w:rFonts w:ascii="Times New Roman" w:hAnsi="Times New Roman"/>
          <w:b/>
          <w:bCs/>
          <w:sz w:val="28"/>
          <w:szCs w:val="28"/>
        </w:rPr>
      </w:pPr>
    </w:p>
    <w:p w:rsidR="003C5657" w:rsidRDefault="003C5657" w:rsidP="007241C4">
      <w:pPr>
        <w:spacing w:after="0" w:line="360" w:lineRule="auto"/>
        <w:jc w:val="center"/>
        <w:rPr>
          <w:rFonts w:ascii="Times New Roman" w:hAnsi="Times New Roman"/>
          <w:b/>
          <w:bCs/>
          <w:sz w:val="28"/>
          <w:szCs w:val="28"/>
        </w:rPr>
      </w:pPr>
    </w:p>
    <w:p w:rsidR="003C5657" w:rsidRDefault="003C5657" w:rsidP="007241C4">
      <w:pPr>
        <w:spacing w:after="0" w:line="360" w:lineRule="auto"/>
        <w:jc w:val="center"/>
        <w:rPr>
          <w:rFonts w:ascii="Times New Roman" w:hAnsi="Times New Roman"/>
          <w:b/>
          <w:bCs/>
          <w:sz w:val="28"/>
          <w:szCs w:val="28"/>
        </w:rPr>
      </w:pPr>
    </w:p>
    <w:p w:rsidR="003C5657" w:rsidRDefault="003C5657" w:rsidP="007241C4">
      <w:pPr>
        <w:spacing w:after="0" w:line="360" w:lineRule="auto"/>
        <w:jc w:val="center"/>
        <w:rPr>
          <w:rFonts w:ascii="Times New Roman" w:hAnsi="Times New Roman"/>
          <w:b/>
          <w:bCs/>
          <w:sz w:val="28"/>
          <w:szCs w:val="28"/>
        </w:rPr>
      </w:pPr>
    </w:p>
    <w:p w:rsidR="003C5657" w:rsidRDefault="003C5657" w:rsidP="007241C4">
      <w:pPr>
        <w:spacing w:after="0" w:line="360" w:lineRule="auto"/>
        <w:jc w:val="center"/>
        <w:rPr>
          <w:rFonts w:ascii="Times New Roman" w:hAnsi="Times New Roman"/>
          <w:b/>
          <w:bCs/>
          <w:sz w:val="28"/>
          <w:szCs w:val="28"/>
        </w:rPr>
      </w:pPr>
    </w:p>
    <w:p w:rsidR="003C5657" w:rsidRDefault="003C5657" w:rsidP="007241C4">
      <w:pPr>
        <w:spacing w:after="0" w:line="360" w:lineRule="auto"/>
        <w:jc w:val="center"/>
        <w:rPr>
          <w:rFonts w:ascii="Times New Roman" w:hAnsi="Times New Roman"/>
          <w:b/>
          <w:bCs/>
          <w:sz w:val="28"/>
          <w:szCs w:val="28"/>
        </w:rPr>
      </w:pPr>
    </w:p>
    <w:p w:rsidR="003C5657" w:rsidRDefault="003C5657" w:rsidP="007241C4">
      <w:pPr>
        <w:spacing w:after="0" w:line="360" w:lineRule="auto"/>
        <w:jc w:val="center"/>
        <w:rPr>
          <w:rFonts w:ascii="Times New Roman" w:hAnsi="Times New Roman"/>
          <w:b/>
          <w:bCs/>
          <w:sz w:val="28"/>
          <w:szCs w:val="28"/>
        </w:rPr>
      </w:pPr>
    </w:p>
    <w:p w:rsidR="003C5657" w:rsidRDefault="003C5657" w:rsidP="007241C4">
      <w:pPr>
        <w:spacing w:after="0" w:line="360" w:lineRule="auto"/>
        <w:jc w:val="center"/>
        <w:rPr>
          <w:rFonts w:ascii="Times New Roman" w:hAnsi="Times New Roman"/>
          <w:b/>
          <w:bCs/>
          <w:sz w:val="28"/>
          <w:szCs w:val="28"/>
        </w:rPr>
      </w:pPr>
    </w:p>
    <w:p w:rsidR="003C5657" w:rsidRDefault="003C5657" w:rsidP="007241C4">
      <w:pPr>
        <w:spacing w:after="0" w:line="360" w:lineRule="auto"/>
        <w:jc w:val="center"/>
        <w:rPr>
          <w:rFonts w:ascii="Times New Roman" w:hAnsi="Times New Roman"/>
          <w:b/>
          <w:bCs/>
          <w:sz w:val="28"/>
          <w:szCs w:val="28"/>
        </w:rPr>
      </w:pPr>
    </w:p>
    <w:p w:rsidR="003C5657" w:rsidRDefault="003C5657" w:rsidP="007241C4">
      <w:pPr>
        <w:spacing w:after="0" w:line="360" w:lineRule="auto"/>
        <w:jc w:val="center"/>
        <w:rPr>
          <w:rFonts w:ascii="Times New Roman" w:hAnsi="Times New Roman"/>
          <w:b/>
          <w:bCs/>
          <w:sz w:val="28"/>
          <w:szCs w:val="28"/>
        </w:rPr>
      </w:pPr>
    </w:p>
    <w:p w:rsidR="003C5657" w:rsidRDefault="003C5657" w:rsidP="007241C4">
      <w:pPr>
        <w:spacing w:after="0" w:line="360" w:lineRule="auto"/>
        <w:jc w:val="center"/>
        <w:rPr>
          <w:rFonts w:ascii="Times New Roman" w:hAnsi="Times New Roman"/>
          <w:b/>
          <w:bCs/>
          <w:sz w:val="28"/>
          <w:szCs w:val="28"/>
        </w:rPr>
      </w:pPr>
    </w:p>
    <w:p w:rsidR="003C5657" w:rsidRDefault="003C5657" w:rsidP="007241C4">
      <w:pPr>
        <w:spacing w:after="0" w:line="360" w:lineRule="auto"/>
        <w:jc w:val="center"/>
        <w:rPr>
          <w:rFonts w:ascii="Times New Roman" w:hAnsi="Times New Roman"/>
          <w:b/>
          <w:bCs/>
          <w:sz w:val="28"/>
          <w:szCs w:val="28"/>
        </w:rPr>
      </w:pPr>
    </w:p>
    <w:p w:rsidR="003C5657" w:rsidRDefault="003C5657" w:rsidP="007241C4">
      <w:pPr>
        <w:spacing w:after="0" w:line="360" w:lineRule="auto"/>
        <w:jc w:val="center"/>
        <w:rPr>
          <w:rFonts w:ascii="Times New Roman" w:hAnsi="Times New Roman"/>
          <w:b/>
          <w:bCs/>
          <w:sz w:val="28"/>
          <w:szCs w:val="28"/>
        </w:rPr>
      </w:pPr>
    </w:p>
    <w:p w:rsidR="003C5657" w:rsidRDefault="003C5657" w:rsidP="007241C4">
      <w:pPr>
        <w:spacing w:after="0" w:line="360" w:lineRule="auto"/>
        <w:jc w:val="center"/>
        <w:rPr>
          <w:rFonts w:ascii="Times New Roman" w:hAnsi="Times New Roman"/>
          <w:b/>
          <w:bCs/>
          <w:sz w:val="28"/>
          <w:szCs w:val="28"/>
        </w:rPr>
      </w:pPr>
    </w:p>
    <w:p w:rsidR="003C5657" w:rsidRDefault="003C5657" w:rsidP="007241C4">
      <w:pPr>
        <w:spacing w:after="0" w:line="360" w:lineRule="auto"/>
        <w:jc w:val="center"/>
        <w:rPr>
          <w:rFonts w:ascii="Times New Roman" w:hAnsi="Times New Roman"/>
          <w:b/>
          <w:bCs/>
          <w:sz w:val="28"/>
          <w:szCs w:val="28"/>
        </w:rPr>
      </w:pPr>
    </w:p>
    <w:tbl>
      <w:tblPr>
        <w:tblStyle w:val="a5"/>
        <w:tblW w:w="4208" w:type="dxa"/>
        <w:tblInd w:w="2152" w:type="dxa"/>
        <w:tblLook w:val="04A0" w:firstRow="1" w:lastRow="0" w:firstColumn="1" w:lastColumn="0" w:noHBand="0" w:noVBand="1"/>
      </w:tblPr>
      <w:tblGrid>
        <w:gridCol w:w="1052"/>
        <w:gridCol w:w="1052"/>
        <w:gridCol w:w="1052"/>
        <w:gridCol w:w="1052"/>
      </w:tblGrid>
      <w:tr w:rsidR="003C5657" w:rsidRPr="003C5657" w:rsidTr="003C5657">
        <w:trPr>
          <w:trHeight w:val="300"/>
        </w:trPr>
        <w:tc>
          <w:tcPr>
            <w:tcW w:w="1052" w:type="dxa"/>
            <w:noWrap/>
            <w:hideMark/>
          </w:tcPr>
          <w:p w:rsidR="003C5657" w:rsidRPr="003C5657" w:rsidRDefault="003C5657" w:rsidP="003C5657">
            <w:pPr>
              <w:spacing w:after="0" w:line="240" w:lineRule="auto"/>
              <w:rPr>
                <w:rFonts w:eastAsia="Times New Roman"/>
                <w:b/>
                <w:bCs/>
                <w:color w:val="000000"/>
                <w:lang w:eastAsia="ru-RU"/>
              </w:rPr>
            </w:pPr>
            <w:r w:rsidRPr="003C5657">
              <w:rPr>
                <w:rFonts w:eastAsia="Times New Roman"/>
                <w:b/>
                <w:bCs/>
                <w:color w:val="000000"/>
                <w:lang w:eastAsia="ru-RU"/>
              </w:rPr>
              <w:lastRenderedPageBreak/>
              <w:t>C</w:t>
            </w:r>
          </w:p>
        </w:tc>
        <w:tc>
          <w:tcPr>
            <w:tcW w:w="1052" w:type="dxa"/>
            <w:noWrap/>
            <w:hideMark/>
          </w:tcPr>
          <w:p w:rsidR="003C5657" w:rsidRPr="003C5657" w:rsidRDefault="003C5657" w:rsidP="003C5657">
            <w:pPr>
              <w:spacing w:after="0" w:line="240" w:lineRule="auto"/>
              <w:rPr>
                <w:rFonts w:eastAsia="Times New Roman"/>
                <w:b/>
                <w:bCs/>
                <w:color w:val="000000"/>
                <w:lang w:eastAsia="ru-RU"/>
              </w:rPr>
            </w:pPr>
            <w:r w:rsidRPr="003C5657">
              <w:rPr>
                <w:rFonts w:eastAsia="Times New Roman"/>
                <w:b/>
                <w:bCs/>
                <w:color w:val="000000"/>
                <w:lang w:eastAsia="ru-RU"/>
              </w:rPr>
              <w:t>M</w:t>
            </w:r>
          </w:p>
        </w:tc>
        <w:tc>
          <w:tcPr>
            <w:tcW w:w="1052" w:type="dxa"/>
            <w:noWrap/>
            <w:hideMark/>
          </w:tcPr>
          <w:p w:rsidR="003C5657" w:rsidRPr="003C5657" w:rsidRDefault="003C5657" w:rsidP="003C5657">
            <w:pPr>
              <w:spacing w:after="0" w:line="240" w:lineRule="auto"/>
              <w:rPr>
                <w:rFonts w:eastAsia="Times New Roman"/>
                <w:b/>
                <w:bCs/>
                <w:color w:val="000000"/>
                <w:lang w:eastAsia="ru-RU"/>
              </w:rPr>
            </w:pPr>
            <w:r w:rsidRPr="003C5657">
              <w:rPr>
                <w:rFonts w:eastAsia="Times New Roman"/>
                <w:b/>
                <w:bCs/>
                <w:color w:val="000000"/>
                <w:lang w:eastAsia="ru-RU"/>
              </w:rPr>
              <w:t>M-</w:t>
            </w:r>
            <w:proofErr w:type="spellStart"/>
            <w:r w:rsidRPr="003C5657">
              <w:rPr>
                <w:rFonts w:eastAsia="Times New Roman"/>
                <w:b/>
                <w:bCs/>
                <w:color w:val="000000"/>
                <w:lang w:eastAsia="ru-RU"/>
              </w:rPr>
              <w:t>kiqr</w:t>
            </w:r>
            <w:proofErr w:type="spellEnd"/>
          </w:p>
        </w:tc>
        <w:tc>
          <w:tcPr>
            <w:tcW w:w="1052" w:type="dxa"/>
            <w:noWrap/>
            <w:hideMark/>
          </w:tcPr>
          <w:p w:rsidR="003C5657" w:rsidRPr="003C5657" w:rsidRDefault="003C5657" w:rsidP="003C5657">
            <w:pPr>
              <w:spacing w:after="0" w:line="240" w:lineRule="auto"/>
              <w:rPr>
                <w:rFonts w:eastAsia="Times New Roman"/>
                <w:b/>
                <w:bCs/>
                <w:color w:val="000000"/>
                <w:lang w:eastAsia="ru-RU"/>
              </w:rPr>
            </w:pPr>
            <w:proofErr w:type="spellStart"/>
            <w:r w:rsidRPr="003C5657">
              <w:rPr>
                <w:rFonts w:eastAsia="Times New Roman"/>
                <w:b/>
                <w:bCs/>
                <w:color w:val="000000"/>
                <w:lang w:eastAsia="ru-RU"/>
              </w:rPr>
              <w:t>M+kiqr</w:t>
            </w:r>
            <w:proofErr w:type="spellEnd"/>
          </w:p>
        </w:tc>
      </w:tr>
      <w:tr w:rsidR="003C5657" w:rsidRPr="003C5657" w:rsidTr="003C5657">
        <w:trPr>
          <w:trHeight w:val="300"/>
        </w:trPr>
        <w:tc>
          <w:tcPr>
            <w:tcW w:w="1052" w:type="dxa"/>
            <w:noWrap/>
            <w:hideMark/>
          </w:tcPr>
          <w:p w:rsidR="003C5657" w:rsidRPr="003C5657" w:rsidRDefault="003C5657" w:rsidP="003C5657">
            <w:pPr>
              <w:spacing w:after="0" w:line="240" w:lineRule="auto"/>
              <w:rPr>
                <w:rFonts w:eastAsia="Times New Roman"/>
                <w:color w:val="000000"/>
                <w:lang w:eastAsia="ru-RU"/>
              </w:rPr>
            </w:pP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80733,98</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68468,17</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300"/>
        </w:trPr>
        <w:tc>
          <w:tcPr>
            <w:tcW w:w="1052" w:type="dxa"/>
            <w:noWrap/>
            <w:hideMark/>
          </w:tcPr>
          <w:p w:rsidR="003C5657" w:rsidRPr="003C5657" w:rsidRDefault="003C5657" w:rsidP="003C5657">
            <w:pPr>
              <w:spacing w:after="0" w:line="240" w:lineRule="auto"/>
              <w:rPr>
                <w:rFonts w:eastAsia="Times New Roman"/>
                <w:color w:val="000000"/>
                <w:lang w:eastAsia="ru-RU"/>
              </w:rPr>
            </w:pP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85821,52</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57557,89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300"/>
        </w:trPr>
        <w:tc>
          <w:tcPr>
            <w:tcW w:w="1052" w:type="dxa"/>
            <w:noWrap/>
            <w:hideMark/>
          </w:tcPr>
          <w:p w:rsidR="003C5657" w:rsidRPr="003C5657" w:rsidRDefault="003C5657" w:rsidP="003C5657">
            <w:pPr>
              <w:spacing w:after="0" w:line="240" w:lineRule="auto"/>
              <w:rPr>
                <w:rFonts w:eastAsia="Times New Roman"/>
                <w:color w:val="000000"/>
                <w:lang w:eastAsia="ru-RU"/>
              </w:rPr>
            </w:pP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69036,49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49153,53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112699,9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59815,81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26159,32</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73270,3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73980,93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58183,51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91712,66</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62183,82</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95664,63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81827,23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75497,69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94800,38</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90064,12</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288"/>
        </w:trPr>
        <w:tc>
          <w:tcPr>
            <w:tcW w:w="1052" w:type="dxa"/>
            <w:noWrap/>
            <w:hideMark/>
          </w:tcPr>
          <w:p w:rsidR="003C5657" w:rsidRPr="003C5657" w:rsidRDefault="003C5657" w:rsidP="003C5657">
            <w:pPr>
              <w:spacing w:after="0" w:line="240" w:lineRule="auto"/>
              <w:rPr>
                <w:rFonts w:eastAsia="Times New Roman"/>
                <w:color w:val="000000"/>
                <w:lang w:eastAsia="ru-RU"/>
              </w:rPr>
            </w:pP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75882,59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60142,89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288"/>
        </w:trPr>
        <w:tc>
          <w:tcPr>
            <w:tcW w:w="1052" w:type="dxa"/>
            <w:noWrap/>
            <w:hideMark/>
          </w:tcPr>
          <w:p w:rsidR="003C5657" w:rsidRPr="003C5657" w:rsidRDefault="003C5657" w:rsidP="003C5657">
            <w:pPr>
              <w:spacing w:after="0" w:line="240" w:lineRule="auto"/>
              <w:rPr>
                <w:rFonts w:eastAsia="Times New Roman"/>
                <w:color w:val="000000"/>
                <w:lang w:eastAsia="ru-RU"/>
              </w:rPr>
            </w:pP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68879,41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67488,61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288"/>
        </w:trPr>
        <w:tc>
          <w:tcPr>
            <w:tcW w:w="1052" w:type="dxa"/>
            <w:noWrap/>
            <w:hideMark/>
          </w:tcPr>
          <w:p w:rsidR="003C5657" w:rsidRPr="003C5657" w:rsidRDefault="003C5657" w:rsidP="003C5657">
            <w:pPr>
              <w:spacing w:after="0" w:line="240" w:lineRule="auto"/>
              <w:rPr>
                <w:rFonts w:eastAsia="Times New Roman"/>
                <w:color w:val="000000"/>
                <w:lang w:eastAsia="ru-RU"/>
              </w:rPr>
            </w:pP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87995,62</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84060,27</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288"/>
        </w:trPr>
        <w:tc>
          <w:tcPr>
            <w:tcW w:w="1052" w:type="dxa"/>
            <w:noWrap/>
            <w:hideMark/>
          </w:tcPr>
          <w:p w:rsidR="003C5657" w:rsidRPr="003C5657" w:rsidRDefault="003C5657" w:rsidP="003C5657">
            <w:pPr>
              <w:spacing w:after="0" w:line="240" w:lineRule="auto"/>
              <w:rPr>
                <w:rFonts w:eastAsia="Times New Roman"/>
                <w:color w:val="000000"/>
                <w:lang w:eastAsia="ru-RU"/>
              </w:rPr>
            </w:pP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85103,79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94987,21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288"/>
        </w:trPr>
        <w:tc>
          <w:tcPr>
            <w:tcW w:w="1052" w:type="dxa"/>
            <w:noWrap/>
            <w:hideMark/>
          </w:tcPr>
          <w:p w:rsidR="003C5657" w:rsidRPr="003C5657" w:rsidRDefault="003C5657" w:rsidP="003C5657">
            <w:pPr>
              <w:spacing w:after="0" w:line="240" w:lineRule="auto"/>
              <w:rPr>
                <w:rFonts w:eastAsia="Times New Roman"/>
                <w:color w:val="000000"/>
                <w:lang w:eastAsia="ru-RU"/>
              </w:rPr>
            </w:pP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65380,57</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46459,08</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52468,54</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64788,48</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50913,75</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72830,29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42877,21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102783,4</w:t>
            </w:r>
          </w:p>
        </w:tc>
      </w:tr>
    </w:tbl>
    <w:p w:rsidR="003C5657" w:rsidRDefault="003C5657" w:rsidP="007241C4">
      <w:pPr>
        <w:spacing w:after="0" w:line="360" w:lineRule="auto"/>
        <w:jc w:val="center"/>
        <w:rPr>
          <w:rFonts w:ascii="Times New Roman" w:hAnsi="Times New Roman"/>
          <w:b/>
          <w:bCs/>
          <w:sz w:val="28"/>
          <w:szCs w:val="28"/>
        </w:rPr>
      </w:pPr>
    </w:p>
    <w:tbl>
      <w:tblPr>
        <w:tblStyle w:val="a5"/>
        <w:tblpPr w:leftFromText="180" w:rightFromText="180" w:vertAnchor="text" w:horzAnchor="page" w:tblpX="4873" w:tblpY="-19"/>
        <w:tblW w:w="2972" w:type="dxa"/>
        <w:tblLook w:val="04A0" w:firstRow="1" w:lastRow="0" w:firstColumn="1" w:lastColumn="0" w:noHBand="0" w:noVBand="1"/>
      </w:tblPr>
      <w:tblGrid>
        <w:gridCol w:w="985"/>
        <w:gridCol w:w="935"/>
        <w:gridCol w:w="1052"/>
      </w:tblGrid>
      <w:tr w:rsidR="003C5657" w:rsidRPr="003C5657" w:rsidTr="003C5657">
        <w:trPr>
          <w:trHeight w:val="288"/>
        </w:trPr>
        <w:tc>
          <w:tcPr>
            <w:tcW w:w="1920" w:type="dxa"/>
            <w:gridSpan w:val="2"/>
            <w:noWrap/>
            <w:hideMark/>
          </w:tcPr>
          <w:p w:rsidR="003C5657" w:rsidRPr="003C5657" w:rsidRDefault="003C5657" w:rsidP="003C5657">
            <w:pPr>
              <w:spacing w:after="0" w:line="240" w:lineRule="auto"/>
              <w:rPr>
                <w:rFonts w:eastAsia="Times New Roman"/>
                <w:color w:val="000000"/>
                <w:lang w:eastAsia="ru-RU"/>
              </w:rPr>
            </w:pPr>
            <w:r w:rsidRPr="003C5657">
              <w:rPr>
                <w:rFonts w:eastAsia="Times New Roman"/>
                <w:color w:val="000000"/>
                <w:lang w:eastAsia="ru-RU"/>
              </w:rPr>
              <w:t>корреляция</w:t>
            </w:r>
          </w:p>
        </w:tc>
        <w:tc>
          <w:tcPr>
            <w:tcW w:w="1052" w:type="dxa"/>
            <w:noWrap/>
            <w:hideMark/>
          </w:tcPr>
          <w:p w:rsidR="003C5657" w:rsidRPr="003C5657" w:rsidRDefault="003C5657" w:rsidP="003C5657">
            <w:pPr>
              <w:spacing w:after="0" w:line="240" w:lineRule="auto"/>
              <w:rPr>
                <w:rFonts w:eastAsia="Times New Roman"/>
                <w:color w:val="000000"/>
                <w:lang w:eastAsia="ru-RU"/>
              </w:rPr>
            </w:pPr>
          </w:p>
        </w:tc>
      </w:tr>
      <w:tr w:rsidR="003C5657" w:rsidRPr="003C5657" w:rsidTr="003C5657">
        <w:trPr>
          <w:trHeight w:val="288"/>
        </w:trPr>
        <w:tc>
          <w:tcPr>
            <w:tcW w:w="985" w:type="dxa"/>
            <w:noWrap/>
            <w:hideMark/>
          </w:tcPr>
          <w:p w:rsidR="003C5657" w:rsidRPr="003C5657" w:rsidRDefault="003C5657" w:rsidP="003C5657">
            <w:pPr>
              <w:spacing w:after="0" w:line="240" w:lineRule="auto"/>
              <w:rPr>
                <w:rFonts w:eastAsia="Times New Roman"/>
                <w:color w:val="000000"/>
                <w:lang w:eastAsia="ru-RU"/>
              </w:rPr>
            </w:pPr>
            <w:r w:rsidRPr="003C5657">
              <w:rPr>
                <w:rFonts w:eastAsia="Times New Roman"/>
                <w:color w:val="000000"/>
                <w:lang w:eastAsia="ru-RU"/>
              </w:rPr>
              <w:t>A</w:t>
            </w:r>
          </w:p>
        </w:tc>
        <w:tc>
          <w:tcPr>
            <w:tcW w:w="935" w:type="dxa"/>
            <w:noWrap/>
            <w:hideMark/>
          </w:tcPr>
          <w:p w:rsidR="003C5657" w:rsidRPr="003C5657" w:rsidRDefault="003C5657" w:rsidP="003C5657">
            <w:pPr>
              <w:spacing w:after="0" w:line="240" w:lineRule="auto"/>
              <w:rPr>
                <w:rFonts w:eastAsia="Times New Roman"/>
                <w:color w:val="000000"/>
                <w:lang w:eastAsia="ru-RU"/>
              </w:rPr>
            </w:pPr>
            <w:r w:rsidRPr="003C5657">
              <w:rPr>
                <w:rFonts w:eastAsia="Times New Roman"/>
                <w:color w:val="000000"/>
                <w:lang w:eastAsia="ru-RU"/>
              </w:rPr>
              <w:t>B</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0,575167</w:t>
            </w:r>
          </w:p>
        </w:tc>
      </w:tr>
      <w:tr w:rsidR="003C5657" w:rsidRPr="003C5657" w:rsidTr="003C5657">
        <w:trPr>
          <w:trHeight w:val="288"/>
        </w:trPr>
        <w:tc>
          <w:tcPr>
            <w:tcW w:w="985" w:type="dxa"/>
            <w:noWrap/>
            <w:hideMark/>
          </w:tcPr>
          <w:p w:rsidR="003C5657" w:rsidRPr="003C5657" w:rsidRDefault="003C5657" w:rsidP="003C5657">
            <w:pPr>
              <w:spacing w:after="0" w:line="240" w:lineRule="auto"/>
              <w:rPr>
                <w:rFonts w:eastAsia="Times New Roman"/>
                <w:color w:val="000000"/>
                <w:lang w:eastAsia="ru-RU"/>
              </w:rPr>
            </w:pPr>
            <w:r w:rsidRPr="003C5657">
              <w:rPr>
                <w:rFonts w:eastAsia="Times New Roman"/>
                <w:color w:val="000000"/>
                <w:lang w:eastAsia="ru-RU"/>
              </w:rPr>
              <w:t>A</w:t>
            </w:r>
          </w:p>
        </w:tc>
        <w:tc>
          <w:tcPr>
            <w:tcW w:w="935" w:type="dxa"/>
            <w:noWrap/>
            <w:hideMark/>
          </w:tcPr>
          <w:p w:rsidR="003C5657" w:rsidRPr="003C5657" w:rsidRDefault="003C5657" w:rsidP="003C5657">
            <w:pPr>
              <w:spacing w:after="0" w:line="240" w:lineRule="auto"/>
              <w:rPr>
                <w:rFonts w:eastAsia="Times New Roman"/>
                <w:color w:val="000000"/>
                <w:lang w:eastAsia="ru-RU"/>
              </w:rPr>
            </w:pPr>
            <w:r w:rsidRPr="003C5657">
              <w:rPr>
                <w:rFonts w:eastAsia="Times New Roman"/>
                <w:color w:val="000000"/>
                <w:lang w:eastAsia="ru-RU"/>
              </w:rPr>
              <w:t>C</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0,959141</w:t>
            </w:r>
          </w:p>
        </w:tc>
      </w:tr>
      <w:tr w:rsidR="003C5657" w:rsidRPr="003C5657" w:rsidTr="003C5657">
        <w:trPr>
          <w:trHeight w:val="288"/>
        </w:trPr>
        <w:tc>
          <w:tcPr>
            <w:tcW w:w="985" w:type="dxa"/>
            <w:noWrap/>
            <w:hideMark/>
          </w:tcPr>
          <w:p w:rsidR="003C5657" w:rsidRPr="003C5657" w:rsidRDefault="003C5657" w:rsidP="003C5657">
            <w:pPr>
              <w:spacing w:after="0" w:line="240" w:lineRule="auto"/>
              <w:rPr>
                <w:rFonts w:eastAsia="Times New Roman"/>
                <w:color w:val="000000"/>
                <w:lang w:eastAsia="ru-RU"/>
              </w:rPr>
            </w:pPr>
            <w:r w:rsidRPr="003C5657">
              <w:rPr>
                <w:rFonts w:eastAsia="Times New Roman"/>
                <w:color w:val="000000"/>
                <w:lang w:eastAsia="ru-RU"/>
              </w:rPr>
              <w:t>B</w:t>
            </w:r>
          </w:p>
        </w:tc>
        <w:tc>
          <w:tcPr>
            <w:tcW w:w="935" w:type="dxa"/>
            <w:noWrap/>
            <w:hideMark/>
          </w:tcPr>
          <w:p w:rsidR="003C5657" w:rsidRPr="003C5657" w:rsidRDefault="003C5657" w:rsidP="003C5657">
            <w:pPr>
              <w:spacing w:after="0" w:line="240" w:lineRule="auto"/>
              <w:rPr>
                <w:rFonts w:eastAsia="Times New Roman"/>
                <w:color w:val="000000"/>
                <w:lang w:eastAsia="ru-RU"/>
              </w:rPr>
            </w:pPr>
            <w:r w:rsidRPr="003C5657">
              <w:rPr>
                <w:rFonts w:eastAsia="Times New Roman"/>
                <w:color w:val="000000"/>
                <w:lang w:eastAsia="ru-RU"/>
              </w:rPr>
              <w:t>C</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0,602586</w:t>
            </w:r>
          </w:p>
        </w:tc>
      </w:tr>
    </w:tbl>
    <w:p w:rsidR="003C5657" w:rsidRDefault="003C5657" w:rsidP="007241C4">
      <w:pPr>
        <w:spacing w:after="0" w:line="360" w:lineRule="auto"/>
        <w:jc w:val="center"/>
        <w:rPr>
          <w:rFonts w:ascii="Times New Roman" w:hAnsi="Times New Roman"/>
          <w:b/>
          <w:bCs/>
          <w:sz w:val="28"/>
          <w:szCs w:val="28"/>
        </w:rPr>
      </w:pPr>
    </w:p>
    <w:p w:rsidR="003C5657" w:rsidRDefault="003C5657" w:rsidP="007241C4">
      <w:pPr>
        <w:spacing w:after="0" w:line="360" w:lineRule="auto"/>
        <w:jc w:val="center"/>
        <w:rPr>
          <w:rFonts w:ascii="Times New Roman" w:hAnsi="Times New Roman"/>
          <w:b/>
          <w:bCs/>
          <w:sz w:val="28"/>
          <w:szCs w:val="28"/>
        </w:rPr>
      </w:pPr>
    </w:p>
    <w:p w:rsidR="003C5657" w:rsidRDefault="003C5657" w:rsidP="003C5657">
      <w:pPr>
        <w:spacing w:after="0" w:line="360" w:lineRule="auto"/>
        <w:rPr>
          <w:rFonts w:ascii="Times New Roman" w:hAnsi="Times New Roman"/>
          <w:b/>
          <w:bCs/>
          <w:sz w:val="28"/>
          <w:szCs w:val="28"/>
        </w:rPr>
      </w:pPr>
    </w:p>
    <w:p w:rsidR="00905FC9" w:rsidRDefault="00905FC9" w:rsidP="003C5657">
      <w:pPr>
        <w:spacing w:after="0" w:line="360" w:lineRule="auto"/>
        <w:jc w:val="center"/>
        <w:rPr>
          <w:rFonts w:ascii="Times New Roman" w:hAnsi="Times New Roman"/>
          <w:b/>
          <w:bCs/>
          <w:sz w:val="28"/>
          <w:szCs w:val="28"/>
        </w:rPr>
      </w:pPr>
      <w:r>
        <w:rPr>
          <w:rFonts w:ascii="Times New Roman" w:hAnsi="Times New Roman"/>
          <w:b/>
          <w:bCs/>
          <w:sz w:val="28"/>
          <w:szCs w:val="28"/>
        </w:rPr>
        <w:t>Приложение</w:t>
      </w:r>
      <w:proofErr w:type="gramStart"/>
      <w:r>
        <w:rPr>
          <w:rFonts w:ascii="Times New Roman" w:hAnsi="Times New Roman"/>
          <w:b/>
          <w:bCs/>
          <w:sz w:val="28"/>
          <w:szCs w:val="28"/>
        </w:rPr>
        <w:t xml:space="preserve"> В</w:t>
      </w:r>
      <w:proofErr w:type="gramEnd"/>
    </w:p>
    <w:p w:rsidR="00905FC9" w:rsidRDefault="00905FC9" w:rsidP="00905FC9">
      <w:pPr>
        <w:spacing w:after="0" w:line="360" w:lineRule="auto"/>
        <w:jc w:val="center"/>
        <w:rPr>
          <w:rFonts w:ascii="Times New Roman" w:hAnsi="Times New Roman"/>
          <w:b/>
          <w:bCs/>
          <w:sz w:val="28"/>
          <w:szCs w:val="28"/>
        </w:rPr>
      </w:pPr>
      <w:r>
        <w:rPr>
          <w:rFonts w:ascii="Times New Roman" w:hAnsi="Times New Roman"/>
          <w:b/>
          <w:bCs/>
          <w:sz w:val="28"/>
          <w:szCs w:val="28"/>
        </w:rPr>
        <w:t>Таб</w:t>
      </w:r>
      <w:r w:rsidR="003C5657">
        <w:rPr>
          <w:rFonts w:ascii="Times New Roman" w:hAnsi="Times New Roman"/>
          <w:b/>
          <w:bCs/>
          <w:sz w:val="28"/>
          <w:szCs w:val="28"/>
        </w:rPr>
        <w:t>лицы</w:t>
      </w:r>
      <w:r>
        <w:rPr>
          <w:rFonts w:ascii="Times New Roman" w:hAnsi="Times New Roman"/>
          <w:b/>
          <w:bCs/>
          <w:sz w:val="28"/>
          <w:szCs w:val="28"/>
        </w:rPr>
        <w:t xml:space="preserve"> измерений элект</w:t>
      </w:r>
      <w:r w:rsidR="003C5657">
        <w:rPr>
          <w:rFonts w:ascii="Times New Roman" w:hAnsi="Times New Roman"/>
          <w:b/>
          <w:bCs/>
          <w:sz w:val="28"/>
          <w:szCs w:val="28"/>
        </w:rPr>
        <w:t>ронной концентрации над Мексикой</w:t>
      </w:r>
    </w:p>
    <w:tbl>
      <w:tblPr>
        <w:tblStyle w:val="a5"/>
        <w:tblW w:w="4208" w:type="dxa"/>
        <w:tblInd w:w="2787" w:type="dxa"/>
        <w:tblLook w:val="04A0" w:firstRow="1" w:lastRow="0" w:firstColumn="1" w:lastColumn="0" w:noHBand="0" w:noVBand="1"/>
      </w:tblPr>
      <w:tblGrid>
        <w:gridCol w:w="1052"/>
        <w:gridCol w:w="1052"/>
        <w:gridCol w:w="1052"/>
        <w:gridCol w:w="1052"/>
      </w:tblGrid>
      <w:tr w:rsidR="003C5657" w:rsidRPr="003C5657" w:rsidTr="003C5657">
        <w:trPr>
          <w:trHeight w:val="300"/>
        </w:trPr>
        <w:tc>
          <w:tcPr>
            <w:tcW w:w="1052" w:type="dxa"/>
            <w:noWrap/>
            <w:hideMark/>
          </w:tcPr>
          <w:p w:rsidR="003C5657" w:rsidRPr="003C5657" w:rsidRDefault="003C5657" w:rsidP="003C5657">
            <w:pPr>
              <w:spacing w:after="0" w:line="240" w:lineRule="auto"/>
              <w:rPr>
                <w:rFonts w:eastAsia="Times New Roman"/>
                <w:b/>
                <w:bCs/>
                <w:color w:val="000000"/>
                <w:lang w:eastAsia="ru-RU"/>
              </w:rPr>
            </w:pPr>
            <w:r w:rsidRPr="003C5657">
              <w:rPr>
                <w:rFonts w:eastAsia="Times New Roman"/>
                <w:b/>
                <w:bCs/>
                <w:color w:val="000000"/>
                <w:lang w:eastAsia="ru-RU"/>
              </w:rPr>
              <w:t>A</w:t>
            </w:r>
          </w:p>
        </w:tc>
        <w:tc>
          <w:tcPr>
            <w:tcW w:w="1052" w:type="dxa"/>
            <w:noWrap/>
            <w:hideMark/>
          </w:tcPr>
          <w:p w:rsidR="003C5657" w:rsidRPr="003C5657" w:rsidRDefault="003C5657" w:rsidP="003C5657">
            <w:pPr>
              <w:spacing w:after="0" w:line="240" w:lineRule="auto"/>
              <w:rPr>
                <w:rFonts w:eastAsia="Times New Roman"/>
                <w:b/>
                <w:bCs/>
                <w:color w:val="000000"/>
                <w:lang w:eastAsia="ru-RU"/>
              </w:rPr>
            </w:pPr>
            <w:r w:rsidRPr="003C5657">
              <w:rPr>
                <w:rFonts w:eastAsia="Times New Roman"/>
                <w:b/>
                <w:bCs/>
                <w:color w:val="000000"/>
                <w:lang w:eastAsia="ru-RU"/>
              </w:rPr>
              <w:t>M</w:t>
            </w:r>
          </w:p>
        </w:tc>
        <w:tc>
          <w:tcPr>
            <w:tcW w:w="1052" w:type="dxa"/>
            <w:noWrap/>
            <w:hideMark/>
          </w:tcPr>
          <w:p w:rsidR="003C5657" w:rsidRPr="003C5657" w:rsidRDefault="003C5657" w:rsidP="003C5657">
            <w:pPr>
              <w:spacing w:after="0" w:line="240" w:lineRule="auto"/>
              <w:rPr>
                <w:rFonts w:eastAsia="Times New Roman"/>
                <w:b/>
                <w:bCs/>
                <w:color w:val="000000"/>
                <w:lang w:eastAsia="ru-RU"/>
              </w:rPr>
            </w:pPr>
            <w:r w:rsidRPr="003C5657">
              <w:rPr>
                <w:rFonts w:eastAsia="Times New Roman"/>
                <w:b/>
                <w:bCs/>
                <w:color w:val="000000"/>
                <w:lang w:eastAsia="ru-RU"/>
              </w:rPr>
              <w:t>M-</w:t>
            </w:r>
            <w:proofErr w:type="spellStart"/>
            <w:r w:rsidRPr="003C5657">
              <w:rPr>
                <w:rFonts w:eastAsia="Times New Roman"/>
                <w:b/>
                <w:bCs/>
                <w:color w:val="000000"/>
                <w:lang w:eastAsia="ru-RU"/>
              </w:rPr>
              <w:t>kiqr</w:t>
            </w:r>
            <w:proofErr w:type="spellEnd"/>
          </w:p>
        </w:tc>
        <w:tc>
          <w:tcPr>
            <w:tcW w:w="1052" w:type="dxa"/>
            <w:noWrap/>
            <w:hideMark/>
          </w:tcPr>
          <w:p w:rsidR="003C5657" w:rsidRPr="003C5657" w:rsidRDefault="003C5657" w:rsidP="003C5657">
            <w:pPr>
              <w:spacing w:after="0" w:line="240" w:lineRule="auto"/>
              <w:rPr>
                <w:rFonts w:eastAsia="Times New Roman"/>
                <w:b/>
                <w:bCs/>
                <w:color w:val="000000"/>
                <w:lang w:eastAsia="ru-RU"/>
              </w:rPr>
            </w:pPr>
            <w:proofErr w:type="spellStart"/>
            <w:r w:rsidRPr="003C5657">
              <w:rPr>
                <w:rFonts w:eastAsia="Times New Roman"/>
                <w:b/>
                <w:bCs/>
                <w:color w:val="000000"/>
                <w:lang w:eastAsia="ru-RU"/>
              </w:rPr>
              <w:t>M+kiqr</w:t>
            </w:r>
            <w:proofErr w:type="spellEnd"/>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166437,6</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185587,4</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175997,7</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217698,8</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219450,6</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184862,9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161099,5</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194660,8</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204418,2</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182225,9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204319,5</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181720,4</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181125,9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184053,3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187037,4</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213804,8</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213127,4</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228808,9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218210</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188232,4</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226829,1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242859,2</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232655</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219177,7</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226669,3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189227</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187464,7</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156955,9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171331,7</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203241</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237593,3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233602,4</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259133,2</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217045,3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254914,9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269640,9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227965,3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297209,8</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204839,3</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154232,9</w:t>
            </w:r>
          </w:p>
        </w:tc>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255445,7</w:t>
            </w:r>
          </w:p>
        </w:tc>
      </w:tr>
    </w:tbl>
    <w:p w:rsidR="003C5657" w:rsidRDefault="003C5657" w:rsidP="00905FC9">
      <w:pPr>
        <w:spacing w:after="0" w:line="360" w:lineRule="auto"/>
        <w:jc w:val="center"/>
        <w:rPr>
          <w:rFonts w:ascii="Times New Roman" w:hAnsi="Times New Roman"/>
          <w:b/>
          <w:bCs/>
          <w:sz w:val="28"/>
          <w:szCs w:val="28"/>
        </w:rPr>
      </w:pPr>
    </w:p>
    <w:tbl>
      <w:tblPr>
        <w:tblStyle w:val="a5"/>
        <w:tblpPr w:leftFromText="180" w:rightFromText="180" w:vertAnchor="text" w:horzAnchor="page" w:tblpX="3709" w:tblpY="-460"/>
        <w:tblW w:w="5112" w:type="dxa"/>
        <w:tblLook w:val="04A0" w:firstRow="1" w:lastRow="0" w:firstColumn="1" w:lastColumn="0" w:noHBand="0" w:noVBand="1"/>
      </w:tblPr>
      <w:tblGrid>
        <w:gridCol w:w="1052"/>
        <w:gridCol w:w="1620"/>
        <w:gridCol w:w="1480"/>
        <w:gridCol w:w="960"/>
      </w:tblGrid>
      <w:tr w:rsidR="003C5657" w:rsidRPr="003C5657" w:rsidTr="003C5657">
        <w:trPr>
          <w:trHeight w:val="300"/>
        </w:trPr>
        <w:tc>
          <w:tcPr>
            <w:tcW w:w="1052" w:type="dxa"/>
            <w:noWrap/>
            <w:hideMark/>
          </w:tcPr>
          <w:p w:rsidR="003C5657" w:rsidRPr="003C5657" w:rsidRDefault="003C5657" w:rsidP="003C5657">
            <w:pPr>
              <w:spacing w:after="0" w:line="240" w:lineRule="auto"/>
              <w:rPr>
                <w:rFonts w:eastAsia="Times New Roman"/>
                <w:b/>
                <w:bCs/>
                <w:color w:val="000000"/>
                <w:lang w:eastAsia="ru-RU"/>
              </w:rPr>
            </w:pPr>
            <w:r w:rsidRPr="003C5657">
              <w:rPr>
                <w:rFonts w:eastAsia="Times New Roman"/>
                <w:b/>
                <w:bCs/>
                <w:color w:val="000000"/>
                <w:lang w:eastAsia="ru-RU"/>
              </w:rPr>
              <w:lastRenderedPageBreak/>
              <w:t>B</w:t>
            </w:r>
          </w:p>
        </w:tc>
        <w:tc>
          <w:tcPr>
            <w:tcW w:w="1620" w:type="dxa"/>
            <w:noWrap/>
            <w:hideMark/>
          </w:tcPr>
          <w:p w:rsidR="003C5657" w:rsidRPr="003C5657" w:rsidRDefault="003C5657" w:rsidP="003C5657">
            <w:pPr>
              <w:spacing w:after="0" w:line="240" w:lineRule="auto"/>
              <w:rPr>
                <w:rFonts w:eastAsia="Times New Roman"/>
                <w:b/>
                <w:bCs/>
                <w:color w:val="000000"/>
                <w:lang w:eastAsia="ru-RU"/>
              </w:rPr>
            </w:pPr>
            <w:r w:rsidRPr="003C5657">
              <w:rPr>
                <w:rFonts w:eastAsia="Times New Roman"/>
                <w:b/>
                <w:bCs/>
                <w:color w:val="000000"/>
                <w:lang w:eastAsia="ru-RU"/>
              </w:rPr>
              <w:t>M</w:t>
            </w:r>
          </w:p>
        </w:tc>
        <w:tc>
          <w:tcPr>
            <w:tcW w:w="1480" w:type="dxa"/>
            <w:noWrap/>
            <w:hideMark/>
          </w:tcPr>
          <w:p w:rsidR="003C5657" w:rsidRPr="003C5657" w:rsidRDefault="003C5657" w:rsidP="003C5657">
            <w:pPr>
              <w:spacing w:after="0" w:line="240" w:lineRule="auto"/>
              <w:rPr>
                <w:rFonts w:eastAsia="Times New Roman"/>
                <w:b/>
                <w:bCs/>
                <w:color w:val="000000"/>
                <w:lang w:eastAsia="ru-RU"/>
              </w:rPr>
            </w:pPr>
            <w:r w:rsidRPr="003C5657">
              <w:rPr>
                <w:rFonts w:eastAsia="Times New Roman"/>
                <w:b/>
                <w:bCs/>
                <w:color w:val="000000"/>
                <w:lang w:eastAsia="ru-RU"/>
              </w:rPr>
              <w:t>M-</w:t>
            </w:r>
            <w:proofErr w:type="spellStart"/>
            <w:r w:rsidRPr="003C5657">
              <w:rPr>
                <w:rFonts w:eastAsia="Times New Roman"/>
                <w:b/>
                <w:bCs/>
                <w:color w:val="000000"/>
                <w:lang w:eastAsia="ru-RU"/>
              </w:rPr>
              <w:t>kiqr</w:t>
            </w:r>
            <w:proofErr w:type="spellEnd"/>
          </w:p>
        </w:tc>
        <w:tc>
          <w:tcPr>
            <w:tcW w:w="960" w:type="dxa"/>
            <w:noWrap/>
            <w:hideMark/>
          </w:tcPr>
          <w:p w:rsidR="003C5657" w:rsidRPr="003C5657" w:rsidRDefault="003C5657" w:rsidP="003C5657">
            <w:pPr>
              <w:spacing w:after="0" w:line="240" w:lineRule="auto"/>
              <w:rPr>
                <w:rFonts w:eastAsia="Times New Roman"/>
                <w:b/>
                <w:bCs/>
                <w:color w:val="000000"/>
                <w:lang w:eastAsia="ru-RU"/>
              </w:rPr>
            </w:pPr>
            <w:proofErr w:type="spellStart"/>
            <w:r w:rsidRPr="003C5657">
              <w:rPr>
                <w:rFonts w:eastAsia="Times New Roman"/>
                <w:b/>
                <w:bCs/>
                <w:color w:val="000000"/>
                <w:lang w:eastAsia="ru-RU"/>
              </w:rPr>
              <w:t>M+kiqr</w:t>
            </w:r>
            <w:proofErr w:type="spellEnd"/>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98493,94</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103446,2</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102031,5</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92454,05</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76660,95</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90730,98</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105589,4</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82530,49</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90527,75</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62880,75</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74505,78</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90251,77</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83836,55</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69809,45</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73909,53</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93766,72</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73350,69</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79848,48</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75628,12</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96298,46</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87367,63</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104875</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118040,1</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96270,02</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109703,5</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127196,1</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139567,1</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137399,7</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157094,9</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300"/>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127899,9</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142839,3</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130909,5</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155163,2</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173398,3</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150461,5</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172564,7</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168104,9</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175467,5</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r w:rsidR="003C5657" w:rsidRPr="003C5657" w:rsidTr="003C5657">
        <w:trPr>
          <w:trHeight w:val="288"/>
        </w:trPr>
        <w:tc>
          <w:tcPr>
            <w:tcW w:w="1052"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190300,6</w:t>
            </w:r>
          </w:p>
        </w:tc>
        <w:tc>
          <w:tcPr>
            <w:tcW w:w="162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102031,47</w:t>
            </w:r>
          </w:p>
        </w:tc>
        <w:tc>
          <w:tcPr>
            <w:tcW w:w="148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38573,9088</w:t>
            </w:r>
          </w:p>
        </w:tc>
        <w:tc>
          <w:tcPr>
            <w:tcW w:w="960" w:type="dxa"/>
            <w:noWrap/>
            <w:hideMark/>
          </w:tcPr>
          <w:p w:rsidR="003C5657" w:rsidRPr="003C5657" w:rsidRDefault="003C5657" w:rsidP="003C5657">
            <w:pPr>
              <w:spacing w:after="0" w:line="240" w:lineRule="auto"/>
              <w:jc w:val="right"/>
              <w:rPr>
                <w:rFonts w:eastAsia="Times New Roman"/>
                <w:color w:val="000000"/>
                <w:lang w:eastAsia="ru-RU"/>
              </w:rPr>
            </w:pPr>
            <w:r w:rsidRPr="003C5657">
              <w:rPr>
                <w:rFonts w:eastAsia="Times New Roman"/>
                <w:color w:val="000000"/>
                <w:lang w:eastAsia="ru-RU"/>
              </w:rPr>
              <w:t>165489</w:t>
            </w:r>
          </w:p>
        </w:tc>
      </w:tr>
    </w:tbl>
    <w:p w:rsidR="003C5657" w:rsidRDefault="003C5657" w:rsidP="00905FC9">
      <w:pPr>
        <w:spacing w:after="0" w:line="360" w:lineRule="auto"/>
        <w:jc w:val="center"/>
        <w:rPr>
          <w:rFonts w:ascii="Times New Roman" w:hAnsi="Times New Roman"/>
          <w:b/>
          <w:bCs/>
          <w:sz w:val="28"/>
          <w:szCs w:val="28"/>
        </w:rPr>
      </w:pPr>
    </w:p>
    <w:p w:rsidR="003C5657" w:rsidRDefault="003C5657" w:rsidP="00905FC9">
      <w:pPr>
        <w:spacing w:after="0" w:line="360" w:lineRule="auto"/>
        <w:jc w:val="center"/>
        <w:rPr>
          <w:rFonts w:ascii="Times New Roman" w:hAnsi="Times New Roman"/>
          <w:b/>
          <w:bCs/>
          <w:sz w:val="28"/>
          <w:szCs w:val="28"/>
        </w:rPr>
      </w:pPr>
    </w:p>
    <w:p w:rsidR="003C5657" w:rsidRDefault="003C5657" w:rsidP="00905FC9">
      <w:pPr>
        <w:spacing w:after="0" w:line="360" w:lineRule="auto"/>
        <w:jc w:val="center"/>
        <w:rPr>
          <w:rFonts w:ascii="Times New Roman" w:hAnsi="Times New Roman"/>
          <w:b/>
          <w:bCs/>
          <w:sz w:val="28"/>
          <w:szCs w:val="28"/>
        </w:rPr>
      </w:pPr>
    </w:p>
    <w:p w:rsidR="00905FC9" w:rsidRDefault="00905FC9" w:rsidP="007241C4">
      <w:pPr>
        <w:spacing w:after="0" w:line="360" w:lineRule="auto"/>
        <w:jc w:val="center"/>
        <w:rPr>
          <w:rFonts w:ascii="Times New Roman" w:hAnsi="Times New Roman"/>
          <w:b/>
          <w:sz w:val="28"/>
          <w:szCs w:val="28"/>
        </w:rPr>
      </w:pPr>
    </w:p>
    <w:p w:rsidR="003C5657" w:rsidRDefault="003C5657" w:rsidP="007241C4">
      <w:pPr>
        <w:spacing w:after="0" w:line="360" w:lineRule="auto"/>
        <w:jc w:val="center"/>
        <w:rPr>
          <w:rFonts w:ascii="Times New Roman" w:hAnsi="Times New Roman"/>
          <w:b/>
          <w:sz w:val="28"/>
          <w:szCs w:val="28"/>
        </w:rPr>
      </w:pPr>
    </w:p>
    <w:p w:rsidR="003C5657" w:rsidRDefault="003C5657" w:rsidP="007241C4">
      <w:pPr>
        <w:spacing w:after="0" w:line="360" w:lineRule="auto"/>
        <w:jc w:val="center"/>
        <w:rPr>
          <w:rFonts w:ascii="Times New Roman" w:hAnsi="Times New Roman"/>
          <w:b/>
          <w:sz w:val="28"/>
          <w:szCs w:val="28"/>
        </w:rPr>
      </w:pPr>
    </w:p>
    <w:p w:rsidR="003C5657" w:rsidRDefault="003C5657" w:rsidP="007241C4">
      <w:pPr>
        <w:spacing w:after="0" w:line="360" w:lineRule="auto"/>
        <w:jc w:val="center"/>
        <w:rPr>
          <w:rFonts w:ascii="Times New Roman" w:hAnsi="Times New Roman"/>
          <w:b/>
          <w:sz w:val="28"/>
          <w:szCs w:val="28"/>
        </w:rPr>
      </w:pPr>
    </w:p>
    <w:p w:rsidR="003C5657" w:rsidRDefault="003C5657" w:rsidP="007241C4">
      <w:pPr>
        <w:spacing w:after="0" w:line="360" w:lineRule="auto"/>
        <w:jc w:val="center"/>
        <w:rPr>
          <w:rFonts w:ascii="Times New Roman" w:hAnsi="Times New Roman"/>
          <w:b/>
          <w:sz w:val="28"/>
          <w:szCs w:val="28"/>
        </w:rPr>
      </w:pPr>
    </w:p>
    <w:p w:rsidR="003C5657" w:rsidRDefault="003C5657" w:rsidP="007241C4">
      <w:pPr>
        <w:spacing w:after="0" w:line="360" w:lineRule="auto"/>
        <w:jc w:val="center"/>
        <w:rPr>
          <w:rFonts w:ascii="Times New Roman" w:hAnsi="Times New Roman"/>
          <w:b/>
          <w:sz w:val="28"/>
          <w:szCs w:val="28"/>
        </w:rPr>
      </w:pPr>
    </w:p>
    <w:p w:rsidR="00A57A2B" w:rsidRDefault="00A57A2B" w:rsidP="007241C4">
      <w:pPr>
        <w:spacing w:after="0" w:line="360" w:lineRule="auto"/>
        <w:jc w:val="center"/>
        <w:rPr>
          <w:rFonts w:ascii="Times New Roman" w:hAnsi="Times New Roman"/>
          <w:b/>
          <w:sz w:val="28"/>
          <w:szCs w:val="28"/>
        </w:rPr>
      </w:pPr>
    </w:p>
    <w:p w:rsidR="00A57A2B" w:rsidRDefault="00A57A2B" w:rsidP="007241C4">
      <w:pPr>
        <w:spacing w:after="0" w:line="360" w:lineRule="auto"/>
        <w:jc w:val="center"/>
        <w:rPr>
          <w:rFonts w:ascii="Times New Roman" w:hAnsi="Times New Roman"/>
          <w:b/>
          <w:sz w:val="28"/>
          <w:szCs w:val="28"/>
        </w:rPr>
      </w:pPr>
    </w:p>
    <w:p w:rsidR="00A57A2B" w:rsidRDefault="00A57A2B" w:rsidP="007241C4">
      <w:pPr>
        <w:spacing w:after="0" w:line="360" w:lineRule="auto"/>
        <w:jc w:val="center"/>
        <w:rPr>
          <w:rFonts w:ascii="Times New Roman" w:hAnsi="Times New Roman"/>
          <w:b/>
          <w:sz w:val="28"/>
          <w:szCs w:val="28"/>
        </w:rPr>
      </w:pPr>
    </w:p>
    <w:p w:rsidR="00A57A2B" w:rsidRDefault="00A57A2B" w:rsidP="007241C4">
      <w:pPr>
        <w:spacing w:after="0" w:line="360" w:lineRule="auto"/>
        <w:jc w:val="center"/>
        <w:rPr>
          <w:rFonts w:ascii="Times New Roman" w:hAnsi="Times New Roman"/>
          <w:b/>
          <w:sz w:val="28"/>
          <w:szCs w:val="28"/>
        </w:rPr>
      </w:pPr>
    </w:p>
    <w:p w:rsidR="00A57A2B" w:rsidRDefault="00A57A2B" w:rsidP="007241C4">
      <w:pPr>
        <w:spacing w:after="0" w:line="360" w:lineRule="auto"/>
        <w:jc w:val="center"/>
        <w:rPr>
          <w:rFonts w:ascii="Times New Roman" w:hAnsi="Times New Roman"/>
          <w:b/>
          <w:sz w:val="28"/>
          <w:szCs w:val="28"/>
        </w:rPr>
      </w:pPr>
    </w:p>
    <w:p w:rsidR="00A57A2B" w:rsidRDefault="00A57A2B" w:rsidP="007241C4">
      <w:pPr>
        <w:spacing w:after="0" w:line="360" w:lineRule="auto"/>
        <w:jc w:val="center"/>
        <w:rPr>
          <w:rFonts w:ascii="Times New Roman" w:hAnsi="Times New Roman"/>
          <w:b/>
          <w:sz w:val="28"/>
          <w:szCs w:val="28"/>
        </w:rPr>
      </w:pPr>
    </w:p>
    <w:p w:rsidR="00A57A2B" w:rsidRDefault="00A57A2B" w:rsidP="007241C4">
      <w:pPr>
        <w:spacing w:after="0" w:line="360" w:lineRule="auto"/>
        <w:jc w:val="center"/>
        <w:rPr>
          <w:rFonts w:ascii="Times New Roman" w:hAnsi="Times New Roman"/>
          <w:b/>
          <w:sz w:val="28"/>
          <w:szCs w:val="28"/>
        </w:rPr>
      </w:pPr>
    </w:p>
    <w:p w:rsidR="00A57A2B" w:rsidRDefault="00A57A2B" w:rsidP="007241C4">
      <w:pPr>
        <w:spacing w:after="0" w:line="360" w:lineRule="auto"/>
        <w:jc w:val="center"/>
        <w:rPr>
          <w:rFonts w:ascii="Times New Roman" w:hAnsi="Times New Roman"/>
          <w:b/>
          <w:sz w:val="28"/>
          <w:szCs w:val="28"/>
        </w:rPr>
      </w:pPr>
    </w:p>
    <w:p w:rsidR="00A57A2B" w:rsidRDefault="00A57A2B" w:rsidP="007241C4">
      <w:pPr>
        <w:spacing w:after="0" w:line="360" w:lineRule="auto"/>
        <w:jc w:val="center"/>
        <w:rPr>
          <w:rFonts w:ascii="Times New Roman" w:hAnsi="Times New Roman"/>
          <w:b/>
          <w:sz w:val="28"/>
          <w:szCs w:val="28"/>
        </w:rPr>
      </w:pPr>
    </w:p>
    <w:p w:rsidR="00A57A2B" w:rsidRDefault="00A57A2B" w:rsidP="007241C4">
      <w:pPr>
        <w:spacing w:after="0" w:line="360" w:lineRule="auto"/>
        <w:jc w:val="center"/>
        <w:rPr>
          <w:rFonts w:ascii="Times New Roman" w:hAnsi="Times New Roman"/>
          <w:b/>
          <w:sz w:val="28"/>
          <w:szCs w:val="28"/>
        </w:rPr>
      </w:pPr>
    </w:p>
    <w:p w:rsidR="00A57A2B" w:rsidRDefault="00A57A2B" w:rsidP="007241C4">
      <w:pPr>
        <w:spacing w:after="0" w:line="360" w:lineRule="auto"/>
        <w:jc w:val="center"/>
        <w:rPr>
          <w:rFonts w:ascii="Times New Roman" w:hAnsi="Times New Roman"/>
          <w:b/>
          <w:sz w:val="28"/>
          <w:szCs w:val="28"/>
        </w:rPr>
      </w:pPr>
    </w:p>
    <w:p w:rsidR="00A57A2B" w:rsidRDefault="00A57A2B" w:rsidP="007241C4">
      <w:pPr>
        <w:spacing w:after="0" w:line="360" w:lineRule="auto"/>
        <w:jc w:val="center"/>
        <w:rPr>
          <w:rFonts w:ascii="Times New Roman" w:hAnsi="Times New Roman"/>
          <w:b/>
          <w:sz w:val="28"/>
          <w:szCs w:val="28"/>
        </w:rPr>
      </w:pPr>
    </w:p>
    <w:p w:rsidR="00A57A2B" w:rsidRDefault="00A57A2B" w:rsidP="007241C4">
      <w:pPr>
        <w:spacing w:after="0" w:line="360" w:lineRule="auto"/>
        <w:jc w:val="center"/>
        <w:rPr>
          <w:rFonts w:ascii="Times New Roman" w:hAnsi="Times New Roman"/>
          <w:b/>
          <w:sz w:val="28"/>
          <w:szCs w:val="28"/>
        </w:rPr>
      </w:pPr>
    </w:p>
    <w:p w:rsidR="00A57A2B" w:rsidRDefault="00A57A2B" w:rsidP="007241C4">
      <w:pPr>
        <w:spacing w:after="0" w:line="360" w:lineRule="auto"/>
        <w:jc w:val="center"/>
        <w:rPr>
          <w:rFonts w:ascii="Times New Roman" w:hAnsi="Times New Roman"/>
          <w:b/>
          <w:sz w:val="28"/>
          <w:szCs w:val="28"/>
        </w:rPr>
      </w:pPr>
    </w:p>
    <w:p w:rsidR="00A57A2B" w:rsidRDefault="00A57A2B" w:rsidP="007241C4">
      <w:pPr>
        <w:spacing w:after="0" w:line="360" w:lineRule="auto"/>
        <w:jc w:val="center"/>
        <w:rPr>
          <w:rFonts w:ascii="Times New Roman" w:hAnsi="Times New Roman"/>
          <w:b/>
          <w:sz w:val="28"/>
          <w:szCs w:val="28"/>
        </w:rPr>
      </w:pPr>
    </w:p>
    <w:p w:rsidR="00A57A2B" w:rsidRDefault="00A57A2B" w:rsidP="007241C4">
      <w:pPr>
        <w:spacing w:after="0" w:line="360" w:lineRule="auto"/>
        <w:jc w:val="center"/>
        <w:rPr>
          <w:rFonts w:ascii="Times New Roman" w:hAnsi="Times New Roman"/>
          <w:b/>
          <w:sz w:val="28"/>
          <w:szCs w:val="28"/>
        </w:rPr>
      </w:pPr>
    </w:p>
    <w:p w:rsidR="00A57A2B" w:rsidRDefault="00A57A2B" w:rsidP="007241C4">
      <w:pPr>
        <w:spacing w:after="0" w:line="360" w:lineRule="auto"/>
        <w:jc w:val="center"/>
        <w:rPr>
          <w:rFonts w:ascii="Times New Roman" w:hAnsi="Times New Roman"/>
          <w:b/>
          <w:sz w:val="28"/>
          <w:szCs w:val="28"/>
        </w:rPr>
      </w:pPr>
    </w:p>
    <w:p w:rsidR="00A57A2B" w:rsidRDefault="00A57A2B" w:rsidP="007241C4">
      <w:pPr>
        <w:spacing w:after="0" w:line="360" w:lineRule="auto"/>
        <w:jc w:val="center"/>
        <w:rPr>
          <w:rFonts w:ascii="Times New Roman" w:hAnsi="Times New Roman"/>
          <w:b/>
          <w:sz w:val="28"/>
          <w:szCs w:val="28"/>
        </w:rPr>
      </w:pPr>
    </w:p>
    <w:p w:rsidR="00A57A2B" w:rsidRDefault="00A57A2B" w:rsidP="007241C4">
      <w:pPr>
        <w:spacing w:after="0" w:line="360" w:lineRule="auto"/>
        <w:jc w:val="center"/>
        <w:rPr>
          <w:rFonts w:ascii="Times New Roman" w:hAnsi="Times New Roman"/>
          <w:b/>
          <w:sz w:val="28"/>
          <w:szCs w:val="28"/>
        </w:rPr>
      </w:pPr>
    </w:p>
    <w:p w:rsidR="00A57A2B" w:rsidRDefault="00A57A2B" w:rsidP="007241C4">
      <w:pPr>
        <w:spacing w:after="0" w:line="360" w:lineRule="auto"/>
        <w:jc w:val="center"/>
        <w:rPr>
          <w:rFonts w:ascii="Times New Roman" w:hAnsi="Times New Roman"/>
          <w:b/>
          <w:sz w:val="28"/>
          <w:szCs w:val="28"/>
        </w:rPr>
      </w:pPr>
    </w:p>
    <w:p w:rsidR="00A57A2B" w:rsidRDefault="00A57A2B" w:rsidP="007241C4">
      <w:pPr>
        <w:spacing w:after="0" w:line="360" w:lineRule="auto"/>
        <w:jc w:val="center"/>
        <w:rPr>
          <w:rFonts w:ascii="Times New Roman" w:hAnsi="Times New Roman"/>
          <w:b/>
          <w:sz w:val="28"/>
          <w:szCs w:val="28"/>
        </w:rPr>
      </w:pPr>
    </w:p>
    <w:tbl>
      <w:tblPr>
        <w:tblStyle w:val="a5"/>
        <w:tblW w:w="3932" w:type="dxa"/>
        <w:tblInd w:w="2290" w:type="dxa"/>
        <w:tblLook w:val="04A0" w:firstRow="1" w:lastRow="0" w:firstColumn="1" w:lastColumn="0" w:noHBand="0" w:noVBand="1"/>
      </w:tblPr>
      <w:tblGrid>
        <w:gridCol w:w="1052"/>
        <w:gridCol w:w="960"/>
        <w:gridCol w:w="960"/>
        <w:gridCol w:w="960"/>
      </w:tblGrid>
      <w:tr w:rsidR="00A57A2B" w:rsidRPr="00A57A2B" w:rsidTr="00A57A2B">
        <w:trPr>
          <w:trHeight w:val="300"/>
        </w:trPr>
        <w:tc>
          <w:tcPr>
            <w:tcW w:w="1052" w:type="dxa"/>
            <w:noWrap/>
            <w:hideMark/>
          </w:tcPr>
          <w:p w:rsidR="00A57A2B" w:rsidRPr="00A57A2B" w:rsidRDefault="00A57A2B" w:rsidP="00A57A2B">
            <w:pPr>
              <w:spacing w:after="0" w:line="240" w:lineRule="auto"/>
              <w:rPr>
                <w:rFonts w:eastAsia="Times New Roman"/>
                <w:b/>
                <w:bCs/>
                <w:color w:val="000000"/>
                <w:lang w:eastAsia="ru-RU"/>
              </w:rPr>
            </w:pPr>
            <w:r w:rsidRPr="00A57A2B">
              <w:rPr>
                <w:rFonts w:eastAsia="Times New Roman"/>
                <w:b/>
                <w:bCs/>
                <w:color w:val="000000"/>
                <w:lang w:eastAsia="ru-RU"/>
              </w:rPr>
              <w:lastRenderedPageBreak/>
              <w:t>C</w:t>
            </w:r>
          </w:p>
        </w:tc>
        <w:tc>
          <w:tcPr>
            <w:tcW w:w="960" w:type="dxa"/>
            <w:noWrap/>
            <w:hideMark/>
          </w:tcPr>
          <w:p w:rsidR="00A57A2B" w:rsidRPr="00A57A2B" w:rsidRDefault="00A57A2B" w:rsidP="00A57A2B">
            <w:pPr>
              <w:spacing w:after="0" w:line="240" w:lineRule="auto"/>
              <w:rPr>
                <w:rFonts w:eastAsia="Times New Roman"/>
                <w:b/>
                <w:bCs/>
                <w:color w:val="000000"/>
                <w:lang w:eastAsia="ru-RU"/>
              </w:rPr>
            </w:pPr>
            <w:r w:rsidRPr="00A57A2B">
              <w:rPr>
                <w:rFonts w:eastAsia="Times New Roman"/>
                <w:b/>
                <w:bCs/>
                <w:color w:val="000000"/>
                <w:lang w:eastAsia="ru-RU"/>
              </w:rPr>
              <w:t>M</w:t>
            </w:r>
          </w:p>
        </w:tc>
        <w:tc>
          <w:tcPr>
            <w:tcW w:w="960" w:type="dxa"/>
            <w:noWrap/>
            <w:hideMark/>
          </w:tcPr>
          <w:p w:rsidR="00A57A2B" w:rsidRPr="00A57A2B" w:rsidRDefault="00A57A2B" w:rsidP="00A57A2B">
            <w:pPr>
              <w:spacing w:after="0" w:line="240" w:lineRule="auto"/>
              <w:rPr>
                <w:rFonts w:eastAsia="Times New Roman"/>
                <w:b/>
                <w:bCs/>
                <w:color w:val="000000"/>
                <w:lang w:eastAsia="ru-RU"/>
              </w:rPr>
            </w:pPr>
            <w:r w:rsidRPr="00A57A2B">
              <w:rPr>
                <w:rFonts w:eastAsia="Times New Roman"/>
                <w:b/>
                <w:bCs/>
                <w:color w:val="000000"/>
                <w:lang w:eastAsia="ru-RU"/>
              </w:rPr>
              <w:t>M-</w:t>
            </w:r>
            <w:proofErr w:type="spellStart"/>
            <w:r w:rsidRPr="00A57A2B">
              <w:rPr>
                <w:rFonts w:eastAsia="Times New Roman"/>
                <w:b/>
                <w:bCs/>
                <w:color w:val="000000"/>
                <w:lang w:eastAsia="ru-RU"/>
              </w:rPr>
              <w:t>kiqr</w:t>
            </w:r>
            <w:proofErr w:type="spellEnd"/>
          </w:p>
        </w:tc>
        <w:tc>
          <w:tcPr>
            <w:tcW w:w="960" w:type="dxa"/>
            <w:noWrap/>
            <w:hideMark/>
          </w:tcPr>
          <w:p w:rsidR="00A57A2B" w:rsidRPr="00A57A2B" w:rsidRDefault="00A57A2B" w:rsidP="00A57A2B">
            <w:pPr>
              <w:spacing w:after="0" w:line="240" w:lineRule="auto"/>
              <w:rPr>
                <w:rFonts w:eastAsia="Times New Roman"/>
                <w:b/>
                <w:bCs/>
                <w:color w:val="000000"/>
                <w:lang w:eastAsia="ru-RU"/>
              </w:rPr>
            </w:pPr>
            <w:proofErr w:type="spellStart"/>
            <w:r w:rsidRPr="00A57A2B">
              <w:rPr>
                <w:rFonts w:eastAsia="Times New Roman"/>
                <w:b/>
                <w:bCs/>
                <w:color w:val="000000"/>
                <w:lang w:eastAsia="ru-RU"/>
              </w:rPr>
              <w:t>M+kiqr</w:t>
            </w:r>
            <w:proofErr w:type="spellEnd"/>
          </w:p>
        </w:tc>
      </w:tr>
      <w:tr w:rsidR="00A57A2B" w:rsidRPr="00A57A2B" w:rsidTr="00A57A2B">
        <w:trPr>
          <w:trHeight w:val="300"/>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160506,9</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207434</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300"/>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182909,1</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207435</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300"/>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180382,1</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207436</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300"/>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218246,8</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207437</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300"/>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214842,2</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207438</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300"/>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182366,8</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207439</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300"/>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160722</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207440</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300"/>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188559,4</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207441</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300"/>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203684,6</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207442</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300"/>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180730,1</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207443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300"/>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199516,3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207444</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300"/>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172724,2</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207445</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300"/>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185521,9</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207446</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300"/>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174143,5</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207447</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300"/>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180488,9</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207448</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300"/>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207660,8</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207449</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300"/>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198457,9</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207450</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300"/>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207434</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207451</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300"/>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217726,8</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207452</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300"/>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213218</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207453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300"/>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191255,4</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207454</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300"/>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217137,9</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207455</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300"/>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244117,7</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207456</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300"/>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226636,5</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207457</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300"/>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218968,6</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207458</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300"/>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219875,7</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207459</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300"/>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189047,8</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207460</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300"/>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190083,1</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207461</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300"/>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157062,7</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207462</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300"/>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169363,4</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207463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288"/>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210918,1</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207464</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288"/>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228730,9</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207465</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288"/>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233695,5</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207466</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288"/>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259357,9</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207467</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288"/>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208888,4</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207468</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288"/>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253409,1</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207469</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288"/>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274642,9</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207470</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288"/>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229566,5</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207471</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r w:rsidR="00A57A2B" w:rsidRPr="00A57A2B" w:rsidTr="00A57A2B">
        <w:trPr>
          <w:trHeight w:val="288"/>
        </w:trPr>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300191,8</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207472</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163293</w:t>
            </w:r>
          </w:p>
        </w:tc>
        <w:tc>
          <w:tcPr>
            <w:tcW w:w="960"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251575</w:t>
            </w:r>
          </w:p>
        </w:tc>
      </w:tr>
    </w:tbl>
    <w:tbl>
      <w:tblPr>
        <w:tblStyle w:val="a5"/>
        <w:tblpPr w:leftFromText="180" w:rightFromText="180" w:vertAnchor="text" w:horzAnchor="page" w:tblpX="4837" w:tblpY="620"/>
        <w:tblW w:w="2972" w:type="dxa"/>
        <w:tblLook w:val="04A0" w:firstRow="1" w:lastRow="0" w:firstColumn="1" w:lastColumn="0" w:noHBand="0" w:noVBand="1"/>
      </w:tblPr>
      <w:tblGrid>
        <w:gridCol w:w="985"/>
        <w:gridCol w:w="935"/>
        <w:gridCol w:w="1052"/>
      </w:tblGrid>
      <w:tr w:rsidR="00A57A2B" w:rsidRPr="00A57A2B" w:rsidTr="00A57A2B">
        <w:trPr>
          <w:trHeight w:val="288"/>
        </w:trPr>
        <w:tc>
          <w:tcPr>
            <w:tcW w:w="1920" w:type="dxa"/>
            <w:gridSpan w:val="2"/>
            <w:noWrap/>
            <w:hideMark/>
          </w:tcPr>
          <w:p w:rsidR="00A57A2B" w:rsidRPr="00A57A2B" w:rsidRDefault="00A57A2B" w:rsidP="00A57A2B">
            <w:pPr>
              <w:spacing w:after="0" w:line="240" w:lineRule="auto"/>
              <w:rPr>
                <w:rFonts w:eastAsia="Times New Roman"/>
                <w:b/>
                <w:bCs/>
                <w:color w:val="000000"/>
                <w:lang w:eastAsia="ru-RU"/>
              </w:rPr>
            </w:pPr>
            <w:r w:rsidRPr="00A57A2B">
              <w:rPr>
                <w:rFonts w:eastAsia="Times New Roman"/>
                <w:b/>
                <w:bCs/>
                <w:color w:val="000000"/>
                <w:lang w:eastAsia="ru-RU"/>
              </w:rPr>
              <w:t xml:space="preserve">корреляция </w:t>
            </w:r>
            <w:proofErr w:type="gramStart"/>
            <w:r w:rsidRPr="00A57A2B">
              <w:rPr>
                <w:rFonts w:eastAsia="Times New Roman"/>
                <w:b/>
                <w:bCs/>
                <w:color w:val="000000"/>
                <w:lang w:eastAsia="ru-RU"/>
              </w:rPr>
              <w:t>между</w:t>
            </w:r>
            <w:proofErr w:type="gramEnd"/>
          </w:p>
        </w:tc>
        <w:tc>
          <w:tcPr>
            <w:tcW w:w="1052" w:type="dxa"/>
            <w:noWrap/>
            <w:hideMark/>
          </w:tcPr>
          <w:p w:rsidR="00A57A2B" w:rsidRPr="00A57A2B" w:rsidRDefault="00A57A2B" w:rsidP="00A57A2B">
            <w:pPr>
              <w:spacing w:after="0" w:line="240" w:lineRule="auto"/>
              <w:rPr>
                <w:rFonts w:eastAsia="Times New Roman"/>
                <w:b/>
                <w:bCs/>
                <w:color w:val="000000"/>
                <w:lang w:eastAsia="ru-RU"/>
              </w:rPr>
            </w:pPr>
          </w:p>
        </w:tc>
      </w:tr>
      <w:tr w:rsidR="00A57A2B" w:rsidRPr="00A57A2B" w:rsidTr="00A57A2B">
        <w:trPr>
          <w:trHeight w:val="288"/>
        </w:trPr>
        <w:tc>
          <w:tcPr>
            <w:tcW w:w="985" w:type="dxa"/>
            <w:noWrap/>
            <w:hideMark/>
          </w:tcPr>
          <w:p w:rsidR="00A57A2B" w:rsidRPr="00A57A2B" w:rsidRDefault="00A57A2B" w:rsidP="00A57A2B">
            <w:pPr>
              <w:spacing w:after="0" w:line="240" w:lineRule="auto"/>
              <w:rPr>
                <w:rFonts w:eastAsia="Times New Roman"/>
                <w:color w:val="000000"/>
                <w:lang w:eastAsia="ru-RU"/>
              </w:rPr>
            </w:pPr>
            <w:r w:rsidRPr="00A57A2B">
              <w:rPr>
                <w:rFonts w:eastAsia="Times New Roman"/>
                <w:color w:val="000000"/>
                <w:lang w:eastAsia="ru-RU"/>
              </w:rPr>
              <w:t>A</w:t>
            </w:r>
          </w:p>
        </w:tc>
        <w:tc>
          <w:tcPr>
            <w:tcW w:w="935" w:type="dxa"/>
            <w:noWrap/>
            <w:hideMark/>
          </w:tcPr>
          <w:p w:rsidR="00A57A2B" w:rsidRPr="00A57A2B" w:rsidRDefault="00A57A2B" w:rsidP="00A57A2B">
            <w:pPr>
              <w:spacing w:after="0" w:line="240" w:lineRule="auto"/>
              <w:rPr>
                <w:rFonts w:eastAsia="Times New Roman"/>
                <w:color w:val="000000"/>
                <w:lang w:eastAsia="ru-RU"/>
              </w:rPr>
            </w:pPr>
            <w:r w:rsidRPr="00A57A2B">
              <w:rPr>
                <w:rFonts w:eastAsia="Times New Roman"/>
                <w:color w:val="000000"/>
                <w:lang w:eastAsia="ru-RU"/>
              </w:rPr>
              <w:t>B</w:t>
            </w:r>
          </w:p>
        </w:tc>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0,514904</w:t>
            </w:r>
          </w:p>
        </w:tc>
      </w:tr>
      <w:tr w:rsidR="00A57A2B" w:rsidRPr="00A57A2B" w:rsidTr="00A57A2B">
        <w:trPr>
          <w:trHeight w:val="288"/>
        </w:trPr>
        <w:tc>
          <w:tcPr>
            <w:tcW w:w="985" w:type="dxa"/>
            <w:noWrap/>
            <w:hideMark/>
          </w:tcPr>
          <w:p w:rsidR="00A57A2B" w:rsidRPr="00A57A2B" w:rsidRDefault="00A57A2B" w:rsidP="00A57A2B">
            <w:pPr>
              <w:spacing w:after="0" w:line="240" w:lineRule="auto"/>
              <w:rPr>
                <w:rFonts w:eastAsia="Times New Roman"/>
                <w:color w:val="000000"/>
                <w:lang w:eastAsia="ru-RU"/>
              </w:rPr>
            </w:pPr>
            <w:r w:rsidRPr="00A57A2B">
              <w:rPr>
                <w:rFonts w:eastAsia="Times New Roman"/>
                <w:color w:val="000000"/>
                <w:lang w:eastAsia="ru-RU"/>
              </w:rPr>
              <w:t>A</w:t>
            </w:r>
          </w:p>
        </w:tc>
        <w:tc>
          <w:tcPr>
            <w:tcW w:w="935" w:type="dxa"/>
            <w:noWrap/>
            <w:hideMark/>
          </w:tcPr>
          <w:p w:rsidR="00A57A2B" w:rsidRPr="00A57A2B" w:rsidRDefault="00A57A2B" w:rsidP="00A57A2B">
            <w:pPr>
              <w:spacing w:after="0" w:line="240" w:lineRule="auto"/>
              <w:rPr>
                <w:rFonts w:eastAsia="Times New Roman"/>
                <w:color w:val="000000"/>
                <w:lang w:eastAsia="ru-RU"/>
              </w:rPr>
            </w:pPr>
            <w:r w:rsidRPr="00A57A2B">
              <w:rPr>
                <w:rFonts w:eastAsia="Times New Roman"/>
                <w:color w:val="000000"/>
                <w:lang w:eastAsia="ru-RU"/>
              </w:rPr>
              <w:t>C</w:t>
            </w:r>
          </w:p>
        </w:tc>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0,988839</w:t>
            </w:r>
          </w:p>
        </w:tc>
      </w:tr>
      <w:tr w:rsidR="00A57A2B" w:rsidRPr="00A57A2B" w:rsidTr="00A57A2B">
        <w:trPr>
          <w:trHeight w:val="288"/>
        </w:trPr>
        <w:tc>
          <w:tcPr>
            <w:tcW w:w="985" w:type="dxa"/>
            <w:noWrap/>
            <w:hideMark/>
          </w:tcPr>
          <w:p w:rsidR="00A57A2B" w:rsidRPr="00A57A2B" w:rsidRDefault="00A57A2B" w:rsidP="00A57A2B">
            <w:pPr>
              <w:spacing w:after="0" w:line="240" w:lineRule="auto"/>
              <w:rPr>
                <w:rFonts w:eastAsia="Times New Roman"/>
                <w:color w:val="000000"/>
                <w:lang w:eastAsia="ru-RU"/>
              </w:rPr>
            </w:pPr>
            <w:r w:rsidRPr="00A57A2B">
              <w:rPr>
                <w:rFonts w:eastAsia="Times New Roman"/>
                <w:color w:val="000000"/>
                <w:lang w:eastAsia="ru-RU"/>
              </w:rPr>
              <w:t>B</w:t>
            </w:r>
          </w:p>
        </w:tc>
        <w:tc>
          <w:tcPr>
            <w:tcW w:w="935" w:type="dxa"/>
            <w:noWrap/>
            <w:hideMark/>
          </w:tcPr>
          <w:p w:rsidR="00A57A2B" w:rsidRPr="00A57A2B" w:rsidRDefault="00A57A2B" w:rsidP="00A57A2B">
            <w:pPr>
              <w:spacing w:after="0" w:line="240" w:lineRule="auto"/>
              <w:rPr>
                <w:rFonts w:eastAsia="Times New Roman"/>
                <w:color w:val="000000"/>
                <w:lang w:eastAsia="ru-RU"/>
              </w:rPr>
            </w:pPr>
            <w:r w:rsidRPr="00A57A2B">
              <w:rPr>
                <w:rFonts w:eastAsia="Times New Roman"/>
                <w:color w:val="000000"/>
                <w:lang w:eastAsia="ru-RU"/>
              </w:rPr>
              <w:t>C</w:t>
            </w:r>
          </w:p>
        </w:tc>
        <w:tc>
          <w:tcPr>
            <w:tcW w:w="1052" w:type="dxa"/>
            <w:noWrap/>
            <w:hideMark/>
          </w:tcPr>
          <w:p w:rsidR="00A57A2B" w:rsidRPr="00A57A2B" w:rsidRDefault="00A57A2B" w:rsidP="00A57A2B">
            <w:pPr>
              <w:spacing w:after="0" w:line="240" w:lineRule="auto"/>
              <w:jc w:val="right"/>
              <w:rPr>
                <w:rFonts w:eastAsia="Times New Roman"/>
                <w:color w:val="000000"/>
                <w:lang w:eastAsia="ru-RU"/>
              </w:rPr>
            </w:pPr>
            <w:r w:rsidRPr="00A57A2B">
              <w:rPr>
                <w:rFonts w:eastAsia="Times New Roman"/>
                <w:color w:val="000000"/>
                <w:lang w:eastAsia="ru-RU"/>
              </w:rPr>
              <w:t>0,572131</w:t>
            </w:r>
          </w:p>
        </w:tc>
      </w:tr>
    </w:tbl>
    <w:p w:rsidR="00A57A2B" w:rsidRPr="007241C4" w:rsidRDefault="00A57A2B" w:rsidP="007241C4">
      <w:pPr>
        <w:spacing w:after="0" w:line="360" w:lineRule="auto"/>
        <w:jc w:val="center"/>
        <w:rPr>
          <w:rFonts w:ascii="Times New Roman" w:hAnsi="Times New Roman"/>
          <w:b/>
          <w:sz w:val="28"/>
          <w:szCs w:val="28"/>
        </w:rPr>
      </w:pPr>
    </w:p>
    <w:sectPr w:rsidR="00A57A2B" w:rsidRPr="007241C4" w:rsidSect="009A6D9B">
      <w:footerReference w:type="default" r:id="rId39"/>
      <w:pgSz w:w="11906" w:h="16838"/>
      <w:pgMar w:top="1134" w:right="567"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38EA" w:rsidRDefault="007038EA" w:rsidP="00143A07">
      <w:pPr>
        <w:spacing w:after="0" w:line="240" w:lineRule="auto"/>
      </w:pPr>
      <w:r>
        <w:separator/>
      </w:r>
    </w:p>
  </w:endnote>
  <w:endnote w:type="continuationSeparator" w:id="0">
    <w:p w:rsidR="007038EA" w:rsidRDefault="007038EA" w:rsidP="00143A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10002FF" w:usb1="4000FCFF" w:usb2="00000009" w:usb3="00000000" w:csb0="0000019F" w:csb1="00000000"/>
  </w:font>
  <w:font w:name="Palatino Linotype">
    <w:panose1 w:val="02040502050505030304"/>
    <w:charset w:val="CC"/>
    <w:family w:val="roman"/>
    <w:pitch w:val="variable"/>
    <w:sig w:usb0="E0000287" w:usb1="40000013" w:usb2="00000000" w:usb3="00000000" w:csb0="0000019F" w:csb1="00000000"/>
  </w:font>
  <w:font w:name="Sylfaen">
    <w:panose1 w:val="010A0502050306030303"/>
    <w:charset w:val="CC"/>
    <w:family w:val="roman"/>
    <w:pitch w:val="variable"/>
    <w:sig w:usb0="04000687" w:usb1="00000000" w:usb2="00000000" w:usb3="00000000" w:csb0="0000009F" w:csb1="00000000"/>
  </w:font>
  <w:font w:name="Trebuchet MS">
    <w:panose1 w:val="020B0603020202020204"/>
    <w:charset w:val="CC"/>
    <w:family w:val="swiss"/>
    <w:pitch w:val="variable"/>
    <w:sig w:usb0="00000287" w:usb1="00000003"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CC"/>
    <w:family w:val="roman"/>
    <w:pitch w:val="variable"/>
    <w:sig w:usb0="E00002FF" w:usb1="420024FF" w:usb2="00000000" w:usb3="00000000" w:csb0="0000019F" w:csb1="00000000"/>
  </w:font>
  <w:font w:name="Arial">
    <w:panose1 w:val="020B0604020202020204"/>
    <w:charset w:val="CC"/>
    <w:family w:val="swiss"/>
    <w:pitch w:val="variable"/>
    <w:sig w:usb0="E0002A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3764" w:rsidRPr="000B0777" w:rsidRDefault="00703764">
    <w:pPr>
      <w:pStyle w:val="ab"/>
      <w:jc w:val="center"/>
    </w:pPr>
    <w:r w:rsidRPr="000B0777">
      <w:fldChar w:fldCharType="begin"/>
    </w:r>
    <w:r w:rsidRPr="000B0777">
      <w:instrText>PAGE   \* MERGEFORMAT</w:instrText>
    </w:r>
    <w:r w:rsidRPr="000B0777">
      <w:fldChar w:fldCharType="separate"/>
    </w:r>
    <w:r w:rsidR="000B0777">
      <w:rPr>
        <w:noProof/>
      </w:rPr>
      <w:t>81</w:t>
    </w:r>
    <w:r w:rsidRPr="000B0777">
      <w:fldChar w:fldCharType="end"/>
    </w:r>
  </w:p>
  <w:p w:rsidR="00703764" w:rsidRDefault="00703764">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38EA" w:rsidRDefault="007038EA" w:rsidP="00143A07">
      <w:pPr>
        <w:spacing w:after="0" w:line="240" w:lineRule="auto"/>
      </w:pPr>
      <w:r>
        <w:separator/>
      </w:r>
    </w:p>
  </w:footnote>
  <w:footnote w:type="continuationSeparator" w:id="0">
    <w:p w:rsidR="007038EA" w:rsidRDefault="007038EA" w:rsidP="00143A0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3653B"/>
    <w:multiLevelType w:val="multilevel"/>
    <w:tmpl w:val="BA12E5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ACA0C42"/>
    <w:multiLevelType w:val="hybridMultilevel"/>
    <w:tmpl w:val="3202D3F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AA97A16"/>
    <w:multiLevelType w:val="hybridMultilevel"/>
    <w:tmpl w:val="84065606"/>
    <w:lvl w:ilvl="0" w:tplc="EDEE6052">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13B1DBE"/>
    <w:multiLevelType w:val="multilevel"/>
    <w:tmpl w:val="5D18C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22928BA"/>
    <w:multiLevelType w:val="hybridMultilevel"/>
    <w:tmpl w:val="290E655A"/>
    <w:lvl w:ilvl="0" w:tplc="EDEE6052">
      <w:numFmt w:val="bullet"/>
      <w:lvlText w:val="-"/>
      <w:lvlJc w:val="left"/>
      <w:pPr>
        <w:ind w:left="720" w:hanging="360"/>
      </w:pPr>
      <w:rPr>
        <w:rFonts w:ascii="Times New Roman" w:eastAsia="Calibri"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A720B0B"/>
    <w:multiLevelType w:val="hybridMultilevel"/>
    <w:tmpl w:val="E5464F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2ABC297E"/>
    <w:multiLevelType w:val="multilevel"/>
    <w:tmpl w:val="5D18CE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DFD0F22"/>
    <w:multiLevelType w:val="multilevel"/>
    <w:tmpl w:val="6F1AA90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E511769"/>
    <w:multiLevelType w:val="hybridMultilevel"/>
    <w:tmpl w:val="90D0E824"/>
    <w:lvl w:ilvl="0" w:tplc="DE2E0C98">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9">
    <w:nsid w:val="2F1F71FA"/>
    <w:multiLevelType w:val="hybridMultilevel"/>
    <w:tmpl w:val="337A2460"/>
    <w:lvl w:ilvl="0" w:tplc="F62ECB1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37142673"/>
    <w:multiLevelType w:val="multilevel"/>
    <w:tmpl w:val="69BA9E78"/>
    <w:lvl w:ilvl="0">
      <w:start w:val="2"/>
      <w:numFmt w:val="decimal"/>
      <w:lvlText w:val="%1"/>
      <w:lvlJc w:val="left"/>
      <w:pPr>
        <w:ind w:left="576" w:hanging="576"/>
      </w:pPr>
      <w:rPr>
        <w:rFonts w:hint="default"/>
        <w:b/>
      </w:rPr>
    </w:lvl>
    <w:lvl w:ilvl="1">
      <w:start w:val="4"/>
      <w:numFmt w:val="decimal"/>
      <w:lvlText w:val="%1.%2"/>
      <w:lvlJc w:val="left"/>
      <w:pPr>
        <w:ind w:left="930" w:hanging="576"/>
      </w:pPr>
      <w:rPr>
        <w:rFonts w:hint="default"/>
        <w:b/>
      </w:rPr>
    </w:lvl>
    <w:lvl w:ilvl="2">
      <w:start w:val="1"/>
      <w:numFmt w:val="decimal"/>
      <w:lvlText w:val="%1.%2.%3"/>
      <w:lvlJc w:val="left"/>
      <w:pPr>
        <w:ind w:left="1428" w:hanging="720"/>
      </w:pPr>
      <w:rPr>
        <w:rFonts w:hint="default"/>
        <w:b/>
      </w:rPr>
    </w:lvl>
    <w:lvl w:ilvl="3">
      <w:start w:val="1"/>
      <w:numFmt w:val="decimal"/>
      <w:lvlText w:val="%1.%2.%3.%4"/>
      <w:lvlJc w:val="left"/>
      <w:pPr>
        <w:ind w:left="2142" w:hanging="1080"/>
      </w:pPr>
      <w:rPr>
        <w:rFonts w:hint="default"/>
        <w:b/>
      </w:rPr>
    </w:lvl>
    <w:lvl w:ilvl="4">
      <w:start w:val="1"/>
      <w:numFmt w:val="decimal"/>
      <w:lvlText w:val="%1.%2.%3.%4.%5"/>
      <w:lvlJc w:val="left"/>
      <w:pPr>
        <w:ind w:left="2496" w:hanging="1080"/>
      </w:pPr>
      <w:rPr>
        <w:rFonts w:hint="default"/>
        <w:b/>
      </w:rPr>
    </w:lvl>
    <w:lvl w:ilvl="5">
      <w:start w:val="1"/>
      <w:numFmt w:val="decimal"/>
      <w:lvlText w:val="%1.%2.%3.%4.%5.%6"/>
      <w:lvlJc w:val="left"/>
      <w:pPr>
        <w:ind w:left="3210" w:hanging="1440"/>
      </w:pPr>
      <w:rPr>
        <w:rFonts w:hint="default"/>
        <w:b/>
      </w:rPr>
    </w:lvl>
    <w:lvl w:ilvl="6">
      <w:start w:val="1"/>
      <w:numFmt w:val="decimal"/>
      <w:lvlText w:val="%1.%2.%3.%4.%5.%6.%7"/>
      <w:lvlJc w:val="left"/>
      <w:pPr>
        <w:ind w:left="3564" w:hanging="1440"/>
      </w:pPr>
      <w:rPr>
        <w:rFonts w:hint="default"/>
        <w:b/>
      </w:rPr>
    </w:lvl>
    <w:lvl w:ilvl="7">
      <w:start w:val="1"/>
      <w:numFmt w:val="decimal"/>
      <w:lvlText w:val="%1.%2.%3.%4.%5.%6.%7.%8"/>
      <w:lvlJc w:val="left"/>
      <w:pPr>
        <w:ind w:left="4278" w:hanging="1800"/>
      </w:pPr>
      <w:rPr>
        <w:rFonts w:hint="default"/>
        <w:b/>
      </w:rPr>
    </w:lvl>
    <w:lvl w:ilvl="8">
      <w:start w:val="1"/>
      <w:numFmt w:val="decimal"/>
      <w:lvlText w:val="%1.%2.%3.%4.%5.%6.%7.%8.%9"/>
      <w:lvlJc w:val="left"/>
      <w:pPr>
        <w:ind w:left="4992" w:hanging="2160"/>
      </w:pPr>
      <w:rPr>
        <w:rFonts w:hint="default"/>
        <w:b/>
      </w:rPr>
    </w:lvl>
  </w:abstractNum>
  <w:abstractNum w:abstractNumId="11">
    <w:nsid w:val="43A00E34"/>
    <w:multiLevelType w:val="multilevel"/>
    <w:tmpl w:val="37A2B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7D735F7"/>
    <w:multiLevelType w:val="multilevel"/>
    <w:tmpl w:val="F23A3D14"/>
    <w:lvl w:ilvl="0">
      <w:start w:val="1"/>
      <w:numFmt w:val="decimal"/>
      <w:lvlText w:val="%1"/>
      <w:lvlJc w:val="left"/>
      <w:pPr>
        <w:ind w:left="612" w:hanging="612"/>
      </w:pPr>
      <w:rPr>
        <w:rFonts w:hint="default"/>
      </w:rPr>
    </w:lvl>
    <w:lvl w:ilvl="1">
      <w:start w:val="1"/>
      <w:numFmt w:val="decimal"/>
      <w:lvlText w:val="%1.%2"/>
      <w:lvlJc w:val="left"/>
      <w:pPr>
        <w:ind w:left="966" w:hanging="612"/>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632" w:hanging="1800"/>
      </w:pPr>
      <w:rPr>
        <w:rFonts w:hint="default"/>
      </w:rPr>
    </w:lvl>
  </w:abstractNum>
  <w:abstractNum w:abstractNumId="13">
    <w:nsid w:val="4A2D6D06"/>
    <w:multiLevelType w:val="hybridMultilevel"/>
    <w:tmpl w:val="FD10094C"/>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57175985"/>
    <w:multiLevelType w:val="hybridMultilevel"/>
    <w:tmpl w:val="16981FCA"/>
    <w:lvl w:ilvl="0" w:tplc="ABC8A590">
      <w:start w:val="1"/>
      <w:numFmt w:val="decimal"/>
      <w:lvlText w:val="%1)"/>
      <w:lvlJc w:val="left"/>
      <w:pPr>
        <w:ind w:left="1849" w:hanging="1140"/>
      </w:pPr>
      <w:rPr>
        <w:rFonts w:hint="default"/>
        <w:i/>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nsid w:val="60EE5403"/>
    <w:multiLevelType w:val="multilevel"/>
    <w:tmpl w:val="9296FE58"/>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tabs>
          <w:tab w:val="num" w:pos="1440"/>
        </w:tabs>
        <w:ind w:left="1440" w:hanging="360"/>
      </w:pPr>
      <w:rPr>
        <w:rFonts w:ascii="Times New Roman" w:eastAsia="Calibri" w:hAnsi="Times New Roman" w:cs="Times New Roman"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AF20864"/>
    <w:multiLevelType w:val="multilevel"/>
    <w:tmpl w:val="441C3F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6DCD29B9"/>
    <w:multiLevelType w:val="hybridMultilevel"/>
    <w:tmpl w:val="B24827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550565E"/>
    <w:multiLevelType w:val="hybridMultilevel"/>
    <w:tmpl w:val="1D327FD8"/>
    <w:lvl w:ilvl="0" w:tplc="EDEE6052">
      <w:numFmt w:val="bullet"/>
      <w:lvlText w:val="-"/>
      <w:lvlJc w:val="left"/>
      <w:pPr>
        <w:ind w:left="1429" w:hanging="360"/>
      </w:pPr>
      <w:rPr>
        <w:rFonts w:ascii="Times New Roman" w:eastAsia="Calibr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3"/>
  </w:num>
  <w:num w:numId="2">
    <w:abstractNumId w:val="16"/>
  </w:num>
  <w:num w:numId="3">
    <w:abstractNumId w:val="0"/>
  </w:num>
  <w:num w:numId="4">
    <w:abstractNumId w:val="7"/>
  </w:num>
  <w:num w:numId="5">
    <w:abstractNumId w:val="2"/>
  </w:num>
  <w:num w:numId="6">
    <w:abstractNumId w:val="17"/>
  </w:num>
  <w:num w:numId="7">
    <w:abstractNumId w:val="11"/>
  </w:num>
  <w:num w:numId="8">
    <w:abstractNumId w:val="12"/>
  </w:num>
  <w:num w:numId="9">
    <w:abstractNumId w:val="14"/>
  </w:num>
  <w:num w:numId="10">
    <w:abstractNumId w:val="10"/>
  </w:num>
  <w:num w:numId="11">
    <w:abstractNumId w:val="1"/>
  </w:num>
  <w:num w:numId="12">
    <w:abstractNumId w:val="5"/>
  </w:num>
  <w:num w:numId="13">
    <w:abstractNumId w:val="9"/>
  </w:num>
  <w:num w:numId="14">
    <w:abstractNumId w:val="3"/>
  </w:num>
  <w:num w:numId="15">
    <w:abstractNumId w:val="6"/>
  </w:num>
  <w:num w:numId="16">
    <w:abstractNumId w:val="15"/>
  </w:num>
  <w:num w:numId="17">
    <w:abstractNumId w:val="4"/>
  </w:num>
  <w:num w:numId="18">
    <w:abstractNumId w:val="18"/>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739B"/>
    <w:rsid w:val="00002A77"/>
    <w:rsid w:val="00007648"/>
    <w:rsid w:val="000108DD"/>
    <w:rsid w:val="00026CDB"/>
    <w:rsid w:val="00033C3B"/>
    <w:rsid w:val="000359EC"/>
    <w:rsid w:val="00045DC0"/>
    <w:rsid w:val="00061720"/>
    <w:rsid w:val="00090BDD"/>
    <w:rsid w:val="00093430"/>
    <w:rsid w:val="000A2319"/>
    <w:rsid w:val="000A5D39"/>
    <w:rsid w:val="000A691F"/>
    <w:rsid w:val="000B0777"/>
    <w:rsid w:val="000F4270"/>
    <w:rsid w:val="0012741C"/>
    <w:rsid w:val="001279E3"/>
    <w:rsid w:val="001354C2"/>
    <w:rsid w:val="001402B1"/>
    <w:rsid w:val="00143A07"/>
    <w:rsid w:val="00144C85"/>
    <w:rsid w:val="00192DDF"/>
    <w:rsid w:val="001A4AFD"/>
    <w:rsid w:val="001C1D1E"/>
    <w:rsid w:val="001C45BD"/>
    <w:rsid w:val="001D12B9"/>
    <w:rsid w:val="001E6921"/>
    <w:rsid w:val="001F721E"/>
    <w:rsid w:val="00200F82"/>
    <w:rsid w:val="002064AE"/>
    <w:rsid w:val="00242BAB"/>
    <w:rsid w:val="00262FA0"/>
    <w:rsid w:val="0027424C"/>
    <w:rsid w:val="002818D1"/>
    <w:rsid w:val="00282B6C"/>
    <w:rsid w:val="00287495"/>
    <w:rsid w:val="002A6CEC"/>
    <w:rsid w:val="002A7383"/>
    <w:rsid w:val="002A759E"/>
    <w:rsid w:val="002B08A7"/>
    <w:rsid w:val="002B62DA"/>
    <w:rsid w:val="002B7A44"/>
    <w:rsid w:val="002B7BAA"/>
    <w:rsid w:val="002D15E6"/>
    <w:rsid w:val="002E66C1"/>
    <w:rsid w:val="00300159"/>
    <w:rsid w:val="00303331"/>
    <w:rsid w:val="003038CA"/>
    <w:rsid w:val="003122D0"/>
    <w:rsid w:val="003135E0"/>
    <w:rsid w:val="00323618"/>
    <w:rsid w:val="0033259F"/>
    <w:rsid w:val="00354C29"/>
    <w:rsid w:val="00360901"/>
    <w:rsid w:val="00361DE4"/>
    <w:rsid w:val="0038188F"/>
    <w:rsid w:val="0039348B"/>
    <w:rsid w:val="003976E7"/>
    <w:rsid w:val="003A62E7"/>
    <w:rsid w:val="003A66B6"/>
    <w:rsid w:val="003B2FF6"/>
    <w:rsid w:val="003C320A"/>
    <w:rsid w:val="003C3FC0"/>
    <w:rsid w:val="003C5657"/>
    <w:rsid w:val="003D0E58"/>
    <w:rsid w:val="003E1940"/>
    <w:rsid w:val="003F3E07"/>
    <w:rsid w:val="003F5095"/>
    <w:rsid w:val="003F6420"/>
    <w:rsid w:val="00402569"/>
    <w:rsid w:val="00406904"/>
    <w:rsid w:val="004318FB"/>
    <w:rsid w:val="00441AA3"/>
    <w:rsid w:val="00462736"/>
    <w:rsid w:val="00470B79"/>
    <w:rsid w:val="00471168"/>
    <w:rsid w:val="00476AD7"/>
    <w:rsid w:val="00484561"/>
    <w:rsid w:val="00491487"/>
    <w:rsid w:val="004B4734"/>
    <w:rsid w:val="004D4517"/>
    <w:rsid w:val="004E1D4A"/>
    <w:rsid w:val="004E78C5"/>
    <w:rsid w:val="004F65C8"/>
    <w:rsid w:val="0050245B"/>
    <w:rsid w:val="00532C17"/>
    <w:rsid w:val="005347B3"/>
    <w:rsid w:val="005403A0"/>
    <w:rsid w:val="0054284A"/>
    <w:rsid w:val="00547A97"/>
    <w:rsid w:val="00547DD7"/>
    <w:rsid w:val="0057543A"/>
    <w:rsid w:val="00585F0A"/>
    <w:rsid w:val="00590200"/>
    <w:rsid w:val="005B7B65"/>
    <w:rsid w:val="005C5787"/>
    <w:rsid w:val="005C6B89"/>
    <w:rsid w:val="00607065"/>
    <w:rsid w:val="0061400F"/>
    <w:rsid w:val="006170F7"/>
    <w:rsid w:val="00622854"/>
    <w:rsid w:val="006456CB"/>
    <w:rsid w:val="006567B2"/>
    <w:rsid w:val="0066004B"/>
    <w:rsid w:val="006742E9"/>
    <w:rsid w:val="00677796"/>
    <w:rsid w:val="006915E2"/>
    <w:rsid w:val="00692812"/>
    <w:rsid w:val="006958E9"/>
    <w:rsid w:val="006B1665"/>
    <w:rsid w:val="006D7A18"/>
    <w:rsid w:val="006E7F1C"/>
    <w:rsid w:val="006F6512"/>
    <w:rsid w:val="006F70DF"/>
    <w:rsid w:val="00703504"/>
    <w:rsid w:val="00703764"/>
    <w:rsid w:val="007038EA"/>
    <w:rsid w:val="00704038"/>
    <w:rsid w:val="00710677"/>
    <w:rsid w:val="0071238A"/>
    <w:rsid w:val="007131A2"/>
    <w:rsid w:val="007142C6"/>
    <w:rsid w:val="00714B57"/>
    <w:rsid w:val="0071541D"/>
    <w:rsid w:val="007241C4"/>
    <w:rsid w:val="00771695"/>
    <w:rsid w:val="007810EF"/>
    <w:rsid w:val="007955AE"/>
    <w:rsid w:val="007A2A56"/>
    <w:rsid w:val="007B186E"/>
    <w:rsid w:val="007B738F"/>
    <w:rsid w:val="007C2AFF"/>
    <w:rsid w:val="007C4E61"/>
    <w:rsid w:val="007C6CAC"/>
    <w:rsid w:val="007E60C3"/>
    <w:rsid w:val="007F426A"/>
    <w:rsid w:val="00800078"/>
    <w:rsid w:val="00830082"/>
    <w:rsid w:val="00843D5D"/>
    <w:rsid w:val="00844B1E"/>
    <w:rsid w:val="00853236"/>
    <w:rsid w:val="00854035"/>
    <w:rsid w:val="00866FEF"/>
    <w:rsid w:val="008704D7"/>
    <w:rsid w:val="008A45CC"/>
    <w:rsid w:val="008C3616"/>
    <w:rsid w:val="008E2D9C"/>
    <w:rsid w:val="008E7256"/>
    <w:rsid w:val="008F1EF7"/>
    <w:rsid w:val="008F33EE"/>
    <w:rsid w:val="008F4E74"/>
    <w:rsid w:val="00905FC9"/>
    <w:rsid w:val="009076FD"/>
    <w:rsid w:val="009100AF"/>
    <w:rsid w:val="00917E2D"/>
    <w:rsid w:val="009512B3"/>
    <w:rsid w:val="00967392"/>
    <w:rsid w:val="00987344"/>
    <w:rsid w:val="0099332B"/>
    <w:rsid w:val="009A5763"/>
    <w:rsid w:val="009A6D9B"/>
    <w:rsid w:val="009B0D12"/>
    <w:rsid w:val="009B69F3"/>
    <w:rsid w:val="009F47FB"/>
    <w:rsid w:val="00A01311"/>
    <w:rsid w:val="00A051C2"/>
    <w:rsid w:val="00A14B85"/>
    <w:rsid w:val="00A174A7"/>
    <w:rsid w:val="00A255B7"/>
    <w:rsid w:val="00A267A7"/>
    <w:rsid w:val="00A40B4A"/>
    <w:rsid w:val="00A447B0"/>
    <w:rsid w:val="00A47BE5"/>
    <w:rsid w:val="00A5211D"/>
    <w:rsid w:val="00A57A2B"/>
    <w:rsid w:val="00A6076D"/>
    <w:rsid w:val="00A60F07"/>
    <w:rsid w:val="00A63643"/>
    <w:rsid w:val="00A652F3"/>
    <w:rsid w:val="00A6735B"/>
    <w:rsid w:val="00A73BC1"/>
    <w:rsid w:val="00A91F43"/>
    <w:rsid w:val="00A97661"/>
    <w:rsid w:val="00A97DE6"/>
    <w:rsid w:val="00AC427D"/>
    <w:rsid w:val="00AD1E78"/>
    <w:rsid w:val="00AD6965"/>
    <w:rsid w:val="00AE3CCB"/>
    <w:rsid w:val="00AE4C9D"/>
    <w:rsid w:val="00AE6857"/>
    <w:rsid w:val="00AF6288"/>
    <w:rsid w:val="00B069AE"/>
    <w:rsid w:val="00B31CA7"/>
    <w:rsid w:val="00B36B0D"/>
    <w:rsid w:val="00B375C7"/>
    <w:rsid w:val="00B40742"/>
    <w:rsid w:val="00B6781D"/>
    <w:rsid w:val="00B73665"/>
    <w:rsid w:val="00B75B10"/>
    <w:rsid w:val="00B93BBE"/>
    <w:rsid w:val="00B97D75"/>
    <w:rsid w:val="00BA79A8"/>
    <w:rsid w:val="00BB6EEC"/>
    <w:rsid w:val="00BD658B"/>
    <w:rsid w:val="00C01D66"/>
    <w:rsid w:val="00C02B7E"/>
    <w:rsid w:val="00C07151"/>
    <w:rsid w:val="00C12679"/>
    <w:rsid w:val="00C1594F"/>
    <w:rsid w:val="00C3498F"/>
    <w:rsid w:val="00C61DC3"/>
    <w:rsid w:val="00C6464B"/>
    <w:rsid w:val="00C73DB7"/>
    <w:rsid w:val="00CC4532"/>
    <w:rsid w:val="00CE67E7"/>
    <w:rsid w:val="00D009AF"/>
    <w:rsid w:val="00D01679"/>
    <w:rsid w:val="00D22401"/>
    <w:rsid w:val="00D27E8C"/>
    <w:rsid w:val="00D30BC6"/>
    <w:rsid w:val="00D31024"/>
    <w:rsid w:val="00D32A41"/>
    <w:rsid w:val="00D40A22"/>
    <w:rsid w:val="00D5739B"/>
    <w:rsid w:val="00D60065"/>
    <w:rsid w:val="00D716EC"/>
    <w:rsid w:val="00D72376"/>
    <w:rsid w:val="00D76A00"/>
    <w:rsid w:val="00D8664C"/>
    <w:rsid w:val="00D87457"/>
    <w:rsid w:val="00DD1EC3"/>
    <w:rsid w:val="00E130F1"/>
    <w:rsid w:val="00E2696A"/>
    <w:rsid w:val="00E3025B"/>
    <w:rsid w:val="00E37FD6"/>
    <w:rsid w:val="00E4371E"/>
    <w:rsid w:val="00E4379D"/>
    <w:rsid w:val="00E43F91"/>
    <w:rsid w:val="00E659E7"/>
    <w:rsid w:val="00E710DA"/>
    <w:rsid w:val="00E73D6E"/>
    <w:rsid w:val="00E7636D"/>
    <w:rsid w:val="00E803B0"/>
    <w:rsid w:val="00E90B1D"/>
    <w:rsid w:val="00E96B83"/>
    <w:rsid w:val="00EA25A1"/>
    <w:rsid w:val="00EB35F2"/>
    <w:rsid w:val="00EC6F3D"/>
    <w:rsid w:val="00EF0A97"/>
    <w:rsid w:val="00F13F25"/>
    <w:rsid w:val="00F2362C"/>
    <w:rsid w:val="00F300E4"/>
    <w:rsid w:val="00F561A9"/>
    <w:rsid w:val="00F72357"/>
    <w:rsid w:val="00F7618F"/>
    <w:rsid w:val="00F96CB5"/>
    <w:rsid w:val="00FB5710"/>
    <w:rsid w:val="00FC0430"/>
    <w:rsid w:val="00FC08B3"/>
    <w:rsid w:val="00FC4157"/>
    <w:rsid w:val="00FD111C"/>
    <w:rsid w:val="00FE0D42"/>
    <w:rsid w:val="00FE5126"/>
    <w:rsid w:val="00FE651C"/>
    <w:rsid w:val="00FF547B"/>
    <w:rsid w:val="00FF72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szCs w:val="22"/>
      <w:lang w:eastAsia="en-US"/>
    </w:rPr>
  </w:style>
  <w:style w:type="paragraph" w:styleId="1">
    <w:name w:val="heading 1"/>
    <w:basedOn w:val="a"/>
    <w:next w:val="a"/>
    <w:link w:val="10"/>
    <w:uiPriority w:val="9"/>
    <w:qFormat/>
    <w:rsid w:val="003976E7"/>
    <w:pPr>
      <w:keepNext/>
      <w:keepLines/>
      <w:spacing w:before="240" w:after="0" w:line="259" w:lineRule="auto"/>
      <w:outlineLvl w:val="0"/>
    </w:pPr>
    <w:rPr>
      <w:rFonts w:ascii="Cambria" w:eastAsia="Times New Roman" w:hAnsi="Cambria"/>
      <w:color w:val="365F91"/>
      <w:sz w:val="32"/>
      <w:szCs w:val="32"/>
    </w:rPr>
  </w:style>
  <w:style w:type="paragraph" w:styleId="2">
    <w:name w:val="heading 2"/>
    <w:basedOn w:val="a"/>
    <w:next w:val="a"/>
    <w:link w:val="20"/>
    <w:qFormat/>
    <w:rsid w:val="003976E7"/>
    <w:pPr>
      <w:keepNext/>
      <w:spacing w:after="0" w:line="360" w:lineRule="auto"/>
      <w:ind w:firstLine="720"/>
      <w:jc w:val="both"/>
      <w:outlineLvl w:val="1"/>
    </w:pPr>
    <w:rPr>
      <w:rFonts w:ascii="Times New Roman" w:eastAsia="Times New Roman" w:hAnsi="Times New Roman"/>
      <w:b/>
      <w:bCs/>
      <w:sz w:val="28"/>
      <w:szCs w:val="24"/>
      <w:lang w:eastAsia="ru-RU"/>
    </w:rPr>
  </w:style>
  <w:style w:type="paragraph" w:styleId="3">
    <w:name w:val="heading 3"/>
    <w:basedOn w:val="a"/>
    <w:next w:val="a"/>
    <w:link w:val="30"/>
    <w:uiPriority w:val="9"/>
    <w:semiHidden/>
    <w:unhideWhenUsed/>
    <w:qFormat/>
    <w:rsid w:val="00771695"/>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unhideWhenUsed/>
    <w:rsid w:val="00D76A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link w:val="HTML"/>
    <w:uiPriority w:val="99"/>
    <w:rsid w:val="00D76A00"/>
    <w:rPr>
      <w:rFonts w:ascii="Courier New" w:eastAsia="Times New Roman" w:hAnsi="Courier New" w:cs="Courier New"/>
      <w:sz w:val="20"/>
      <w:szCs w:val="20"/>
      <w:lang w:eastAsia="ru-RU"/>
    </w:rPr>
  </w:style>
  <w:style w:type="paragraph" w:styleId="a3">
    <w:name w:val="Balloon Text"/>
    <w:basedOn w:val="a"/>
    <w:link w:val="a4"/>
    <w:uiPriority w:val="99"/>
    <w:semiHidden/>
    <w:unhideWhenUsed/>
    <w:rsid w:val="000108DD"/>
    <w:pPr>
      <w:spacing w:after="0" w:line="240" w:lineRule="auto"/>
    </w:pPr>
    <w:rPr>
      <w:rFonts w:ascii="Tahoma" w:hAnsi="Tahoma" w:cs="Tahoma"/>
      <w:sz w:val="16"/>
      <w:szCs w:val="16"/>
    </w:rPr>
  </w:style>
  <w:style w:type="character" w:customStyle="1" w:styleId="a4">
    <w:name w:val="Текст выноски Знак"/>
    <w:link w:val="a3"/>
    <w:uiPriority w:val="99"/>
    <w:semiHidden/>
    <w:rsid w:val="000108DD"/>
    <w:rPr>
      <w:rFonts w:ascii="Tahoma" w:hAnsi="Tahoma" w:cs="Tahoma"/>
      <w:sz w:val="16"/>
      <w:szCs w:val="16"/>
    </w:rPr>
  </w:style>
  <w:style w:type="paragraph" w:customStyle="1" w:styleId="class4">
    <w:name w:val="class_4"/>
    <w:basedOn w:val="a"/>
    <w:rsid w:val="000108DD"/>
    <w:pPr>
      <w:spacing w:before="100" w:beforeAutospacing="1" w:after="100" w:afterAutospacing="1" w:line="240" w:lineRule="auto"/>
    </w:pPr>
    <w:rPr>
      <w:rFonts w:ascii="Times New Roman" w:eastAsia="Times New Roman" w:hAnsi="Times New Roman"/>
      <w:sz w:val="24"/>
      <w:szCs w:val="24"/>
      <w:lang w:eastAsia="ru-RU"/>
    </w:rPr>
  </w:style>
  <w:style w:type="table" w:styleId="a5">
    <w:name w:val="Table Grid"/>
    <w:basedOn w:val="a1"/>
    <w:uiPriority w:val="59"/>
    <w:rsid w:val="00C1594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Plain Text"/>
    <w:basedOn w:val="a"/>
    <w:link w:val="a7"/>
    <w:uiPriority w:val="99"/>
    <w:unhideWhenUsed/>
    <w:rsid w:val="00262FA0"/>
    <w:pPr>
      <w:spacing w:after="0" w:line="240" w:lineRule="auto"/>
    </w:pPr>
    <w:rPr>
      <w:rFonts w:ascii="Consolas" w:hAnsi="Consolas" w:cs="Consolas"/>
      <w:sz w:val="21"/>
      <w:szCs w:val="21"/>
    </w:rPr>
  </w:style>
  <w:style w:type="character" w:customStyle="1" w:styleId="a7">
    <w:name w:val="Текст Знак"/>
    <w:link w:val="a6"/>
    <w:uiPriority w:val="99"/>
    <w:rsid w:val="00262FA0"/>
    <w:rPr>
      <w:rFonts w:ascii="Consolas" w:hAnsi="Consolas" w:cs="Consolas"/>
      <w:sz w:val="21"/>
      <w:szCs w:val="21"/>
    </w:rPr>
  </w:style>
  <w:style w:type="character" w:customStyle="1" w:styleId="tooltip">
    <w:name w:val="tooltip"/>
    <w:basedOn w:val="a0"/>
    <w:rsid w:val="001354C2"/>
  </w:style>
  <w:style w:type="character" w:customStyle="1" w:styleId="a8">
    <w:name w:val="Основной текст_"/>
    <w:link w:val="31"/>
    <w:rsid w:val="00A051C2"/>
    <w:rPr>
      <w:rFonts w:ascii="Times New Roman" w:eastAsia="Times New Roman" w:hAnsi="Times New Roman" w:cs="Times New Roman"/>
      <w:sz w:val="26"/>
      <w:szCs w:val="26"/>
      <w:shd w:val="clear" w:color="auto" w:fill="FFFFFF"/>
    </w:rPr>
  </w:style>
  <w:style w:type="character" w:customStyle="1" w:styleId="0pt">
    <w:name w:val="Основной текст + Интервал 0 pt"/>
    <w:rsid w:val="00A051C2"/>
    <w:rPr>
      <w:rFonts w:ascii="Times New Roman" w:eastAsia="Times New Roman" w:hAnsi="Times New Roman" w:cs="Times New Roman"/>
      <w:color w:val="000000"/>
      <w:spacing w:val="1"/>
      <w:w w:val="100"/>
      <w:position w:val="0"/>
      <w:sz w:val="26"/>
      <w:szCs w:val="26"/>
      <w:shd w:val="clear" w:color="auto" w:fill="FFFFFF"/>
      <w:lang w:val="ru-RU"/>
    </w:rPr>
  </w:style>
  <w:style w:type="paragraph" w:customStyle="1" w:styleId="31">
    <w:name w:val="Основной текст3"/>
    <w:basedOn w:val="a"/>
    <w:link w:val="a8"/>
    <w:rsid w:val="00A051C2"/>
    <w:pPr>
      <w:widowControl w:val="0"/>
      <w:shd w:val="clear" w:color="auto" w:fill="FFFFFF"/>
      <w:spacing w:after="360" w:line="466" w:lineRule="exact"/>
      <w:ind w:hanging="500"/>
      <w:jc w:val="both"/>
    </w:pPr>
    <w:rPr>
      <w:rFonts w:ascii="Times New Roman" w:eastAsia="Times New Roman" w:hAnsi="Times New Roman"/>
      <w:sz w:val="26"/>
      <w:szCs w:val="26"/>
    </w:rPr>
  </w:style>
  <w:style w:type="character" w:styleId="a9">
    <w:name w:val="Placeholder Text"/>
    <w:uiPriority w:val="99"/>
    <w:semiHidden/>
    <w:rsid w:val="005C5787"/>
    <w:rPr>
      <w:color w:val="808080"/>
    </w:rPr>
  </w:style>
  <w:style w:type="character" w:customStyle="1" w:styleId="0pt0">
    <w:name w:val="Подпись к картинке + Интервал 0 pt"/>
    <w:rsid w:val="005C5787"/>
    <w:rPr>
      <w:rFonts w:ascii="Times New Roman" w:eastAsia="Times New Roman" w:hAnsi="Times New Roman" w:cs="Times New Roman"/>
      <w:b w:val="0"/>
      <w:bCs w:val="0"/>
      <w:i w:val="0"/>
      <w:iCs w:val="0"/>
      <w:smallCaps w:val="0"/>
      <w:strike w:val="0"/>
      <w:color w:val="000000"/>
      <w:spacing w:val="1"/>
      <w:w w:val="100"/>
      <w:position w:val="0"/>
      <w:sz w:val="26"/>
      <w:szCs w:val="26"/>
      <w:u w:val="none"/>
      <w:lang w:val="ru-RU"/>
    </w:rPr>
  </w:style>
  <w:style w:type="character" w:customStyle="1" w:styleId="21">
    <w:name w:val="Основной текст (2)_"/>
    <w:link w:val="22"/>
    <w:rsid w:val="00D72376"/>
    <w:rPr>
      <w:rFonts w:ascii="Palatino Linotype" w:eastAsia="Palatino Linotype" w:hAnsi="Palatino Linotype" w:cs="Palatino Linotype"/>
      <w:sz w:val="14"/>
      <w:szCs w:val="14"/>
      <w:shd w:val="clear" w:color="auto" w:fill="FFFFFF"/>
    </w:rPr>
  </w:style>
  <w:style w:type="paragraph" w:customStyle="1" w:styleId="22">
    <w:name w:val="Основной текст (2)"/>
    <w:basedOn w:val="a"/>
    <w:link w:val="21"/>
    <w:rsid w:val="00D72376"/>
    <w:pPr>
      <w:widowControl w:val="0"/>
      <w:shd w:val="clear" w:color="auto" w:fill="FFFFFF"/>
      <w:spacing w:after="0" w:line="0" w:lineRule="atLeast"/>
    </w:pPr>
    <w:rPr>
      <w:rFonts w:ascii="Palatino Linotype" w:eastAsia="Palatino Linotype" w:hAnsi="Palatino Linotype" w:cs="Palatino Linotype"/>
      <w:sz w:val="14"/>
      <w:szCs w:val="14"/>
    </w:rPr>
  </w:style>
  <w:style w:type="character" w:customStyle="1" w:styleId="11">
    <w:name w:val="Основной текст1"/>
    <w:rsid w:val="00D72376"/>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FFFFFF"/>
      <w:lang w:val="ru-RU"/>
    </w:rPr>
  </w:style>
  <w:style w:type="character" w:customStyle="1" w:styleId="0pt1">
    <w:name w:val="Основной текст + Полужирный;Интервал 0 pt"/>
    <w:rsid w:val="007C6CAC"/>
    <w:rPr>
      <w:rFonts w:ascii="Times New Roman" w:eastAsia="Times New Roman" w:hAnsi="Times New Roman" w:cs="Times New Roman"/>
      <w:b/>
      <w:bCs/>
      <w:i w:val="0"/>
      <w:iCs w:val="0"/>
      <w:smallCaps w:val="0"/>
      <w:strike w:val="0"/>
      <w:color w:val="000000"/>
      <w:spacing w:val="1"/>
      <w:w w:val="100"/>
      <w:position w:val="0"/>
      <w:sz w:val="26"/>
      <w:szCs w:val="26"/>
      <w:u w:val="single"/>
      <w:shd w:val="clear" w:color="auto" w:fill="FFFFFF"/>
      <w:lang w:val="ru-RU"/>
    </w:rPr>
  </w:style>
  <w:style w:type="character" w:customStyle="1" w:styleId="32">
    <w:name w:val="Основной текст (3)_"/>
    <w:link w:val="33"/>
    <w:rsid w:val="007C6CAC"/>
    <w:rPr>
      <w:rFonts w:ascii="Sylfaen" w:eastAsia="Sylfaen" w:hAnsi="Sylfaen" w:cs="Sylfaen"/>
      <w:sz w:val="12"/>
      <w:szCs w:val="12"/>
      <w:shd w:val="clear" w:color="auto" w:fill="FFFFFF"/>
    </w:rPr>
  </w:style>
  <w:style w:type="paragraph" w:customStyle="1" w:styleId="33">
    <w:name w:val="Основной текст (3)"/>
    <w:basedOn w:val="a"/>
    <w:link w:val="32"/>
    <w:rsid w:val="007C6CAC"/>
    <w:pPr>
      <w:widowControl w:val="0"/>
      <w:shd w:val="clear" w:color="auto" w:fill="FFFFFF"/>
      <w:spacing w:after="0" w:line="0" w:lineRule="atLeast"/>
    </w:pPr>
    <w:rPr>
      <w:rFonts w:ascii="Sylfaen" w:eastAsia="Sylfaen" w:hAnsi="Sylfaen" w:cs="Sylfaen"/>
      <w:sz w:val="12"/>
      <w:szCs w:val="12"/>
    </w:rPr>
  </w:style>
  <w:style w:type="character" w:customStyle="1" w:styleId="4">
    <w:name w:val="Основной текст (4)_"/>
    <w:link w:val="40"/>
    <w:rsid w:val="00D40A22"/>
    <w:rPr>
      <w:rFonts w:ascii="Sylfaen" w:eastAsia="Sylfaen" w:hAnsi="Sylfaen" w:cs="Sylfaen"/>
      <w:sz w:val="10"/>
      <w:szCs w:val="10"/>
      <w:shd w:val="clear" w:color="auto" w:fill="FFFFFF"/>
    </w:rPr>
  </w:style>
  <w:style w:type="character" w:customStyle="1" w:styleId="0pt2">
    <w:name w:val="Основной текст + Курсив;Интервал 0 pt"/>
    <w:rsid w:val="00D40A22"/>
    <w:rPr>
      <w:rFonts w:ascii="Times New Roman" w:eastAsia="Times New Roman" w:hAnsi="Times New Roman" w:cs="Times New Roman"/>
      <w:b w:val="0"/>
      <w:bCs w:val="0"/>
      <w:i/>
      <w:iCs/>
      <w:smallCaps w:val="0"/>
      <w:strike w:val="0"/>
      <w:color w:val="000000"/>
      <w:spacing w:val="-2"/>
      <w:w w:val="100"/>
      <w:position w:val="0"/>
      <w:sz w:val="26"/>
      <w:szCs w:val="26"/>
      <w:u w:val="none"/>
      <w:shd w:val="clear" w:color="auto" w:fill="FFFFFF"/>
      <w:lang w:val="ru-RU"/>
    </w:rPr>
  </w:style>
  <w:style w:type="paragraph" w:customStyle="1" w:styleId="40">
    <w:name w:val="Основной текст (4)"/>
    <w:basedOn w:val="a"/>
    <w:link w:val="4"/>
    <w:rsid w:val="00D40A22"/>
    <w:pPr>
      <w:widowControl w:val="0"/>
      <w:shd w:val="clear" w:color="auto" w:fill="FFFFFF"/>
      <w:spacing w:after="0" w:line="0" w:lineRule="atLeast"/>
    </w:pPr>
    <w:rPr>
      <w:rFonts w:ascii="Sylfaen" w:eastAsia="Sylfaen" w:hAnsi="Sylfaen" w:cs="Sylfaen"/>
      <w:sz w:val="10"/>
      <w:szCs w:val="10"/>
    </w:rPr>
  </w:style>
  <w:style w:type="character" w:customStyle="1" w:styleId="23">
    <w:name w:val="Основной текст2"/>
    <w:rsid w:val="00585F0A"/>
    <w:rPr>
      <w:rFonts w:ascii="Times New Roman" w:eastAsia="Times New Roman" w:hAnsi="Times New Roman" w:cs="Times New Roman"/>
      <w:b w:val="0"/>
      <w:bCs w:val="0"/>
      <w:i w:val="0"/>
      <w:iCs w:val="0"/>
      <w:smallCaps w:val="0"/>
      <w:strike w:val="0"/>
      <w:color w:val="000000"/>
      <w:spacing w:val="0"/>
      <w:w w:val="100"/>
      <w:position w:val="0"/>
      <w:sz w:val="26"/>
      <w:szCs w:val="26"/>
      <w:u w:val="single"/>
      <w:shd w:val="clear" w:color="auto" w:fill="FFFFFF"/>
      <w:lang w:val="ru-RU"/>
    </w:rPr>
  </w:style>
  <w:style w:type="character" w:customStyle="1" w:styleId="TrebuchetMS14pt0pt">
    <w:name w:val="Основной текст + Trebuchet MS;14 pt;Интервал 0 pt"/>
    <w:rsid w:val="00585F0A"/>
    <w:rPr>
      <w:rFonts w:ascii="Trebuchet MS" w:eastAsia="Trebuchet MS" w:hAnsi="Trebuchet MS" w:cs="Trebuchet MS"/>
      <w:b w:val="0"/>
      <w:bCs w:val="0"/>
      <w:i w:val="0"/>
      <w:iCs w:val="0"/>
      <w:smallCaps w:val="0"/>
      <w:strike w:val="0"/>
      <w:color w:val="000000"/>
      <w:spacing w:val="-5"/>
      <w:w w:val="100"/>
      <w:position w:val="0"/>
      <w:sz w:val="28"/>
      <w:szCs w:val="28"/>
      <w:u w:val="none"/>
      <w:shd w:val="clear" w:color="auto" w:fill="FFFFFF"/>
      <w:lang w:val="ru-RU"/>
    </w:rPr>
  </w:style>
  <w:style w:type="character" w:customStyle="1" w:styleId="9">
    <w:name w:val="Основной текст (9)_"/>
    <w:link w:val="90"/>
    <w:rsid w:val="00585F0A"/>
    <w:rPr>
      <w:rFonts w:ascii="MS Gothic" w:eastAsia="MS Gothic" w:hAnsi="MS Gothic" w:cs="MS Gothic"/>
      <w:sz w:val="8"/>
      <w:szCs w:val="8"/>
      <w:shd w:val="clear" w:color="auto" w:fill="FFFFFF"/>
    </w:rPr>
  </w:style>
  <w:style w:type="paragraph" w:customStyle="1" w:styleId="90">
    <w:name w:val="Основной текст (9)"/>
    <w:basedOn w:val="a"/>
    <w:link w:val="9"/>
    <w:rsid w:val="00585F0A"/>
    <w:pPr>
      <w:widowControl w:val="0"/>
      <w:shd w:val="clear" w:color="auto" w:fill="FFFFFF"/>
      <w:spacing w:after="0" w:line="0" w:lineRule="atLeast"/>
    </w:pPr>
    <w:rPr>
      <w:rFonts w:ascii="MS Gothic" w:eastAsia="MS Gothic" w:hAnsi="MS Gothic" w:cs="MS Gothic"/>
      <w:sz w:val="8"/>
      <w:szCs w:val="8"/>
    </w:rPr>
  </w:style>
  <w:style w:type="paragraph" w:styleId="aa">
    <w:name w:val="List Paragraph"/>
    <w:basedOn w:val="a"/>
    <w:uiPriority w:val="34"/>
    <w:qFormat/>
    <w:rsid w:val="000A2319"/>
    <w:pPr>
      <w:ind w:left="720"/>
      <w:contextualSpacing/>
    </w:pPr>
  </w:style>
  <w:style w:type="paragraph" w:customStyle="1" w:styleId="Default">
    <w:name w:val="Default"/>
    <w:uiPriority w:val="99"/>
    <w:rsid w:val="000A2319"/>
    <w:pPr>
      <w:autoSpaceDE w:val="0"/>
      <w:autoSpaceDN w:val="0"/>
      <w:adjustRightInd w:val="0"/>
    </w:pPr>
    <w:rPr>
      <w:rFonts w:ascii="Times New Roman" w:eastAsia="Times New Roman" w:hAnsi="Times New Roman"/>
      <w:color w:val="000000"/>
      <w:sz w:val="24"/>
      <w:szCs w:val="24"/>
    </w:rPr>
  </w:style>
  <w:style w:type="paragraph" w:styleId="ab">
    <w:name w:val="footer"/>
    <w:basedOn w:val="a"/>
    <w:link w:val="ac"/>
    <w:uiPriority w:val="99"/>
    <w:rsid w:val="00E4379D"/>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c">
    <w:name w:val="Нижний колонтитул Знак"/>
    <w:link w:val="ab"/>
    <w:uiPriority w:val="99"/>
    <w:rsid w:val="00E4379D"/>
    <w:rPr>
      <w:rFonts w:ascii="Times New Roman" w:eastAsia="Times New Roman" w:hAnsi="Times New Roman" w:cs="Times New Roman"/>
      <w:sz w:val="24"/>
      <w:szCs w:val="24"/>
      <w:lang w:eastAsia="ru-RU"/>
    </w:rPr>
  </w:style>
  <w:style w:type="paragraph" w:styleId="24">
    <w:name w:val="Body Text 2"/>
    <w:basedOn w:val="a"/>
    <w:link w:val="25"/>
    <w:semiHidden/>
    <w:rsid w:val="00E4379D"/>
    <w:pPr>
      <w:spacing w:after="0" w:line="240" w:lineRule="auto"/>
      <w:jc w:val="both"/>
    </w:pPr>
    <w:rPr>
      <w:rFonts w:ascii="Times New Roman" w:eastAsia="Times New Roman" w:hAnsi="Times New Roman"/>
      <w:sz w:val="28"/>
      <w:szCs w:val="20"/>
      <w:lang w:eastAsia="ru-RU"/>
    </w:rPr>
  </w:style>
  <w:style w:type="character" w:customStyle="1" w:styleId="25">
    <w:name w:val="Основной текст 2 Знак"/>
    <w:link w:val="24"/>
    <w:semiHidden/>
    <w:rsid w:val="00E4379D"/>
    <w:rPr>
      <w:rFonts w:ascii="Times New Roman" w:eastAsia="Times New Roman" w:hAnsi="Times New Roman" w:cs="Times New Roman"/>
      <w:sz w:val="28"/>
      <w:szCs w:val="20"/>
      <w:lang w:eastAsia="ru-RU"/>
    </w:rPr>
  </w:style>
  <w:style w:type="paragraph" w:styleId="ad">
    <w:name w:val="endnote text"/>
    <w:basedOn w:val="a"/>
    <w:link w:val="ae"/>
    <w:uiPriority w:val="99"/>
    <w:semiHidden/>
    <w:unhideWhenUsed/>
    <w:rsid w:val="00143A07"/>
    <w:pPr>
      <w:spacing w:after="0" w:line="240" w:lineRule="auto"/>
    </w:pPr>
    <w:rPr>
      <w:sz w:val="20"/>
      <w:szCs w:val="20"/>
    </w:rPr>
  </w:style>
  <w:style w:type="character" w:customStyle="1" w:styleId="ae">
    <w:name w:val="Текст концевой сноски Знак"/>
    <w:link w:val="ad"/>
    <w:uiPriority w:val="99"/>
    <w:semiHidden/>
    <w:rsid w:val="00143A07"/>
    <w:rPr>
      <w:sz w:val="20"/>
      <w:szCs w:val="20"/>
    </w:rPr>
  </w:style>
  <w:style w:type="character" w:styleId="af">
    <w:name w:val="endnote reference"/>
    <w:uiPriority w:val="99"/>
    <w:semiHidden/>
    <w:unhideWhenUsed/>
    <w:rsid w:val="00143A07"/>
    <w:rPr>
      <w:vertAlign w:val="superscript"/>
    </w:rPr>
  </w:style>
  <w:style w:type="character" w:customStyle="1" w:styleId="10">
    <w:name w:val="Заголовок 1 Знак"/>
    <w:link w:val="1"/>
    <w:uiPriority w:val="9"/>
    <w:rsid w:val="003976E7"/>
    <w:rPr>
      <w:rFonts w:ascii="Cambria" w:eastAsia="Times New Roman" w:hAnsi="Cambria" w:cs="Times New Roman"/>
      <w:color w:val="365F91"/>
      <w:sz w:val="32"/>
      <w:szCs w:val="32"/>
    </w:rPr>
  </w:style>
  <w:style w:type="character" w:customStyle="1" w:styleId="20">
    <w:name w:val="Заголовок 2 Знак"/>
    <w:link w:val="2"/>
    <w:rsid w:val="003976E7"/>
    <w:rPr>
      <w:rFonts w:ascii="Times New Roman" w:eastAsia="Times New Roman" w:hAnsi="Times New Roman" w:cs="Times New Roman"/>
      <w:b/>
      <w:bCs/>
      <w:sz w:val="28"/>
      <w:szCs w:val="24"/>
      <w:lang w:eastAsia="ru-RU"/>
    </w:rPr>
  </w:style>
  <w:style w:type="paragraph" w:styleId="34">
    <w:name w:val="toc 3"/>
    <w:basedOn w:val="a"/>
    <w:next w:val="a"/>
    <w:autoRedefine/>
    <w:uiPriority w:val="39"/>
    <w:unhideWhenUsed/>
    <w:qFormat/>
    <w:rsid w:val="00E43F91"/>
    <w:pPr>
      <w:tabs>
        <w:tab w:val="right" w:leader="dot" w:pos="9355"/>
      </w:tabs>
      <w:spacing w:after="100" w:line="360" w:lineRule="auto"/>
      <w:ind w:firstLine="709"/>
    </w:pPr>
    <w:rPr>
      <w:rFonts w:ascii="Times New Roman" w:eastAsia="Times New Roman" w:hAnsi="Times New Roman"/>
      <w:sz w:val="28"/>
      <w:szCs w:val="28"/>
    </w:rPr>
  </w:style>
  <w:style w:type="paragraph" w:styleId="af0">
    <w:name w:val="header"/>
    <w:basedOn w:val="a"/>
    <w:link w:val="af1"/>
    <w:uiPriority w:val="99"/>
    <w:unhideWhenUsed/>
    <w:rsid w:val="00E130F1"/>
    <w:pPr>
      <w:tabs>
        <w:tab w:val="center" w:pos="4677"/>
        <w:tab w:val="right" w:pos="9355"/>
      </w:tabs>
      <w:spacing w:after="0" w:line="240" w:lineRule="auto"/>
    </w:pPr>
  </w:style>
  <w:style w:type="character" w:customStyle="1" w:styleId="af1">
    <w:name w:val="Верхний колонтитул Знак"/>
    <w:basedOn w:val="a0"/>
    <w:link w:val="af0"/>
    <w:uiPriority w:val="99"/>
    <w:rsid w:val="00E130F1"/>
  </w:style>
  <w:style w:type="paragraph" w:styleId="af2">
    <w:name w:val="Normal (Web)"/>
    <w:basedOn w:val="a"/>
    <w:uiPriority w:val="99"/>
    <w:semiHidden/>
    <w:unhideWhenUsed/>
    <w:rsid w:val="0054284A"/>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30">
    <w:name w:val="Заголовок 3 Знак"/>
    <w:basedOn w:val="a0"/>
    <w:link w:val="3"/>
    <w:uiPriority w:val="9"/>
    <w:semiHidden/>
    <w:rsid w:val="00771695"/>
    <w:rPr>
      <w:rFonts w:asciiTheme="majorHAnsi" w:eastAsiaTheme="majorEastAsia" w:hAnsiTheme="majorHAnsi" w:cstheme="majorBidi"/>
      <w:b/>
      <w:bCs/>
      <w:color w:val="4F81BD" w:themeColor="accent1"/>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szCs w:val="22"/>
      <w:lang w:eastAsia="en-US"/>
    </w:rPr>
  </w:style>
  <w:style w:type="paragraph" w:styleId="1">
    <w:name w:val="heading 1"/>
    <w:basedOn w:val="a"/>
    <w:next w:val="a"/>
    <w:link w:val="10"/>
    <w:uiPriority w:val="9"/>
    <w:qFormat/>
    <w:rsid w:val="003976E7"/>
    <w:pPr>
      <w:keepNext/>
      <w:keepLines/>
      <w:spacing w:before="240" w:after="0" w:line="259" w:lineRule="auto"/>
      <w:outlineLvl w:val="0"/>
    </w:pPr>
    <w:rPr>
      <w:rFonts w:ascii="Cambria" w:eastAsia="Times New Roman" w:hAnsi="Cambria"/>
      <w:color w:val="365F91"/>
      <w:sz w:val="32"/>
      <w:szCs w:val="32"/>
    </w:rPr>
  </w:style>
  <w:style w:type="paragraph" w:styleId="2">
    <w:name w:val="heading 2"/>
    <w:basedOn w:val="a"/>
    <w:next w:val="a"/>
    <w:link w:val="20"/>
    <w:qFormat/>
    <w:rsid w:val="003976E7"/>
    <w:pPr>
      <w:keepNext/>
      <w:spacing w:after="0" w:line="360" w:lineRule="auto"/>
      <w:ind w:firstLine="720"/>
      <w:jc w:val="both"/>
      <w:outlineLvl w:val="1"/>
    </w:pPr>
    <w:rPr>
      <w:rFonts w:ascii="Times New Roman" w:eastAsia="Times New Roman" w:hAnsi="Times New Roman"/>
      <w:b/>
      <w:bCs/>
      <w:sz w:val="28"/>
      <w:szCs w:val="24"/>
      <w:lang w:eastAsia="ru-RU"/>
    </w:rPr>
  </w:style>
  <w:style w:type="paragraph" w:styleId="3">
    <w:name w:val="heading 3"/>
    <w:basedOn w:val="a"/>
    <w:next w:val="a"/>
    <w:link w:val="30"/>
    <w:uiPriority w:val="9"/>
    <w:semiHidden/>
    <w:unhideWhenUsed/>
    <w:qFormat/>
    <w:rsid w:val="00771695"/>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unhideWhenUsed/>
    <w:rsid w:val="00D76A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link w:val="HTML"/>
    <w:uiPriority w:val="99"/>
    <w:rsid w:val="00D76A00"/>
    <w:rPr>
      <w:rFonts w:ascii="Courier New" w:eastAsia="Times New Roman" w:hAnsi="Courier New" w:cs="Courier New"/>
      <w:sz w:val="20"/>
      <w:szCs w:val="20"/>
      <w:lang w:eastAsia="ru-RU"/>
    </w:rPr>
  </w:style>
  <w:style w:type="paragraph" w:styleId="a3">
    <w:name w:val="Balloon Text"/>
    <w:basedOn w:val="a"/>
    <w:link w:val="a4"/>
    <w:uiPriority w:val="99"/>
    <w:semiHidden/>
    <w:unhideWhenUsed/>
    <w:rsid w:val="000108DD"/>
    <w:pPr>
      <w:spacing w:after="0" w:line="240" w:lineRule="auto"/>
    </w:pPr>
    <w:rPr>
      <w:rFonts w:ascii="Tahoma" w:hAnsi="Tahoma" w:cs="Tahoma"/>
      <w:sz w:val="16"/>
      <w:szCs w:val="16"/>
    </w:rPr>
  </w:style>
  <w:style w:type="character" w:customStyle="1" w:styleId="a4">
    <w:name w:val="Текст выноски Знак"/>
    <w:link w:val="a3"/>
    <w:uiPriority w:val="99"/>
    <w:semiHidden/>
    <w:rsid w:val="000108DD"/>
    <w:rPr>
      <w:rFonts w:ascii="Tahoma" w:hAnsi="Tahoma" w:cs="Tahoma"/>
      <w:sz w:val="16"/>
      <w:szCs w:val="16"/>
    </w:rPr>
  </w:style>
  <w:style w:type="paragraph" w:customStyle="1" w:styleId="class4">
    <w:name w:val="class_4"/>
    <w:basedOn w:val="a"/>
    <w:rsid w:val="000108DD"/>
    <w:pPr>
      <w:spacing w:before="100" w:beforeAutospacing="1" w:after="100" w:afterAutospacing="1" w:line="240" w:lineRule="auto"/>
    </w:pPr>
    <w:rPr>
      <w:rFonts w:ascii="Times New Roman" w:eastAsia="Times New Roman" w:hAnsi="Times New Roman"/>
      <w:sz w:val="24"/>
      <w:szCs w:val="24"/>
      <w:lang w:eastAsia="ru-RU"/>
    </w:rPr>
  </w:style>
  <w:style w:type="table" w:styleId="a5">
    <w:name w:val="Table Grid"/>
    <w:basedOn w:val="a1"/>
    <w:uiPriority w:val="59"/>
    <w:rsid w:val="00C1594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Plain Text"/>
    <w:basedOn w:val="a"/>
    <w:link w:val="a7"/>
    <w:uiPriority w:val="99"/>
    <w:unhideWhenUsed/>
    <w:rsid w:val="00262FA0"/>
    <w:pPr>
      <w:spacing w:after="0" w:line="240" w:lineRule="auto"/>
    </w:pPr>
    <w:rPr>
      <w:rFonts w:ascii="Consolas" w:hAnsi="Consolas" w:cs="Consolas"/>
      <w:sz w:val="21"/>
      <w:szCs w:val="21"/>
    </w:rPr>
  </w:style>
  <w:style w:type="character" w:customStyle="1" w:styleId="a7">
    <w:name w:val="Текст Знак"/>
    <w:link w:val="a6"/>
    <w:uiPriority w:val="99"/>
    <w:rsid w:val="00262FA0"/>
    <w:rPr>
      <w:rFonts w:ascii="Consolas" w:hAnsi="Consolas" w:cs="Consolas"/>
      <w:sz w:val="21"/>
      <w:szCs w:val="21"/>
    </w:rPr>
  </w:style>
  <w:style w:type="character" w:customStyle="1" w:styleId="tooltip">
    <w:name w:val="tooltip"/>
    <w:basedOn w:val="a0"/>
    <w:rsid w:val="001354C2"/>
  </w:style>
  <w:style w:type="character" w:customStyle="1" w:styleId="a8">
    <w:name w:val="Основной текст_"/>
    <w:link w:val="31"/>
    <w:rsid w:val="00A051C2"/>
    <w:rPr>
      <w:rFonts w:ascii="Times New Roman" w:eastAsia="Times New Roman" w:hAnsi="Times New Roman" w:cs="Times New Roman"/>
      <w:sz w:val="26"/>
      <w:szCs w:val="26"/>
      <w:shd w:val="clear" w:color="auto" w:fill="FFFFFF"/>
    </w:rPr>
  </w:style>
  <w:style w:type="character" w:customStyle="1" w:styleId="0pt">
    <w:name w:val="Основной текст + Интервал 0 pt"/>
    <w:rsid w:val="00A051C2"/>
    <w:rPr>
      <w:rFonts w:ascii="Times New Roman" w:eastAsia="Times New Roman" w:hAnsi="Times New Roman" w:cs="Times New Roman"/>
      <w:color w:val="000000"/>
      <w:spacing w:val="1"/>
      <w:w w:val="100"/>
      <w:position w:val="0"/>
      <w:sz w:val="26"/>
      <w:szCs w:val="26"/>
      <w:shd w:val="clear" w:color="auto" w:fill="FFFFFF"/>
      <w:lang w:val="ru-RU"/>
    </w:rPr>
  </w:style>
  <w:style w:type="paragraph" w:customStyle="1" w:styleId="31">
    <w:name w:val="Основной текст3"/>
    <w:basedOn w:val="a"/>
    <w:link w:val="a8"/>
    <w:rsid w:val="00A051C2"/>
    <w:pPr>
      <w:widowControl w:val="0"/>
      <w:shd w:val="clear" w:color="auto" w:fill="FFFFFF"/>
      <w:spacing w:after="360" w:line="466" w:lineRule="exact"/>
      <w:ind w:hanging="500"/>
      <w:jc w:val="both"/>
    </w:pPr>
    <w:rPr>
      <w:rFonts w:ascii="Times New Roman" w:eastAsia="Times New Roman" w:hAnsi="Times New Roman"/>
      <w:sz w:val="26"/>
      <w:szCs w:val="26"/>
    </w:rPr>
  </w:style>
  <w:style w:type="character" w:styleId="a9">
    <w:name w:val="Placeholder Text"/>
    <w:uiPriority w:val="99"/>
    <w:semiHidden/>
    <w:rsid w:val="005C5787"/>
    <w:rPr>
      <w:color w:val="808080"/>
    </w:rPr>
  </w:style>
  <w:style w:type="character" w:customStyle="1" w:styleId="0pt0">
    <w:name w:val="Подпись к картинке + Интервал 0 pt"/>
    <w:rsid w:val="005C5787"/>
    <w:rPr>
      <w:rFonts w:ascii="Times New Roman" w:eastAsia="Times New Roman" w:hAnsi="Times New Roman" w:cs="Times New Roman"/>
      <w:b w:val="0"/>
      <w:bCs w:val="0"/>
      <w:i w:val="0"/>
      <w:iCs w:val="0"/>
      <w:smallCaps w:val="0"/>
      <w:strike w:val="0"/>
      <w:color w:val="000000"/>
      <w:spacing w:val="1"/>
      <w:w w:val="100"/>
      <w:position w:val="0"/>
      <w:sz w:val="26"/>
      <w:szCs w:val="26"/>
      <w:u w:val="none"/>
      <w:lang w:val="ru-RU"/>
    </w:rPr>
  </w:style>
  <w:style w:type="character" w:customStyle="1" w:styleId="21">
    <w:name w:val="Основной текст (2)_"/>
    <w:link w:val="22"/>
    <w:rsid w:val="00D72376"/>
    <w:rPr>
      <w:rFonts w:ascii="Palatino Linotype" w:eastAsia="Palatino Linotype" w:hAnsi="Palatino Linotype" w:cs="Palatino Linotype"/>
      <w:sz w:val="14"/>
      <w:szCs w:val="14"/>
      <w:shd w:val="clear" w:color="auto" w:fill="FFFFFF"/>
    </w:rPr>
  </w:style>
  <w:style w:type="paragraph" w:customStyle="1" w:styleId="22">
    <w:name w:val="Основной текст (2)"/>
    <w:basedOn w:val="a"/>
    <w:link w:val="21"/>
    <w:rsid w:val="00D72376"/>
    <w:pPr>
      <w:widowControl w:val="0"/>
      <w:shd w:val="clear" w:color="auto" w:fill="FFFFFF"/>
      <w:spacing w:after="0" w:line="0" w:lineRule="atLeast"/>
    </w:pPr>
    <w:rPr>
      <w:rFonts w:ascii="Palatino Linotype" w:eastAsia="Palatino Linotype" w:hAnsi="Palatino Linotype" w:cs="Palatino Linotype"/>
      <w:sz w:val="14"/>
      <w:szCs w:val="14"/>
    </w:rPr>
  </w:style>
  <w:style w:type="character" w:customStyle="1" w:styleId="11">
    <w:name w:val="Основной текст1"/>
    <w:rsid w:val="00D72376"/>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FFFFFF"/>
      <w:lang w:val="ru-RU"/>
    </w:rPr>
  </w:style>
  <w:style w:type="character" w:customStyle="1" w:styleId="0pt1">
    <w:name w:val="Основной текст + Полужирный;Интервал 0 pt"/>
    <w:rsid w:val="007C6CAC"/>
    <w:rPr>
      <w:rFonts w:ascii="Times New Roman" w:eastAsia="Times New Roman" w:hAnsi="Times New Roman" w:cs="Times New Roman"/>
      <w:b/>
      <w:bCs/>
      <w:i w:val="0"/>
      <w:iCs w:val="0"/>
      <w:smallCaps w:val="0"/>
      <w:strike w:val="0"/>
      <w:color w:val="000000"/>
      <w:spacing w:val="1"/>
      <w:w w:val="100"/>
      <w:position w:val="0"/>
      <w:sz w:val="26"/>
      <w:szCs w:val="26"/>
      <w:u w:val="single"/>
      <w:shd w:val="clear" w:color="auto" w:fill="FFFFFF"/>
      <w:lang w:val="ru-RU"/>
    </w:rPr>
  </w:style>
  <w:style w:type="character" w:customStyle="1" w:styleId="32">
    <w:name w:val="Основной текст (3)_"/>
    <w:link w:val="33"/>
    <w:rsid w:val="007C6CAC"/>
    <w:rPr>
      <w:rFonts w:ascii="Sylfaen" w:eastAsia="Sylfaen" w:hAnsi="Sylfaen" w:cs="Sylfaen"/>
      <w:sz w:val="12"/>
      <w:szCs w:val="12"/>
      <w:shd w:val="clear" w:color="auto" w:fill="FFFFFF"/>
    </w:rPr>
  </w:style>
  <w:style w:type="paragraph" w:customStyle="1" w:styleId="33">
    <w:name w:val="Основной текст (3)"/>
    <w:basedOn w:val="a"/>
    <w:link w:val="32"/>
    <w:rsid w:val="007C6CAC"/>
    <w:pPr>
      <w:widowControl w:val="0"/>
      <w:shd w:val="clear" w:color="auto" w:fill="FFFFFF"/>
      <w:spacing w:after="0" w:line="0" w:lineRule="atLeast"/>
    </w:pPr>
    <w:rPr>
      <w:rFonts w:ascii="Sylfaen" w:eastAsia="Sylfaen" w:hAnsi="Sylfaen" w:cs="Sylfaen"/>
      <w:sz w:val="12"/>
      <w:szCs w:val="12"/>
    </w:rPr>
  </w:style>
  <w:style w:type="character" w:customStyle="1" w:styleId="4">
    <w:name w:val="Основной текст (4)_"/>
    <w:link w:val="40"/>
    <w:rsid w:val="00D40A22"/>
    <w:rPr>
      <w:rFonts w:ascii="Sylfaen" w:eastAsia="Sylfaen" w:hAnsi="Sylfaen" w:cs="Sylfaen"/>
      <w:sz w:val="10"/>
      <w:szCs w:val="10"/>
      <w:shd w:val="clear" w:color="auto" w:fill="FFFFFF"/>
    </w:rPr>
  </w:style>
  <w:style w:type="character" w:customStyle="1" w:styleId="0pt2">
    <w:name w:val="Основной текст + Курсив;Интервал 0 pt"/>
    <w:rsid w:val="00D40A22"/>
    <w:rPr>
      <w:rFonts w:ascii="Times New Roman" w:eastAsia="Times New Roman" w:hAnsi="Times New Roman" w:cs="Times New Roman"/>
      <w:b w:val="0"/>
      <w:bCs w:val="0"/>
      <w:i/>
      <w:iCs/>
      <w:smallCaps w:val="0"/>
      <w:strike w:val="0"/>
      <w:color w:val="000000"/>
      <w:spacing w:val="-2"/>
      <w:w w:val="100"/>
      <w:position w:val="0"/>
      <w:sz w:val="26"/>
      <w:szCs w:val="26"/>
      <w:u w:val="none"/>
      <w:shd w:val="clear" w:color="auto" w:fill="FFFFFF"/>
      <w:lang w:val="ru-RU"/>
    </w:rPr>
  </w:style>
  <w:style w:type="paragraph" w:customStyle="1" w:styleId="40">
    <w:name w:val="Основной текст (4)"/>
    <w:basedOn w:val="a"/>
    <w:link w:val="4"/>
    <w:rsid w:val="00D40A22"/>
    <w:pPr>
      <w:widowControl w:val="0"/>
      <w:shd w:val="clear" w:color="auto" w:fill="FFFFFF"/>
      <w:spacing w:after="0" w:line="0" w:lineRule="atLeast"/>
    </w:pPr>
    <w:rPr>
      <w:rFonts w:ascii="Sylfaen" w:eastAsia="Sylfaen" w:hAnsi="Sylfaen" w:cs="Sylfaen"/>
      <w:sz w:val="10"/>
      <w:szCs w:val="10"/>
    </w:rPr>
  </w:style>
  <w:style w:type="character" w:customStyle="1" w:styleId="23">
    <w:name w:val="Основной текст2"/>
    <w:rsid w:val="00585F0A"/>
    <w:rPr>
      <w:rFonts w:ascii="Times New Roman" w:eastAsia="Times New Roman" w:hAnsi="Times New Roman" w:cs="Times New Roman"/>
      <w:b w:val="0"/>
      <w:bCs w:val="0"/>
      <w:i w:val="0"/>
      <w:iCs w:val="0"/>
      <w:smallCaps w:val="0"/>
      <w:strike w:val="0"/>
      <w:color w:val="000000"/>
      <w:spacing w:val="0"/>
      <w:w w:val="100"/>
      <w:position w:val="0"/>
      <w:sz w:val="26"/>
      <w:szCs w:val="26"/>
      <w:u w:val="single"/>
      <w:shd w:val="clear" w:color="auto" w:fill="FFFFFF"/>
      <w:lang w:val="ru-RU"/>
    </w:rPr>
  </w:style>
  <w:style w:type="character" w:customStyle="1" w:styleId="TrebuchetMS14pt0pt">
    <w:name w:val="Основной текст + Trebuchet MS;14 pt;Интервал 0 pt"/>
    <w:rsid w:val="00585F0A"/>
    <w:rPr>
      <w:rFonts w:ascii="Trebuchet MS" w:eastAsia="Trebuchet MS" w:hAnsi="Trebuchet MS" w:cs="Trebuchet MS"/>
      <w:b w:val="0"/>
      <w:bCs w:val="0"/>
      <w:i w:val="0"/>
      <w:iCs w:val="0"/>
      <w:smallCaps w:val="0"/>
      <w:strike w:val="0"/>
      <w:color w:val="000000"/>
      <w:spacing w:val="-5"/>
      <w:w w:val="100"/>
      <w:position w:val="0"/>
      <w:sz w:val="28"/>
      <w:szCs w:val="28"/>
      <w:u w:val="none"/>
      <w:shd w:val="clear" w:color="auto" w:fill="FFFFFF"/>
      <w:lang w:val="ru-RU"/>
    </w:rPr>
  </w:style>
  <w:style w:type="character" w:customStyle="1" w:styleId="9">
    <w:name w:val="Основной текст (9)_"/>
    <w:link w:val="90"/>
    <w:rsid w:val="00585F0A"/>
    <w:rPr>
      <w:rFonts w:ascii="MS Gothic" w:eastAsia="MS Gothic" w:hAnsi="MS Gothic" w:cs="MS Gothic"/>
      <w:sz w:val="8"/>
      <w:szCs w:val="8"/>
      <w:shd w:val="clear" w:color="auto" w:fill="FFFFFF"/>
    </w:rPr>
  </w:style>
  <w:style w:type="paragraph" w:customStyle="1" w:styleId="90">
    <w:name w:val="Основной текст (9)"/>
    <w:basedOn w:val="a"/>
    <w:link w:val="9"/>
    <w:rsid w:val="00585F0A"/>
    <w:pPr>
      <w:widowControl w:val="0"/>
      <w:shd w:val="clear" w:color="auto" w:fill="FFFFFF"/>
      <w:spacing w:after="0" w:line="0" w:lineRule="atLeast"/>
    </w:pPr>
    <w:rPr>
      <w:rFonts w:ascii="MS Gothic" w:eastAsia="MS Gothic" w:hAnsi="MS Gothic" w:cs="MS Gothic"/>
      <w:sz w:val="8"/>
      <w:szCs w:val="8"/>
    </w:rPr>
  </w:style>
  <w:style w:type="paragraph" w:styleId="aa">
    <w:name w:val="List Paragraph"/>
    <w:basedOn w:val="a"/>
    <w:uiPriority w:val="34"/>
    <w:qFormat/>
    <w:rsid w:val="000A2319"/>
    <w:pPr>
      <w:ind w:left="720"/>
      <w:contextualSpacing/>
    </w:pPr>
  </w:style>
  <w:style w:type="paragraph" w:customStyle="1" w:styleId="Default">
    <w:name w:val="Default"/>
    <w:uiPriority w:val="99"/>
    <w:rsid w:val="000A2319"/>
    <w:pPr>
      <w:autoSpaceDE w:val="0"/>
      <w:autoSpaceDN w:val="0"/>
      <w:adjustRightInd w:val="0"/>
    </w:pPr>
    <w:rPr>
      <w:rFonts w:ascii="Times New Roman" w:eastAsia="Times New Roman" w:hAnsi="Times New Roman"/>
      <w:color w:val="000000"/>
      <w:sz w:val="24"/>
      <w:szCs w:val="24"/>
    </w:rPr>
  </w:style>
  <w:style w:type="paragraph" w:styleId="ab">
    <w:name w:val="footer"/>
    <w:basedOn w:val="a"/>
    <w:link w:val="ac"/>
    <w:uiPriority w:val="99"/>
    <w:rsid w:val="00E4379D"/>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c">
    <w:name w:val="Нижний колонтитул Знак"/>
    <w:link w:val="ab"/>
    <w:uiPriority w:val="99"/>
    <w:rsid w:val="00E4379D"/>
    <w:rPr>
      <w:rFonts w:ascii="Times New Roman" w:eastAsia="Times New Roman" w:hAnsi="Times New Roman" w:cs="Times New Roman"/>
      <w:sz w:val="24"/>
      <w:szCs w:val="24"/>
      <w:lang w:eastAsia="ru-RU"/>
    </w:rPr>
  </w:style>
  <w:style w:type="paragraph" w:styleId="24">
    <w:name w:val="Body Text 2"/>
    <w:basedOn w:val="a"/>
    <w:link w:val="25"/>
    <w:semiHidden/>
    <w:rsid w:val="00E4379D"/>
    <w:pPr>
      <w:spacing w:after="0" w:line="240" w:lineRule="auto"/>
      <w:jc w:val="both"/>
    </w:pPr>
    <w:rPr>
      <w:rFonts w:ascii="Times New Roman" w:eastAsia="Times New Roman" w:hAnsi="Times New Roman"/>
      <w:sz w:val="28"/>
      <w:szCs w:val="20"/>
      <w:lang w:eastAsia="ru-RU"/>
    </w:rPr>
  </w:style>
  <w:style w:type="character" w:customStyle="1" w:styleId="25">
    <w:name w:val="Основной текст 2 Знак"/>
    <w:link w:val="24"/>
    <w:semiHidden/>
    <w:rsid w:val="00E4379D"/>
    <w:rPr>
      <w:rFonts w:ascii="Times New Roman" w:eastAsia="Times New Roman" w:hAnsi="Times New Roman" w:cs="Times New Roman"/>
      <w:sz w:val="28"/>
      <w:szCs w:val="20"/>
      <w:lang w:eastAsia="ru-RU"/>
    </w:rPr>
  </w:style>
  <w:style w:type="paragraph" w:styleId="ad">
    <w:name w:val="endnote text"/>
    <w:basedOn w:val="a"/>
    <w:link w:val="ae"/>
    <w:uiPriority w:val="99"/>
    <w:semiHidden/>
    <w:unhideWhenUsed/>
    <w:rsid w:val="00143A07"/>
    <w:pPr>
      <w:spacing w:after="0" w:line="240" w:lineRule="auto"/>
    </w:pPr>
    <w:rPr>
      <w:sz w:val="20"/>
      <w:szCs w:val="20"/>
    </w:rPr>
  </w:style>
  <w:style w:type="character" w:customStyle="1" w:styleId="ae">
    <w:name w:val="Текст концевой сноски Знак"/>
    <w:link w:val="ad"/>
    <w:uiPriority w:val="99"/>
    <w:semiHidden/>
    <w:rsid w:val="00143A07"/>
    <w:rPr>
      <w:sz w:val="20"/>
      <w:szCs w:val="20"/>
    </w:rPr>
  </w:style>
  <w:style w:type="character" w:styleId="af">
    <w:name w:val="endnote reference"/>
    <w:uiPriority w:val="99"/>
    <w:semiHidden/>
    <w:unhideWhenUsed/>
    <w:rsid w:val="00143A07"/>
    <w:rPr>
      <w:vertAlign w:val="superscript"/>
    </w:rPr>
  </w:style>
  <w:style w:type="character" w:customStyle="1" w:styleId="10">
    <w:name w:val="Заголовок 1 Знак"/>
    <w:link w:val="1"/>
    <w:uiPriority w:val="9"/>
    <w:rsid w:val="003976E7"/>
    <w:rPr>
      <w:rFonts w:ascii="Cambria" w:eastAsia="Times New Roman" w:hAnsi="Cambria" w:cs="Times New Roman"/>
      <w:color w:val="365F91"/>
      <w:sz w:val="32"/>
      <w:szCs w:val="32"/>
    </w:rPr>
  </w:style>
  <w:style w:type="character" w:customStyle="1" w:styleId="20">
    <w:name w:val="Заголовок 2 Знак"/>
    <w:link w:val="2"/>
    <w:rsid w:val="003976E7"/>
    <w:rPr>
      <w:rFonts w:ascii="Times New Roman" w:eastAsia="Times New Roman" w:hAnsi="Times New Roman" w:cs="Times New Roman"/>
      <w:b/>
      <w:bCs/>
      <w:sz w:val="28"/>
      <w:szCs w:val="24"/>
      <w:lang w:eastAsia="ru-RU"/>
    </w:rPr>
  </w:style>
  <w:style w:type="paragraph" w:styleId="34">
    <w:name w:val="toc 3"/>
    <w:basedOn w:val="a"/>
    <w:next w:val="a"/>
    <w:autoRedefine/>
    <w:uiPriority w:val="39"/>
    <w:unhideWhenUsed/>
    <w:qFormat/>
    <w:rsid w:val="00E43F91"/>
    <w:pPr>
      <w:tabs>
        <w:tab w:val="right" w:leader="dot" w:pos="9355"/>
      </w:tabs>
      <w:spacing w:after="100" w:line="360" w:lineRule="auto"/>
      <w:ind w:firstLine="709"/>
    </w:pPr>
    <w:rPr>
      <w:rFonts w:ascii="Times New Roman" w:eastAsia="Times New Roman" w:hAnsi="Times New Roman"/>
      <w:sz w:val="28"/>
      <w:szCs w:val="28"/>
    </w:rPr>
  </w:style>
  <w:style w:type="paragraph" w:styleId="af0">
    <w:name w:val="header"/>
    <w:basedOn w:val="a"/>
    <w:link w:val="af1"/>
    <w:uiPriority w:val="99"/>
    <w:unhideWhenUsed/>
    <w:rsid w:val="00E130F1"/>
    <w:pPr>
      <w:tabs>
        <w:tab w:val="center" w:pos="4677"/>
        <w:tab w:val="right" w:pos="9355"/>
      </w:tabs>
      <w:spacing w:after="0" w:line="240" w:lineRule="auto"/>
    </w:pPr>
  </w:style>
  <w:style w:type="character" w:customStyle="1" w:styleId="af1">
    <w:name w:val="Верхний колонтитул Знак"/>
    <w:basedOn w:val="a0"/>
    <w:link w:val="af0"/>
    <w:uiPriority w:val="99"/>
    <w:rsid w:val="00E130F1"/>
  </w:style>
  <w:style w:type="paragraph" w:styleId="af2">
    <w:name w:val="Normal (Web)"/>
    <w:basedOn w:val="a"/>
    <w:uiPriority w:val="99"/>
    <w:semiHidden/>
    <w:unhideWhenUsed/>
    <w:rsid w:val="0054284A"/>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30">
    <w:name w:val="Заголовок 3 Знак"/>
    <w:basedOn w:val="a0"/>
    <w:link w:val="3"/>
    <w:uiPriority w:val="9"/>
    <w:semiHidden/>
    <w:rsid w:val="00771695"/>
    <w:rPr>
      <w:rFonts w:asciiTheme="majorHAnsi" w:eastAsiaTheme="majorEastAsia" w:hAnsiTheme="majorHAnsi" w:cstheme="majorBidi"/>
      <w:b/>
      <w:bCs/>
      <w:color w:val="4F81BD" w:themeColor="accent1"/>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56743">
      <w:bodyDiv w:val="1"/>
      <w:marLeft w:val="0"/>
      <w:marRight w:val="0"/>
      <w:marTop w:val="0"/>
      <w:marBottom w:val="0"/>
      <w:divBdr>
        <w:top w:val="none" w:sz="0" w:space="0" w:color="auto"/>
        <w:left w:val="none" w:sz="0" w:space="0" w:color="auto"/>
        <w:bottom w:val="none" w:sz="0" w:space="0" w:color="auto"/>
        <w:right w:val="none" w:sz="0" w:space="0" w:color="auto"/>
      </w:divBdr>
    </w:div>
    <w:div w:id="73093234">
      <w:bodyDiv w:val="1"/>
      <w:marLeft w:val="0"/>
      <w:marRight w:val="0"/>
      <w:marTop w:val="0"/>
      <w:marBottom w:val="0"/>
      <w:divBdr>
        <w:top w:val="none" w:sz="0" w:space="0" w:color="auto"/>
        <w:left w:val="none" w:sz="0" w:space="0" w:color="auto"/>
        <w:bottom w:val="none" w:sz="0" w:space="0" w:color="auto"/>
        <w:right w:val="none" w:sz="0" w:space="0" w:color="auto"/>
      </w:divBdr>
    </w:div>
    <w:div w:id="77947311">
      <w:bodyDiv w:val="1"/>
      <w:marLeft w:val="0"/>
      <w:marRight w:val="0"/>
      <w:marTop w:val="0"/>
      <w:marBottom w:val="0"/>
      <w:divBdr>
        <w:top w:val="none" w:sz="0" w:space="0" w:color="auto"/>
        <w:left w:val="none" w:sz="0" w:space="0" w:color="auto"/>
        <w:bottom w:val="none" w:sz="0" w:space="0" w:color="auto"/>
        <w:right w:val="none" w:sz="0" w:space="0" w:color="auto"/>
      </w:divBdr>
    </w:div>
    <w:div w:id="79915989">
      <w:bodyDiv w:val="1"/>
      <w:marLeft w:val="0"/>
      <w:marRight w:val="0"/>
      <w:marTop w:val="0"/>
      <w:marBottom w:val="0"/>
      <w:divBdr>
        <w:top w:val="none" w:sz="0" w:space="0" w:color="auto"/>
        <w:left w:val="none" w:sz="0" w:space="0" w:color="auto"/>
        <w:bottom w:val="none" w:sz="0" w:space="0" w:color="auto"/>
        <w:right w:val="none" w:sz="0" w:space="0" w:color="auto"/>
      </w:divBdr>
    </w:div>
    <w:div w:id="99764054">
      <w:bodyDiv w:val="1"/>
      <w:marLeft w:val="0"/>
      <w:marRight w:val="0"/>
      <w:marTop w:val="0"/>
      <w:marBottom w:val="0"/>
      <w:divBdr>
        <w:top w:val="none" w:sz="0" w:space="0" w:color="auto"/>
        <w:left w:val="none" w:sz="0" w:space="0" w:color="auto"/>
        <w:bottom w:val="none" w:sz="0" w:space="0" w:color="auto"/>
        <w:right w:val="none" w:sz="0" w:space="0" w:color="auto"/>
      </w:divBdr>
    </w:div>
    <w:div w:id="113260261">
      <w:bodyDiv w:val="1"/>
      <w:marLeft w:val="0"/>
      <w:marRight w:val="0"/>
      <w:marTop w:val="0"/>
      <w:marBottom w:val="0"/>
      <w:divBdr>
        <w:top w:val="none" w:sz="0" w:space="0" w:color="auto"/>
        <w:left w:val="none" w:sz="0" w:space="0" w:color="auto"/>
        <w:bottom w:val="none" w:sz="0" w:space="0" w:color="auto"/>
        <w:right w:val="none" w:sz="0" w:space="0" w:color="auto"/>
      </w:divBdr>
    </w:div>
    <w:div w:id="117964844">
      <w:bodyDiv w:val="1"/>
      <w:marLeft w:val="0"/>
      <w:marRight w:val="0"/>
      <w:marTop w:val="0"/>
      <w:marBottom w:val="0"/>
      <w:divBdr>
        <w:top w:val="none" w:sz="0" w:space="0" w:color="auto"/>
        <w:left w:val="none" w:sz="0" w:space="0" w:color="auto"/>
        <w:bottom w:val="none" w:sz="0" w:space="0" w:color="auto"/>
        <w:right w:val="none" w:sz="0" w:space="0" w:color="auto"/>
      </w:divBdr>
    </w:div>
    <w:div w:id="130101431">
      <w:bodyDiv w:val="1"/>
      <w:marLeft w:val="0"/>
      <w:marRight w:val="0"/>
      <w:marTop w:val="0"/>
      <w:marBottom w:val="0"/>
      <w:divBdr>
        <w:top w:val="none" w:sz="0" w:space="0" w:color="auto"/>
        <w:left w:val="none" w:sz="0" w:space="0" w:color="auto"/>
        <w:bottom w:val="none" w:sz="0" w:space="0" w:color="auto"/>
        <w:right w:val="none" w:sz="0" w:space="0" w:color="auto"/>
      </w:divBdr>
    </w:div>
    <w:div w:id="155613445">
      <w:bodyDiv w:val="1"/>
      <w:marLeft w:val="0"/>
      <w:marRight w:val="0"/>
      <w:marTop w:val="0"/>
      <w:marBottom w:val="0"/>
      <w:divBdr>
        <w:top w:val="none" w:sz="0" w:space="0" w:color="auto"/>
        <w:left w:val="none" w:sz="0" w:space="0" w:color="auto"/>
        <w:bottom w:val="none" w:sz="0" w:space="0" w:color="auto"/>
        <w:right w:val="none" w:sz="0" w:space="0" w:color="auto"/>
      </w:divBdr>
    </w:div>
    <w:div w:id="186261934">
      <w:bodyDiv w:val="1"/>
      <w:marLeft w:val="0"/>
      <w:marRight w:val="0"/>
      <w:marTop w:val="0"/>
      <w:marBottom w:val="0"/>
      <w:divBdr>
        <w:top w:val="none" w:sz="0" w:space="0" w:color="auto"/>
        <w:left w:val="none" w:sz="0" w:space="0" w:color="auto"/>
        <w:bottom w:val="none" w:sz="0" w:space="0" w:color="auto"/>
        <w:right w:val="none" w:sz="0" w:space="0" w:color="auto"/>
      </w:divBdr>
    </w:div>
    <w:div w:id="190803490">
      <w:bodyDiv w:val="1"/>
      <w:marLeft w:val="0"/>
      <w:marRight w:val="0"/>
      <w:marTop w:val="0"/>
      <w:marBottom w:val="0"/>
      <w:divBdr>
        <w:top w:val="none" w:sz="0" w:space="0" w:color="auto"/>
        <w:left w:val="none" w:sz="0" w:space="0" w:color="auto"/>
        <w:bottom w:val="none" w:sz="0" w:space="0" w:color="auto"/>
        <w:right w:val="none" w:sz="0" w:space="0" w:color="auto"/>
      </w:divBdr>
    </w:div>
    <w:div w:id="195580332">
      <w:bodyDiv w:val="1"/>
      <w:marLeft w:val="0"/>
      <w:marRight w:val="0"/>
      <w:marTop w:val="0"/>
      <w:marBottom w:val="0"/>
      <w:divBdr>
        <w:top w:val="none" w:sz="0" w:space="0" w:color="auto"/>
        <w:left w:val="none" w:sz="0" w:space="0" w:color="auto"/>
        <w:bottom w:val="none" w:sz="0" w:space="0" w:color="auto"/>
        <w:right w:val="none" w:sz="0" w:space="0" w:color="auto"/>
      </w:divBdr>
    </w:div>
    <w:div w:id="201672548">
      <w:bodyDiv w:val="1"/>
      <w:marLeft w:val="0"/>
      <w:marRight w:val="0"/>
      <w:marTop w:val="0"/>
      <w:marBottom w:val="0"/>
      <w:divBdr>
        <w:top w:val="none" w:sz="0" w:space="0" w:color="auto"/>
        <w:left w:val="none" w:sz="0" w:space="0" w:color="auto"/>
        <w:bottom w:val="none" w:sz="0" w:space="0" w:color="auto"/>
        <w:right w:val="none" w:sz="0" w:space="0" w:color="auto"/>
      </w:divBdr>
    </w:div>
    <w:div w:id="234973902">
      <w:bodyDiv w:val="1"/>
      <w:marLeft w:val="0"/>
      <w:marRight w:val="0"/>
      <w:marTop w:val="0"/>
      <w:marBottom w:val="0"/>
      <w:divBdr>
        <w:top w:val="none" w:sz="0" w:space="0" w:color="auto"/>
        <w:left w:val="none" w:sz="0" w:space="0" w:color="auto"/>
        <w:bottom w:val="none" w:sz="0" w:space="0" w:color="auto"/>
        <w:right w:val="none" w:sz="0" w:space="0" w:color="auto"/>
      </w:divBdr>
    </w:div>
    <w:div w:id="239946037">
      <w:bodyDiv w:val="1"/>
      <w:marLeft w:val="0"/>
      <w:marRight w:val="0"/>
      <w:marTop w:val="0"/>
      <w:marBottom w:val="0"/>
      <w:divBdr>
        <w:top w:val="none" w:sz="0" w:space="0" w:color="auto"/>
        <w:left w:val="none" w:sz="0" w:space="0" w:color="auto"/>
        <w:bottom w:val="none" w:sz="0" w:space="0" w:color="auto"/>
        <w:right w:val="none" w:sz="0" w:space="0" w:color="auto"/>
      </w:divBdr>
    </w:div>
    <w:div w:id="264653264">
      <w:bodyDiv w:val="1"/>
      <w:marLeft w:val="0"/>
      <w:marRight w:val="0"/>
      <w:marTop w:val="0"/>
      <w:marBottom w:val="0"/>
      <w:divBdr>
        <w:top w:val="none" w:sz="0" w:space="0" w:color="auto"/>
        <w:left w:val="none" w:sz="0" w:space="0" w:color="auto"/>
        <w:bottom w:val="none" w:sz="0" w:space="0" w:color="auto"/>
        <w:right w:val="none" w:sz="0" w:space="0" w:color="auto"/>
      </w:divBdr>
    </w:div>
    <w:div w:id="284851556">
      <w:bodyDiv w:val="1"/>
      <w:marLeft w:val="0"/>
      <w:marRight w:val="0"/>
      <w:marTop w:val="0"/>
      <w:marBottom w:val="0"/>
      <w:divBdr>
        <w:top w:val="none" w:sz="0" w:space="0" w:color="auto"/>
        <w:left w:val="none" w:sz="0" w:space="0" w:color="auto"/>
        <w:bottom w:val="none" w:sz="0" w:space="0" w:color="auto"/>
        <w:right w:val="none" w:sz="0" w:space="0" w:color="auto"/>
      </w:divBdr>
    </w:div>
    <w:div w:id="297302410">
      <w:bodyDiv w:val="1"/>
      <w:marLeft w:val="0"/>
      <w:marRight w:val="0"/>
      <w:marTop w:val="0"/>
      <w:marBottom w:val="0"/>
      <w:divBdr>
        <w:top w:val="none" w:sz="0" w:space="0" w:color="auto"/>
        <w:left w:val="none" w:sz="0" w:space="0" w:color="auto"/>
        <w:bottom w:val="none" w:sz="0" w:space="0" w:color="auto"/>
        <w:right w:val="none" w:sz="0" w:space="0" w:color="auto"/>
      </w:divBdr>
    </w:div>
    <w:div w:id="318845807">
      <w:bodyDiv w:val="1"/>
      <w:marLeft w:val="0"/>
      <w:marRight w:val="0"/>
      <w:marTop w:val="0"/>
      <w:marBottom w:val="0"/>
      <w:divBdr>
        <w:top w:val="none" w:sz="0" w:space="0" w:color="auto"/>
        <w:left w:val="none" w:sz="0" w:space="0" w:color="auto"/>
        <w:bottom w:val="none" w:sz="0" w:space="0" w:color="auto"/>
        <w:right w:val="none" w:sz="0" w:space="0" w:color="auto"/>
      </w:divBdr>
    </w:div>
    <w:div w:id="329986614">
      <w:bodyDiv w:val="1"/>
      <w:marLeft w:val="0"/>
      <w:marRight w:val="0"/>
      <w:marTop w:val="0"/>
      <w:marBottom w:val="0"/>
      <w:divBdr>
        <w:top w:val="none" w:sz="0" w:space="0" w:color="auto"/>
        <w:left w:val="none" w:sz="0" w:space="0" w:color="auto"/>
        <w:bottom w:val="none" w:sz="0" w:space="0" w:color="auto"/>
        <w:right w:val="none" w:sz="0" w:space="0" w:color="auto"/>
      </w:divBdr>
    </w:div>
    <w:div w:id="342363413">
      <w:bodyDiv w:val="1"/>
      <w:marLeft w:val="0"/>
      <w:marRight w:val="0"/>
      <w:marTop w:val="0"/>
      <w:marBottom w:val="0"/>
      <w:divBdr>
        <w:top w:val="none" w:sz="0" w:space="0" w:color="auto"/>
        <w:left w:val="none" w:sz="0" w:space="0" w:color="auto"/>
        <w:bottom w:val="none" w:sz="0" w:space="0" w:color="auto"/>
        <w:right w:val="none" w:sz="0" w:space="0" w:color="auto"/>
      </w:divBdr>
    </w:div>
    <w:div w:id="393621581">
      <w:bodyDiv w:val="1"/>
      <w:marLeft w:val="0"/>
      <w:marRight w:val="0"/>
      <w:marTop w:val="0"/>
      <w:marBottom w:val="0"/>
      <w:divBdr>
        <w:top w:val="none" w:sz="0" w:space="0" w:color="auto"/>
        <w:left w:val="none" w:sz="0" w:space="0" w:color="auto"/>
        <w:bottom w:val="none" w:sz="0" w:space="0" w:color="auto"/>
        <w:right w:val="none" w:sz="0" w:space="0" w:color="auto"/>
      </w:divBdr>
    </w:div>
    <w:div w:id="399063619">
      <w:bodyDiv w:val="1"/>
      <w:marLeft w:val="0"/>
      <w:marRight w:val="0"/>
      <w:marTop w:val="0"/>
      <w:marBottom w:val="0"/>
      <w:divBdr>
        <w:top w:val="none" w:sz="0" w:space="0" w:color="auto"/>
        <w:left w:val="none" w:sz="0" w:space="0" w:color="auto"/>
        <w:bottom w:val="none" w:sz="0" w:space="0" w:color="auto"/>
        <w:right w:val="none" w:sz="0" w:space="0" w:color="auto"/>
      </w:divBdr>
    </w:div>
    <w:div w:id="411199408">
      <w:bodyDiv w:val="1"/>
      <w:marLeft w:val="0"/>
      <w:marRight w:val="0"/>
      <w:marTop w:val="0"/>
      <w:marBottom w:val="0"/>
      <w:divBdr>
        <w:top w:val="none" w:sz="0" w:space="0" w:color="auto"/>
        <w:left w:val="none" w:sz="0" w:space="0" w:color="auto"/>
        <w:bottom w:val="none" w:sz="0" w:space="0" w:color="auto"/>
        <w:right w:val="none" w:sz="0" w:space="0" w:color="auto"/>
      </w:divBdr>
    </w:div>
    <w:div w:id="412704969">
      <w:bodyDiv w:val="1"/>
      <w:marLeft w:val="0"/>
      <w:marRight w:val="0"/>
      <w:marTop w:val="0"/>
      <w:marBottom w:val="0"/>
      <w:divBdr>
        <w:top w:val="none" w:sz="0" w:space="0" w:color="auto"/>
        <w:left w:val="none" w:sz="0" w:space="0" w:color="auto"/>
        <w:bottom w:val="none" w:sz="0" w:space="0" w:color="auto"/>
        <w:right w:val="none" w:sz="0" w:space="0" w:color="auto"/>
      </w:divBdr>
    </w:div>
    <w:div w:id="464398825">
      <w:bodyDiv w:val="1"/>
      <w:marLeft w:val="0"/>
      <w:marRight w:val="0"/>
      <w:marTop w:val="0"/>
      <w:marBottom w:val="0"/>
      <w:divBdr>
        <w:top w:val="none" w:sz="0" w:space="0" w:color="auto"/>
        <w:left w:val="none" w:sz="0" w:space="0" w:color="auto"/>
        <w:bottom w:val="none" w:sz="0" w:space="0" w:color="auto"/>
        <w:right w:val="none" w:sz="0" w:space="0" w:color="auto"/>
      </w:divBdr>
    </w:div>
    <w:div w:id="468399639">
      <w:bodyDiv w:val="1"/>
      <w:marLeft w:val="0"/>
      <w:marRight w:val="0"/>
      <w:marTop w:val="0"/>
      <w:marBottom w:val="0"/>
      <w:divBdr>
        <w:top w:val="none" w:sz="0" w:space="0" w:color="auto"/>
        <w:left w:val="none" w:sz="0" w:space="0" w:color="auto"/>
        <w:bottom w:val="none" w:sz="0" w:space="0" w:color="auto"/>
        <w:right w:val="none" w:sz="0" w:space="0" w:color="auto"/>
      </w:divBdr>
    </w:div>
    <w:div w:id="520897309">
      <w:bodyDiv w:val="1"/>
      <w:marLeft w:val="0"/>
      <w:marRight w:val="0"/>
      <w:marTop w:val="0"/>
      <w:marBottom w:val="0"/>
      <w:divBdr>
        <w:top w:val="none" w:sz="0" w:space="0" w:color="auto"/>
        <w:left w:val="none" w:sz="0" w:space="0" w:color="auto"/>
        <w:bottom w:val="none" w:sz="0" w:space="0" w:color="auto"/>
        <w:right w:val="none" w:sz="0" w:space="0" w:color="auto"/>
      </w:divBdr>
    </w:div>
    <w:div w:id="582298918">
      <w:bodyDiv w:val="1"/>
      <w:marLeft w:val="0"/>
      <w:marRight w:val="0"/>
      <w:marTop w:val="0"/>
      <w:marBottom w:val="0"/>
      <w:divBdr>
        <w:top w:val="none" w:sz="0" w:space="0" w:color="auto"/>
        <w:left w:val="none" w:sz="0" w:space="0" w:color="auto"/>
        <w:bottom w:val="none" w:sz="0" w:space="0" w:color="auto"/>
        <w:right w:val="none" w:sz="0" w:space="0" w:color="auto"/>
      </w:divBdr>
    </w:div>
    <w:div w:id="602493160">
      <w:bodyDiv w:val="1"/>
      <w:marLeft w:val="0"/>
      <w:marRight w:val="0"/>
      <w:marTop w:val="0"/>
      <w:marBottom w:val="0"/>
      <w:divBdr>
        <w:top w:val="none" w:sz="0" w:space="0" w:color="auto"/>
        <w:left w:val="none" w:sz="0" w:space="0" w:color="auto"/>
        <w:bottom w:val="none" w:sz="0" w:space="0" w:color="auto"/>
        <w:right w:val="none" w:sz="0" w:space="0" w:color="auto"/>
      </w:divBdr>
    </w:div>
    <w:div w:id="623391332">
      <w:bodyDiv w:val="1"/>
      <w:marLeft w:val="0"/>
      <w:marRight w:val="0"/>
      <w:marTop w:val="0"/>
      <w:marBottom w:val="0"/>
      <w:divBdr>
        <w:top w:val="none" w:sz="0" w:space="0" w:color="auto"/>
        <w:left w:val="none" w:sz="0" w:space="0" w:color="auto"/>
        <w:bottom w:val="none" w:sz="0" w:space="0" w:color="auto"/>
        <w:right w:val="none" w:sz="0" w:space="0" w:color="auto"/>
      </w:divBdr>
    </w:div>
    <w:div w:id="643782055">
      <w:bodyDiv w:val="1"/>
      <w:marLeft w:val="0"/>
      <w:marRight w:val="0"/>
      <w:marTop w:val="0"/>
      <w:marBottom w:val="0"/>
      <w:divBdr>
        <w:top w:val="none" w:sz="0" w:space="0" w:color="auto"/>
        <w:left w:val="none" w:sz="0" w:space="0" w:color="auto"/>
        <w:bottom w:val="none" w:sz="0" w:space="0" w:color="auto"/>
        <w:right w:val="none" w:sz="0" w:space="0" w:color="auto"/>
      </w:divBdr>
    </w:div>
    <w:div w:id="665014748">
      <w:bodyDiv w:val="1"/>
      <w:marLeft w:val="0"/>
      <w:marRight w:val="0"/>
      <w:marTop w:val="0"/>
      <w:marBottom w:val="0"/>
      <w:divBdr>
        <w:top w:val="none" w:sz="0" w:space="0" w:color="auto"/>
        <w:left w:val="none" w:sz="0" w:space="0" w:color="auto"/>
        <w:bottom w:val="none" w:sz="0" w:space="0" w:color="auto"/>
        <w:right w:val="none" w:sz="0" w:space="0" w:color="auto"/>
      </w:divBdr>
    </w:div>
    <w:div w:id="674960062">
      <w:bodyDiv w:val="1"/>
      <w:marLeft w:val="0"/>
      <w:marRight w:val="0"/>
      <w:marTop w:val="0"/>
      <w:marBottom w:val="0"/>
      <w:divBdr>
        <w:top w:val="none" w:sz="0" w:space="0" w:color="auto"/>
        <w:left w:val="none" w:sz="0" w:space="0" w:color="auto"/>
        <w:bottom w:val="none" w:sz="0" w:space="0" w:color="auto"/>
        <w:right w:val="none" w:sz="0" w:space="0" w:color="auto"/>
      </w:divBdr>
    </w:div>
    <w:div w:id="680546366">
      <w:bodyDiv w:val="1"/>
      <w:marLeft w:val="0"/>
      <w:marRight w:val="0"/>
      <w:marTop w:val="0"/>
      <w:marBottom w:val="0"/>
      <w:divBdr>
        <w:top w:val="none" w:sz="0" w:space="0" w:color="auto"/>
        <w:left w:val="none" w:sz="0" w:space="0" w:color="auto"/>
        <w:bottom w:val="none" w:sz="0" w:space="0" w:color="auto"/>
        <w:right w:val="none" w:sz="0" w:space="0" w:color="auto"/>
      </w:divBdr>
    </w:div>
    <w:div w:id="698355920">
      <w:bodyDiv w:val="1"/>
      <w:marLeft w:val="0"/>
      <w:marRight w:val="0"/>
      <w:marTop w:val="0"/>
      <w:marBottom w:val="0"/>
      <w:divBdr>
        <w:top w:val="none" w:sz="0" w:space="0" w:color="auto"/>
        <w:left w:val="none" w:sz="0" w:space="0" w:color="auto"/>
        <w:bottom w:val="none" w:sz="0" w:space="0" w:color="auto"/>
        <w:right w:val="none" w:sz="0" w:space="0" w:color="auto"/>
      </w:divBdr>
    </w:div>
    <w:div w:id="731462978">
      <w:bodyDiv w:val="1"/>
      <w:marLeft w:val="0"/>
      <w:marRight w:val="0"/>
      <w:marTop w:val="0"/>
      <w:marBottom w:val="0"/>
      <w:divBdr>
        <w:top w:val="none" w:sz="0" w:space="0" w:color="auto"/>
        <w:left w:val="none" w:sz="0" w:space="0" w:color="auto"/>
        <w:bottom w:val="none" w:sz="0" w:space="0" w:color="auto"/>
        <w:right w:val="none" w:sz="0" w:space="0" w:color="auto"/>
      </w:divBdr>
    </w:div>
    <w:div w:id="742027899">
      <w:bodyDiv w:val="1"/>
      <w:marLeft w:val="0"/>
      <w:marRight w:val="0"/>
      <w:marTop w:val="0"/>
      <w:marBottom w:val="0"/>
      <w:divBdr>
        <w:top w:val="none" w:sz="0" w:space="0" w:color="auto"/>
        <w:left w:val="none" w:sz="0" w:space="0" w:color="auto"/>
        <w:bottom w:val="none" w:sz="0" w:space="0" w:color="auto"/>
        <w:right w:val="none" w:sz="0" w:space="0" w:color="auto"/>
      </w:divBdr>
    </w:div>
    <w:div w:id="743114641">
      <w:bodyDiv w:val="1"/>
      <w:marLeft w:val="0"/>
      <w:marRight w:val="0"/>
      <w:marTop w:val="0"/>
      <w:marBottom w:val="0"/>
      <w:divBdr>
        <w:top w:val="none" w:sz="0" w:space="0" w:color="auto"/>
        <w:left w:val="none" w:sz="0" w:space="0" w:color="auto"/>
        <w:bottom w:val="none" w:sz="0" w:space="0" w:color="auto"/>
        <w:right w:val="none" w:sz="0" w:space="0" w:color="auto"/>
      </w:divBdr>
    </w:div>
    <w:div w:id="770904587">
      <w:bodyDiv w:val="1"/>
      <w:marLeft w:val="0"/>
      <w:marRight w:val="0"/>
      <w:marTop w:val="0"/>
      <w:marBottom w:val="0"/>
      <w:divBdr>
        <w:top w:val="none" w:sz="0" w:space="0" w:color="auto"/>
        <w:left w:val="none" w:sz="0" w:space="0" w:color="auto"/>
        <w:bottom w:val="none" w:sz="0" w:space="0" w:color="auto"/>
        <w:right w:val="none" w:sz="0" w:space="0" w:color="auto"/>
      </w:divBdr>
    </w:div>
    <w:div w:id="780221943">
      <w:bodyDiv w:val="1"/>
      <w:marLeft w:val="0"/>
      <w:marRight w:val="0"/>
      <w:marTop w:val="0"/>
      <w:marBottom w:val="0"/>
      <w:divBdr>
        <w:top w:val="none" w:sz="0" w:space="0" w:color="auto"/>
        <w:left w:val="none" w:sz="0" w:space="0" w:color="auto"/>
        <w:bottom w:val="none" w:sz="0" w:space="0" w:color="auto"/>
        <w:right w:val="none" w:sz="0" w:space="0" w:color="auto"/>
      </w:divBdr>
    </w:div>
    <w:div w:id="789663063">
      <w:bodyDiv w:val="1"/>
      <w:marLeft w:val="0"/>
      <w:marRight w:val="0"/>
      <w:marTop w:val="0"/>
      <w:marBottom w:val="0"/>
      <w:divBdr>
        <w:top w:val="none" w:sz="0" w:space="0" w:color="auto"/>
        <w:left w:val="none" w:sz="0" w:space="0" w:color="auto"/>
        <w:bottom w:val="none" w:sz="0" w:space="0" w:color="auto"/>
        <w:right w:val="none" w:sz="0" w:space="0" w:color="auto"/>
      </w:divBdr>
    </w:div>
    <w:div w:id="792410113">
      <w:bodyDiv w:val="1"/>
      <w:marLeft w:val="0"/>
      <w:marRight w:val="0"/>
      <w:marTop w:val="0"/>
      <w:marBottom w:val="0"/>
      <w:divBdr>
        <w:top w:val="none" w:sz="0" w:space="0" w:color="auto"/>
        <w:left w:val="none" w:sz="0" w:space="0" w:color="auto"/>
        <w:bottom w:val="none" w:sz="0" w:space="0" w:color="auto"/>
        <w:right w:val="none" w:sz="0" w:space="0" w:color="auto"/>
      </w:divBdr>
    </w:div>
    <w:div w:id="796218011">
      <w:bodyDiv w:val="1"/>
      <w:marLeft w:val="0"/>
      <w:marRight w:val="0"/>
      <w:marTop w:val="0"/>
      <w:marBottom w:val="0"/>
      <w:divBdr>
        <w:top w:val="none" w:sz="0" w:space="0" w:color="auto"/>
        <w:left w:val="none" w:sz="0" w:space="0" w:color="auto"/>
        <w:bottom w:val="none" w:sz="0" w:space="0" w:color="auto"/>
        <w:right w:val="none" w:sz="0" w:space="0" w:color="auto"/>
      </w:divBdr>
    </w:div>
    <w:div w:id="816073508">
      <w:bodyDiv w:val="1"/>
      <w:marLeft w:val="0"/>
      <w:marRight w:val="0"/>
      <w:marTop w:val="0"/>
      <w:marBottom w:val="0"/>
      <w:divBdr>
        <w:top w:val="none" w:sz="0" w:space="0" w:color="auto"/>
        <w:left w:val="none" w:sz="0" w:space="0" w:color="auto"/>
        <w:bottom w:val="none" w:sz="0" w:space="0" w:color="auto"/>
        <w:right w:val="none" w:sz="0" w:space="0" w:color="auto"/>
      </w:divBdr>
    </w:div>
    <w:div w:id="856387471">
      <w:bodyDiv w:val="1"/>
      <w:marLeft w:val="0"/>
      <w:marRight w:val="0"/>
      <w:marTop w:val="0"/>
      <w:marBottom w:val="0"/>
      <w:divBdr>
        <w:top w:val="none" w:sz="0" w:space="0" w:color="auto"/>
        <w:left w:val="none" w:sz="0" w:space="0" w:color="auto"/>
        <w:bottom w:val="none" w:sz="0" w:space="0" w:color="auto"/>
        <w:right w:val="none" w:sz="0" w:space="0" w:color="auto"/>
      </w:divBdr>
    </w:div>
    <w:div w:id="857351089">
      <w:bodyDiv w:val="1"/>
      <w:marLeft w:val="0"/>
      <w:marRight w:val="0"/>
      <w:marTop w:val="0"/>
      <w:marBottom w:val="0"/>
      <w:divBdr>
        <w:top w:val="none" w:sz="0" w:space="0" w:color="auto"/>
        <w:left w:val="none" w:sz="0" w:space="0" w:color="auto"/>
        <w:bottom w:val="none" w:sz="0" w:space="0" w:color="auto"/>
        <w:right w:val="none" w:sz="0" w:space="0" w:color="auto"/>
      </w:divBdr>
    </w:div>
    <w:div w:id="885726766">
      <w:bodyDiv w:val="1"/>
      <w:marLeft w:val="0"/>
      <w:marRight w:val="0"/>
      <w:marTop w:val="0"/>
      <w:marBottom w:val="0"/>
      <w:divBdr>
        <w:top w:val="none" w:sz="0" w:space="0" w:color="auto"/>
        <w:left w:val="none" w:sz="0" w:space="0" w:color="auto"/>
        <w:bottom w:val="none" w:sz="0" w:space="0" w:color="auto"/>
        <w:right w:val="none" w:sz="0" w:space="0" w:color="auto"/>
      </w:divBdr>
    </w:div>
    <w:div w:id="886139055">
      <w:bodyDiv w:val="1"/>
      <w:marLeft w:val="0"/>
      <w:marRight w:val="0"/>
      <w:marTop w:val="0"/>
      <w:marBottom w:val="0"/>
      <w:divBdr>
        <w:top w:val="none" w:sz="0" w:space="0" w:color="auto"/>
        <w:left w:val="none" w:sz="0" w:space="0" w:color="auto"/>
        <w:bottom w:val="none" w:sz="0" w:space="0" w:color="auto"/>
        <w:right w:val="none" w:sz="0" w:space="0" w:color="auto"/>
      </w:divBdr>
    </w:div>
    <w:div w:id="887840588">
      <w:bodyDiv w:val="1"/>
      <w:marLeft w:val="0"/>
      <w:marRight w:val="0"/>
      <w:marTop w:val="0"/>
      <w:marBottom w:val="0"/>
      <w:divBdr>
        <w:top w:val="none" w:sz="0" w:space="0" w:color="auto"/>
        <w:left w:val="none" w:sz="0" w:space="0" w:color="auto"/>
        <w:bottom w:val="none" w:sz="0" w:space="0" w:color="auto"/>
        <w:right w:val="none" w:sz="0" w:space="0" w:color="auto"/>
      </w:divBdr>
    </w:div>
    <w:div w:id="927156586">
      <w:bodyDiv w:val="1"/>
      <w:marLeft w:val="0"/>
      <w:marRight w:val="0"/>
      <w:marTop w:val="0"/>
      <w:marBottom w:val="0"/>
      <w:divBdr>
        <w:top w:val="none" w:sz="0" w:space="0" w:color="auto"/>
        <w:left w:val="none" w:sz="0" w:space="0" w:color="auto"/>
        <w:bottom w:val="none" w:sz="0" w:space="0" w:color="auto"/>
        <w:right w:val="none" w:sz="0" w:space="0" w:color="auto"/>
      </w:divBdr>
    </w:div>
    <w:div w:id="934020504">
      <w:bodyDiv w:val="1"/>
      <w:marLeft w:val="0"/>
      <w:marRight w:val="0"/>
      <w:marTop w:val="0"/>
      <w:marBottom w:val="0"/>
      <w:divBdr>
        <w:top w:val="none" w:sz="0" w:space="0" w:color="auto"/>
        <w:left w:val="none" w:sz="0" w:space="0" w:color="auto"/>
        <w:bottom w:val="none" w:sz="0" w:space="0" w:color="auto"/>
        <w:right w:val="none" w:sz="0" w:space="0" w:color="auto"/>
      </w:divBdr>
    </w:div>
    <w:div w:id="936668532">
      <w:bodyDiv w:val="1"/>
      <w:marLeft w:val="0"/>
      <w:marRight w:val="0"/>
      <w:marTop w:val="0"/>
      <w:marBottom w:val="0"/>
      <w:divBdr>
        <w:top w:val="none" w:sz="0" w:space="0" w:color="auto"/>
        <w:left w:val="none" w:sz="0" w:space="0" w:color="auto"/>
        <w:bottom w:val="none" w:sz="0" w:space="0" w:color="auto"/>
        <w:right w:val="none" w:sz="0" w:space="0" w:color="auto"/>
      </w:divBdr>
    </w:div>
    <w:div w:id="947198581">
      <w:bodyDiv w:val="1"/>
      <w:marLeft w:val="0"/>
      <w:marRight w:val="0"/>
      <w:marTop w:val="0"/>
      <w:marBottom w:val="0"/>
      <w:divBdr>
        <w:top w:val="none" w:sz="0" w:space="0" w:color="auto"/>
        <w:left w:val="none" w:sz="0" w:space="0" w:color="auto"/>
        <w:bottom w:val="none" w:sz="0" w:space="0" w:color="auto"/>
        <w:right w:val="none" w:sz="0" w:space="0" w:color="auto"/>
      </w:divBdr>
    </w:div>
    <w:div w:id="962535337">
      <w:bodyDiv w:val="1"/>
      <w:marLeft w:val="0"/>
      <w:marRight w:val="0"/>
      <w:marTop w:val="0"/>
      <w:marBottom w:val="0"/>
      <w:divBdr>
        <w:top w:val="none" w:sz="0" w:space="0" w:color="auto"/>
        <w:left w:val="none" w:sz="0" w:space="0" w:color="auto"/>
        <w:bottom w:val="none" w:sz="0" w:space="0" w:color="auto"/>
        <w:right w:val="none" w:sz="0" w:space="0" w:color="auto"/>
      </w:divBdr>
    </w:div>
    <w:div w:id="968360566">
      <w:bodyDiv w:val="1"/>
      <w:marLeft w:val="0"/>
      <w:marRight w:val="0"/>
      <w:marTop w:val="0"/>
      <w:marBottom w:val="0"/>
      <w:divBdr>
        <w:top w:val="none" w:sz="0" w:space="0" w:color="auto"/>
        <w:left w:val="none" w:sz="0" w:space="0" w:color="auto"/>
        <w:bottom w:val="none" w:sz="0" w:space="0" w:color="auto"/>
        <w:right w:val="none" w:sz="0" w:space="0" w:color="auto"/>
      </w:divBdr>
    </w:div>
    <w:div w:id="970401015">
      <w:bodyDiv w:val="1"/>
      <w:marLeft w:val="0"/>
      <w:marRight w:val="0"/>
      <w:marTop w:val="0"/>
      <w:marBottom w:val="0"/>
      <w:divBdr>
        <w:top w:val="none" w:sz="0" w:space="0" w:color="auto"/>
        <w:left w:val="none" w:sz="0" w:space="0" w:color="auto"/>
        <w:bottom w:val="none" w:sz="0" w:space="0" w:color="auto"/>
        <w:right w:val="none" w:sz="0" w:space="0" w:color="auto"/>
      </w:divBdr>
    </w:div>
    <w:div w:id="982853075">
      <w:bodyDiv w:val="1"/>
      <w:marLeft w:val="0"/>
      <w:marRight w:val="0"/>
      <w:marTop w:val="0"/>
      <w:marBottom w:val="0"/>
      <w:divBdr>
        <w:top w:val="none" w:sz="0" w:space="0" w:color="auto"/>
        <w:left w:val="none" w:sz="0" w:space="0" w:color="auto"/>
        <w:bottom w:val="none" w:sz="0" w:space="0" w:color="auto"/>
        <w:right w:val="none" w:sz="0" w:space="0" w:color="auto"/>
      </w:divBdr>
    </w:div>
    <w:div w:id="986713341">
      <w:bodyDiv w:val="1"/>
      <w:marLeft w:val="0"/>
      <w:marRight w:val="0"/>
      <w:marTop w:val="0"/>
      <w:marBottom w:val="0"/>
      <w:divBdr>
        <w:top w:val="none" w:sz="0" w:space="0" w:color="auto"/>
        <w:left w:val="none" w:sz="0" w:space="0" w:color="auto"/>
        <w:bottom w:val="none" w:sz="0" w:space="0" w:color="auto"/>
        <w:right w:val="none" w:sz="0" w:space="0" w:color="auto"/>
      </w:divBdr>
    </w:div>
    <w:div w:id="996692124">
      <w:bodyDiv w:val="1"/>
      <w:marLeft w:val="0"/>
      <w:marRight w:val="0"/>
      <w:marTop w:val="0"/>
      <w:marBottom w:val="0"/>
      <w:divBdr>
        <w:top w:val="none" w:sz="0" w:space="0" w:color="auto"/>
        <w:left w:val="none" w:sz="0" w:space="0" w:color="auto"/>
        <w:bottom w:val="none" w:sz="0" w:space="0" w:color="auto"/>
        <w:right w:val="none" w:sz="0" w:space="0" w:color="auto"/>
      </w:divBdr>
    </w:div>
    <w:div w:id="1039430472">
      <w:bodyDiv w:val="1"/>
      <w:marLeft w:val="0"/>
      <w:marRight w:val="0"/>
      <w:marTop w:val="0"/>
      <w:marBottom w:val="0"/>
      <w:divBdr>
        <w:top w:val="none" w:sz="0" w:space="0" w:color="auto"/>
        <w:left w:val="none" w:sz="0" w:space="0" w:color="auto"/>
        <w:bottom w:val="none" w:sz="0" w:space="0" w:color="auto"/>
        <w:right w:val="none" w:sz="0" w:space="0" w:color="auto"/>
      </w:divBdr>
    </w:div>
    <w:div w:id="1068117269">
      <w:bodyDiv w:val="1"/>
      <w:marLeft w:val="0"/>
      <w:marRight w:val="0"/>
      <w:marTop w:val="0"/>
      <w:marBottom w:val="0"/>
      <w:divBdr>
        <w:top w:val="none" w:sz="0" w:space="0" w:color="auto"/>
        <w:left w:val="none" w:sz="0" w:space="0" w:color="auto"/>
        <w:bottom w:val="none" w:sz="0" w:space="0" w:color="auto"/>
        <w:right w:val="none" w:sz="0" w:space="0" w:color="auto"/>
      </w:divBdr>
    </w:div>
    <w:div w:id="1088770161">
      <w:bodyDiv w:val="1"/>
      <w:marLeft w:val="0"/>
      <w:marRight w:val="0"/>
      <w:marTop w:val="0"/>
      <w:marBottom w:val="0"/>
      <w:divBdr>
        <w:top w:val="none" w:sz="0" w:space="0" w:color="auto"/>
        <w:left w:val="none" w:sz="0" w:space="0" w:color="auto"/>
        <w:bottom w:val="none" w:sz="0" w:space="0" w:color="auto"/>
        <w:right w:val="none" w:sz="0" w:space="0" w:color="auto"/>
      </w:divBdr>
    </w:div>
    <w:div w:id="1095320023">
      <w:bodyDiv w:val="1"/>
      <w:marLeft w:val="0"/>
      <w:marRight w:val="0"/>
      <w:marTop w:val="0"/>
      <w:marBottom w:val="0"/>
      <w:divBdr>
        <w:top w:val="none" w:sz="0" w:space="0" w:color="auto"/>
        <w:left w:val="none" w:sz="0" w:space="0" w:color="auto"/>
        <w:bottom w:val="none" w:sz="0" w:space="0" w:color="auto"/>
        <w:right w:val="none" w:sz="0" w:space="0" w:color="auto"/>
      </w:divBdr>
    </w:div>
    <w:div w:id="1111436246">
      <w:bodyDiv w:val="1"/>
      <w:marLeft w:val="0"/>
      <w:marRight w:val="0"/>
      <w:marTop w:val="0"/>
      <w:marBottom w:val="0"/>
      <w:divBdr>
        <w:top w:val="none" w:sz="0" w:space="0" w:color="auto"/>
        <w:left w:val="none" w:sz="0" w:space="0" w:color="auto"/>
        <w:bottom w:val="none" w:sz="0" w:space="0" w:color="auto"/>
        <w:right w:val="none" w:sz="0" w:space="0" w:color="auto"/>
      </w:divBdr>
    </w:div>
    <w:div w:id="1127745608">
      <w:bodyDiv w:val="1"/>
      <w:marLeft w:val="0"/>
      <w:marRight w:val="0"/>
      <w:marTop w:val="0"/>
      <w:marBottom w:val="0"/>
      <w:divBdr>
        <w:top w:val="none" w:sz="0" w:space="0" w:color="auto"/>
        <w:left w:val="none" w:sz="0" w:space="0" w:color="auto"/>
        <w:bottom w:val="none" w:sz="0" w:space="0" w:color="auto"/>
        <w:right w:val="none" w:sz="0" w:space="0" w:color="auto"/>
      </w:divBdr>
    </w:div>
    <w:div w:id="1131631385">
      <w:bodyDiv w:val="1"/>
      <w:marLeft w:val="0"/>
      <w:marRight w:val="0"/>
      <w:marTop w:val="0"/>
      <w:marBottom w:val="0"/>
      <w:divBdr>
        <w:top w:val="none" w:sz="0" w:space="0" w:color="auto"/>
        <w:left w:val="none" w:sz="0" w:space="0" w:color="auto"/>
        <w:bottom w:val="none" w:sz="0" w:space="0" w:color="auto"/>
        <w:right w:val="none" w:sz="0" w:space="0" w:color="auto"/>
      </w:divBdr>
    </w:div>
    <w:div w:id="1135488708">
      <w:bodyDiv w:val="1"/>
      <w:marLeft w:val="0"/>
      <w:marRight w:val="0"/>
      <w:marTop w:val="0"/>
      <w:marBottom w:val="0"/>
      <w:divBdr>
        <w:top w:val="none" w:sz="0" w:space="0" w:color="auto"/>
        <w:left w:val="none" w:sz="0" w:space="0" w:color="auto"/>
        <w:bottom w:val="none" w:sz="0" w:space="0" w:color="auto"/>
        <w:right w:val="none" w:sz="0" w:space="0" w:color="auto"/>
      </w:divBdr>
    </w:div>
    <w:div w:id="1155874988">
      <w:bodyDiv w:val="1"/>
      <w:marLeft w:val="0"/>
      <w:marRight w:val="0"/>
      <w:marTop w:val="0"/>
      <w:marBottom w:val="0"/>
      <w:divBdr>
        <w:top w:val="none" w:sz="0" w:space="0" w:color="auto"/>
        <w:left w:val="none" w:sz="0" w:space="0" w:color="auto"/>
        <w:bottom w:val="none" w:sz="0" w:space="0" w:color="auto"/>
        <w:right w:val="none" w:sz="0" w:space="0" w:color="auto"/>
      </w:divBdr>
    </w:div>
    <w:div w:id="1157921815">
      <w:bodyDiv w:val="1"/>
      <w:marLeft w:val="0"/>
      <w:marRight w:val="0"/>
      <w:marTop w:val="0"/>
      <w:marBottom w:val="0"/>
      <w:divBdr>
        <w:top w:val="none" w:sz="0" w:space="0" w:color="auto"/>
        <w:left w:val="none" w:sz="0" w:space="0" w:color="auto"/>
        <w:bottom w:val="none" w:sz="0" w:space="0" w:color="auto"/>
        <w:right w:val="none" w:sz="0" w:space="0" w:color="auto"/>
      </w:divBdr>
    </w:div>
    <w:div w:id="1183515527">
      <w:bodyDiv w:val="1"/>
      <w:marLeft w:val="0"/>
      <w:marRight w:val="0"/>
      <w:marTop w:val="0"/>
      <w:marBottom w:val="0"/>
      <w:divBdr>
        <w:top w:val="none" w:sz="0" w:space="0" w:color="auto"/>
        <w:left w:val="none" w:sz="0" w:space="0" w:color="auto"/>
        <w:bottom w:val="none" w:sz="0" w:space="0" w:color="auto"/>
        <w:right w:val="none" w:sz="0" w:space="0" w:color="auto"/>
      </w:divBdr>
    </w:div>
    <w:div w:id="1198737160">
      <w:bodyDiv w:val="1"/>
      <w:marLeft w:val="0"/>
      <w:marRight w:val="0"/>
      <w:marTop w:val="0"/>
      <w:marBottom w:val="0"/>
      <w:divBdr>
        <w:top w:val="none" w:sz="0" w:space="0" w:color="auto"/>
        <w:left w:val="none" w:sz="0" w:space="0" w:color="auto"/>
        <w:bottom w:val="none" w:sz="0" w:space="0" w:color="auto"/>
        <w:right w:val="none" w:sz="0" w:space="0" w:color="auto"/>
      </w:divBdr>
    </w:div>
    <w:div w:id="1206018885">
      <w:bodyDiv w:val="1"/>
      <w:marLeft w:val="0"/>
      <w:marRight w:val="0"/>
      <w:marTop w:val="0"/>
      <w:marBottom w:val="0"/>
      <w:divBdr>
        <w:top w:val="none" w:sz="0" w:space="0" w:color="auto"/>
        <w:left w:val="none" w:sz="0" w:space="0" w:color="auto"/>
        <w:bottom w:val="none" w:sz="0" w:space="0" w:color="auto"/>
        <w:right w:val="none" w:sz="0" w:space="0" w:color="auto"/>
      </w:divBdr>
    </w:div>
    <w:div w:id="1228801549">
      <w:bodyDiv w:val="1"/>
      <w:marLeft w:val="0"/>
      <w:marRight w:val="0"/>
      <w:marTop w:val="0"/>
      <w:marBottom w:val="0"/>
      <w:divBdr>
        <w:top w:val="none" w:sz="0" w:space="0" w:color="auto"/>
        <w:left w:val="none" w:sz="0" w:space="0" w:color="auto"/>
        <w:bottom w:val="none" w:sz="0" w:space="0" w:color="auto"/>
        <w:right w:val="none" w:sz="0" w:space="0" w:color="auto"/>
      </w:divBdr>
    </w:div>
    <w:div w:id="1246304264">
      <w:bodyDiv w:val="1"/>
      <w:marLeft w:val="0"/>
      <w:marRight w:val="0"/>
      <w:marTop w:val="0"/>
      <w:marBottom w:val="0"/>
      <w:divBdr>
        <w:top w:val="none" w:sz="0" w:space="0" w:color="auto"/>
        <w:left w:val="none" w:sz="0" w:space="0" w:color="auto"/>
        <w:bottom w:val="none" w:sz="0" w:space="0" w:color="auto"/>
        <w:right w:val="none" w:sz="0" w:space="0" w:color="auto"/>
      </w:divBdr>
    </w:div>
    <w:div w:id="1250191272">
      <w:bodyDiv w:val="1"/>
      <w:marLeft w:val="0"/>
      <w:marRight w:val="0"/>
      <w:marTop w:val="0"/>
      <w:marBottom w:val="0"/>
      <w:divBdr>
        <w:top w:val="none" w:sz="0" w:space="0" w:color="auto"/>
        <w:left w:val="none" w:sz="0" w:space="0" w:color="auto"/>
        <w:bottom w:val="none" w:sz="0" w:space="0" w:color="auto"/>
        <w:right w:val="none" w:sz="0" w:space="0" w:color="auto"/>
      </w:divBdr>
    </w:div>
    <w:div w:id="1267929438">
      <w:bodyDiv w:val="1"/>
      <w:marLeft w:val="0"/>
      <w:marRight w:val="0"/>
      <w:marTop w:val="0"/>
      <w:marBottom w:val="0"/>
      <w:divBdr>
        <w:top w:val="none" w:sz="0" w:space="0" w:color="auto"/>
        <w:left w:val="none" w:sz="0" w:space="0" w:color="auto"/>
        <w:bottom w:val="none" w:sz="0" w:space="0" w:color="auto"/>
        <w:right w:val="none" w:sz="0" w:space="0" w:color="auto"/>
      </w:divBdr>
    </w:div>
    <w:div w:id="1269464364">
      <w:bodyDiv w:val="1"/>
      <w:marLeft w:val="0"/>
      <w:marRight w:val="0"/>
      <w:marTop w:val="0"/>
      <w:marBottom w:val="0"/>
      <w:divBdr>
        <w:top w:val="none" w:sz="0" w:space="0" w:color="auto"/>
        <w:left w:val="none" w:sz="0" w:space="0" w:color="auto"/>
        <w:bottom w:val="none" w:sz="0" w:space="0" w:color="auto"/>
        <w:right w:val="none" w:sz="0" w:space="0" w:color="auto"/>
      </w:divBdr>
    </w:div>
    <w:div w:id="1282154813">
      <w:bodyDiv w:val="1"/>
      <w:marLeft w:val="0"/>
      <w:marRight w:val="0"/>
      <w:marTop w:val="0"/>
      <w:marBottom w:val="0"/>
      <w:divBdr>
        <w:top w:val="none" w:sz="0" w:space="0" w:color="auto"/>
        <w:left w:val="none" w:sz="0" w:space="0" w:color="auto"/>
        <w:bottom w:val="none" w:sz="0" w:space="0" w:color="auto"/>
        <w:right w:val="none" w:sz="0" w:space="0" w:color="auto"/>
      </w:divBdr>
    </w:div>
    <w:div w:id="1284995213">
      <w:bodyDiv w:val="1"/>
      <w:marLeft w:val="0"/>
      <w:marRight w:val="0"/>
      <w:marTop w:val="0"/>
      <w:marBottom w:val="0"/>
      <w:divBdr>
        <w:top w:val="none" w:sz="0" w:space="0" w:color="auto"/>
        <w:left w:val="none" w:sz="0" w:space="0" w:color="auto"/>
        <w:bottom w:val="none" w:sz="0" w:space="0" w:color="auto"/>
        <w:right w:val="none" w:sz="0" w:space="0" w:color="auto"/>
      </w:divBdr>
    </w:div>
    <w:div w:id="1290941135">
      <w:bodyDiv w:val="1"/>
      <w:marLeft w:val="0"/>
      <w:marRight w:val="0"/>
      <w:marTop w:val="0"/>
      <w:marBottom w:val="0"/>
      <w:divBdr>
        <w:top w:val="none" w:sz="0" w:space="0" w:color="auto"/>
        <w:left w:val="none" w:sz="0" w:space="0" w:color="auto"/>
        <w:bottom w:val="none" w:sz="0" w:space="0" w:color="auto"/>
        <w:right w:val="none" w:sz="0" w:space="0" w:color="auto"/>
      </w:divBdr>
    </w:div>
    <w:div w:id="1326395003">
      <w:bodyDiv w:val="1"/>
      <w:marLeft w:val="0"/>
      <w:marRight w:val="0"/>
      <w:marTop w:val="0"/>
      <w:marBottom w:val="0"/>
      <w:divBdr>
        <w:top w:val="none" w:sz="0" w:space="0" w:color="auto"/>
        <w:left w:val="none" w:sz="0" w:space="0" w:color="auto"/>
        <w:bottom w:val="none" w:sz="0" w:space="0" w:color="auto"/>
        <w:right w:val="none" w:sz="0" w:space="0" w:color="auto"/>
      </w:divBdr>
    </w:div>
    <w:div w:id="1356031042">
      <w:bodyDiv w:val="1"/>
      <w:marLeft w:val="0"/>
      <w:marRight w:val="0"/>
      <w:marTop w:val="0"/>
      <w:marBottom w:val="0"/>
      <w:divBdr>
        <w:top w:val="none" w:sz="0" w:space="0" w:color="auto"/>
        <w:left w:val="none" w:sz="0" w:space="0" w:color="auto"/>
        <w:bottom w:val="none" w:sz="0" w:space="0" w:color="auto"/>
        <w:right w:val="none" w:sz="0" w:space="0" w:color="auto"/>
      </w:divBdr>
    </w:div>
    <w:div w:id="1439564994">
      <w:bodyDiv w:val="1"/>
      <w:marLeft w:val="0"/>
      <w:marRight w:val="0"/>
      <w:marTop w:val="0"/>
      <w:marBottom w:val="0"/>
      <w:divBdr>
        <w:top w:val="none" w:sz="0" w:space="0" w:color="auto"/>
        <w:left w:val="none" w:sz="0" w:space="0" w:color="auto"/>
        <w:bottom w:val="none" w:sz="0" w:space="0" w:color="auto"/>
        <w:right w:val="none" w:sz="0" w:space="0" w:color="auto"/>
      </w:divBdr>
    </w:div>
    <w:div w:id="1441756480">
      <w:bodyDiv w:val="1"/>
      <w:marLeft w:val="0"/>
      <w:marRight w:val="0"/>
      <w:marTop w:val="0"/>
      <w:marBottom w:val="0"/>
      <w:divBdr>
        <w:top w:val="none" w:sz="0" w:space="0" w:color="auto"/>
        <w:left w:val="none" w:sz="0" w:space="0" w:color="auto"/>
        <w:bottom w:val="none" w:sz="0" w:space="0" w:color="auto"/>
        <w:right w:val="none" w:sz="0" w:space="0" w:color="auto"/>
      </w:divBdr>
    </w:div>
    <w:div w:id="1447197206">
      <w:bodyDiv w:val="1"/>
      <w:marLeft w:val="0"/>
      <w:marRight w:val="0"/>
      <w:marTop w:val="0"/>
      <w:marBottom w:val="0"/>
      <w:divBdr>
        <w:top w:val="none" w:sz="0" w:space="0" w:color="auto"/>
        <w:left w:val="none" w:sz="0" w:space="0" w:color="auto"/>
        <w:bottom w:val="none" w:sz="0" w:space="0" w:color="auto"/>
        <w:right w:val="none" w:sz="0" w:space="0" w:color="auto"/>
      </w:divBdr>
    </w:div>
    <w:div w:id="1453355572">
      <w:bodyDiv w:val="1"/>
      <w:marLeft w:val="0"/>
      <w:marRight w:val="0"/>
      <w:marTop w:val="0"/>
      <w:marBottom w:val="0"/>
      <w:divBdr>
        <w:top w:val="none" w:sz="0" w:space="0" w:color="auto"/>
        <w:left w:val="none" w:sz="0" w:space="0" w:color="auto"/>
        <w:bottom w:val="none" w:sz="0" w:space="0" w:color="auto"/>
        <w:right w:val="none" w:sz="0" w:space="0" w:color="auto"/>
      </w:divBdr>
    </w:div>
    <w:div w:id="1546212297">
      <w:bodyDiv w:val="1"/>
      <w:marLeft w:val="0"/>
      <w:marRight w:val="0"/>
      <w:marTop w:val="0"/>
      <w:marBottom w:val="0"/>
      <w:divBdr>
        <w:top w:val="none" w:sz="0" w:space="0" w:color="auto"/>
        <w:left w:val="none" w:sz="0" w:space="0" w:color="auto"/>
        <w:bottom w:val="none" w:sz="0" w:space="0" w:color="auto"/>
        <w:right w:val="none" w:sz="0" w:space="0" w:color="auto"/>
      </w:divBdr>
    </w:div>
    <w:div w:id="1551915620">
      <w:bodyDiv w:val="1"/>
      <w:marLeft w:val="0"/>
      <w:marRight w:val="0"/>
      <w:marTop w:val="0"/>
      <w:marBottom w:val="0"/>
      <w:divBdr>
        <w:top w:val="none" w:sz="0" w:space="0" w:color="auto"/>
        <w:left w:val="none" w:sz="0" w:space="0" w:color="auto"/>
        <w:bottom w:val="none" w:sz="0" w:space="0" w:color="auto"/>
        <w:right w:val="none" w:sz="0" w:space="0" w:color="auto"/>
      </w:divBdr>
    </w:div>
    <w:div w:id="1563717121">
      <w:bodyDiv w:val="1"/>
      <w:marLeft w:val="0"/>
      <w:marRight w:val="0"/>
      <w:marTop w:val="0"/>
      <w:marBottom w:val="0"/>
      <w:divBdr>
        <w:top w:val="none" w:sz="0" w:space="0" w:color="auto"/>
        <w:left w:val="none" w:sz="0" w:space="0" w:color="auto"/>
        <w:bottom w:val="none" w:sz="0" w:space="0" w:color="auto"/>
        <w:right w:val="none" w:sz="0" w:space="0" w:color="auto"/>
      </w:divBdr>
    </w:div>
    <w:div w:id="1567492191">
      <w:bodyDiv w:val="1"/>
      <w:marLeft w:val="0"/>
      <w:marRight w:val="0"/>
      <w:marTop w:val="0"/>
      <w:marBottom w:val="0"/>
      <w:divBdr>
        <w:top w:val="none" w:sz="0" w:space="0" w:color="auto"/>
        <w:left w:val="none" w:sz="0" w:space="0" w:color="auto"/>
        <w:bottom w:val="none" w:sz="0" w:space="0" w:color="auto"/>
        <w:right w:val="none" w:sz="0" w:space="0" w:color="auto"/>
      </w:divBdr>
    </w:div>
    <w:div w:id="1575048533">
      <w:bodyDiv w:val="1"/>
      <w:marLeft w:val="0"/>
      <w:marRight w:val="0"/>
      <w:marTop w:val="0"/>
      <w:marBottom w:val="0"/>
      <w:divBdr>
        <w:top w:val="none" w:sz="0" w:space="0" w:color="auto"/>
        <w:left w:val="none" w:sz="0" w:space="0" w:color="auto"/>
        <w:bottom w:val="none" w:sz="0" w:space="0" w:color="auto"/>
        <w:right w:val="none" w:sz="0" w:space="0" w:color="auto"/>
      </w:divBdr>
    </w:div>
    <w:div w:id="1579703436">
      <w:bodyDiv w:val="1"/>
      <w:marLeft w:val="0"/>
      <w:marRight w:val="0"/>
      <w:marTop w:val="0"/>
      <w:marBottom w:val="0"/>
      <w:divBdr>
        <w:top w:val="none" w:sz="0" w:space="0" w:color="auto"/>
        <w:left w:val="none" w:sz="0" w:space="0" w:color="auto"/>
        <w:bottom w:val="none" w:sz="0" w:space="0" w:color="auto"/>
        <w:right w:val="none" w:sz="0" w:space="0" w:color="auto"/>
      </w:divBdr>
    </w:div>
    <w:div w:id="1583369900">
      <w:bodyDiv w:val="1"/>
      <w:marLeft w:val="0"/>
      <w:marRight w:val="0"/>
      <w:marTop w:val="0"/>
      <w:marBottom w:val="0"/>
      <w:divBdr>
        <w:top w:val="none" w:sz="0" w:space="0" w:color="auto"/>
        <w:left w:val="none" w:sz="0" w:space="0" w:color="auto"/>
        <w:bottom w:val="none" w:sz="0" w:space="0" w:color="auto"/>
        <w:right w:val="none" w:sz="0" w:space="0" w:color="auto"/>
      </w:divBdr>
    </w:div>
    <w:div w:id="1602906788">
      <w:bodyDiv w:val="1"/>
      <w:marLeft w:val="0"/>
      <w:marRight w:val="0"/>
      <w:marTop w:val="0"/>
      <w:marBottom w:val="0"/>
      <w:divBdr>
        <w:top w:val="none" w:sz="0" w:space="0" w:color="auto"/>
        <w:left w:val="none" w:sz="0" w:space="0" w:color="auto"/>
        <w:bottom w:val="none" w:sz="0" w:space="0" w:color="auto"/>
        <w:right w:val="none" w:sz="0" w:space="0" w:color="auto"/>
      </w:divBdr>
    </w:div>
    <w:div w:id="1611349981">
      <w:bodyDiv w:val="1"/>
      <w:marLeft w:val="0"/>
      <w:marRight w:val="0"/>
      <w:marTop w:val="0"/>
      <w:marBottom w:val="0"/>
      <w:divBdr>
        <w:top w:val="none" w:sz="0" w:space="0" w:color="auto"/>
        <w:left w:val="none" w:sz="0" w:space="0" w:color="auto"/>
        <w:bottom w:val="none" w:sz="0" w:space="0" w:color="auto"/>
        <w:right w:val="none" w:sz="0" w:space="0" w:color="auto"/>
      </w:divBdr>
    </w:div>
    <w:div w:id="1630891088">
      <w:bodyDiv w:val="1"/>
      <w:marLeft w:val="0"/>
      <w:marRight w:val="0"/>
      <w:marTop w:val="0"/>
      <w:marBottom w:val="0"/>
      <w:divBdr>
        <w:top w:val="none" w:sz="0" w:space="0" w:color="auto"/>
        <w:left w:val="none" w:sz="0" w:space="0" w:color="auto"/>
        <w:bottom w:val="none" w:sz="0" w:space="0" w:color="auto"/>
        <w:right w:val="none" w:sz="0" w:space="0" w:color="auto"/>
      </w:divBdr>
    </w:div>
    <w:div w:id="1635259291">
      <w:bodyDiv w:val="1"/>
      <w:marLeft w:val="0"/>
      <w:marRight w:val="0"/>
      <w:marTop w:val="0"/>
      <w:marBottom w:val="0"/>
      <w:divBdr>
        <w:top w:val="none" w:sz="0" w:space="0" w:color="auto"/>
        <w:left w:val="none" w:sz="0" w:space="0" w:color="auto"/>
        <w:bottom w:val="none" w:sz="0" w:space="0" w:color="auto"/>
        <w:right w:val="none" w:sz="0" w:space="0" w:color="auto"/>
      </w:divBdr>
    </w:div>
    <w:div w:id="1639605243">
      <w:bodyDiv w:val="1"/>
      <w:marLeft w:val="0"/>
      <w:marRight w:val="0"/>
      <w:marTop w:val="0"/>
      <w:marBottom w:val="0"/>
      <w:divBdr>
        <w:top w:val="none" w:sz="0" w:space="0" w:color="auto"/>
        <w:left w:val="none" w:sz="0" w:space="0" w:color="auto"/>
        <w:bottom w:val="none" w:sz="0" w:space="0" w:color="auto"/>
        <w:right w:val="none" w:sz="0" w:space="0" w:color="auto"/>
      </w:divBdr>
    </w:div>
    <w:div w:id="1647583003">
      <w:bodyDiv w:val="1"/>
      <w:marLeft w:val="0"/>
      <w:marRight w:val="0"/>
      <w:marTop w:val="0"/>
      <w:marBottom w:val="0"/>
      <w:divBdr>
        <w:top w:val="none" w:sz="0" w:space="0" w:color="auto"/>
        <w:left w:val="none" w:sz="0" w:space="0" w:color="auto"/>
        <w:bottom w:val="none" w:sz="0" w:space="0" w:color="auto"/>
        <w:right w:val="none" w:sz="0" w:space="0" w:color="auto"/>
      </w:divBdr>
    </w:div>
    <w:div w:id="1676608442">
      <w:bodyDiv w:val="1"/>
      <w:marLeft w:val="0"/>
      <w:marRight w:val="0"/>
      <w:marTop w:val="0"/>
      <w:marBottom w:val="0"/>
      <w:divBdr>
        <w:top w:val="none" w:sz="0" w:space="0" w:color="auto"/>
        <w:left w:val="none" w:sz="0" w:space="0" w:color="auto"/>
        <w:bottom w:val="none" w:sz="0" w:space="0" w:color="auto"/>
        <w:right w:val="none" w:sz="0" w:space="0" w:color="auto"/>
      </w:divBdr>
    </w:div>
    <w:div w:id="1680081326">
      <w:bodyDiv w:val="1"/>
      <w:marLeft w:val="0"/>
      <w:marRight w:val="0"/>
      <w:marTop w:val="0"/>
      <w:marBottom w:val="0"/>
      <w:divBdr>
        <w:top w:val="none" w:sz="0" w:space="0" w:color="auto"/>
        <w:left w:val="none" w:sz="0" w:space="0" w:color="auto"/>
        <w:bottom w:val="none" w:sz="0" w:space="0" w:color="auto"/>
        <w:right w:val="none" w:sz="0" w:space="0" w:color="auto"/>
      </w:divBdr>
    </w:div>
    <w:div w:id="1700625241">
      <w:bodyDiv w:val="1"/>
      <w:marLeft w:val="0"/>
      <w:marRight w:val="0"/>
      <w:marTop w:val="0"/>
      <w:marBottom w:val="0"/>
      <w:divBdr>
        <w:top w:val="none" w:sz="0" w:space="0" w:color="auto"/>
        <w:left w:val="none" w:sz="0" w:space="0" w:color="auto"/>
        <w:bottom w:val="none" w:sz="0" w:space="0" w:color="auto"/>
        <w:right w:val="none" w:sz="0" w:space="0" w:color="auto"/>
      </w:divBdr>
    </w:div>
    <w:div w:id="1738816994">
      <w:bodyDiv w:val="1"/>
      <w:marLeft w:val="0"/>
      <w:marRight w:val="0"/>
      <w:marTop w:val="0"/>
      <w:marBottom w:val="0"/>
      <w:divBdr>
        <w:top w:val="none" w:sz="0" w:space="0" w:color="auto"/>
        <w:left w:val="none" w:sz="0" w:space="0" w:color="auto"/>
        <w:bottom w:val="none" w:sz="0" w:space="0" w:color="auto"/>
        <w:right w:val="none" w:sz="0" w:space="0" w:color="auto"/>
      </w:divBdr>
    </w:div>
    <w:div w:id="1801923450">
      <w:bodyDiv w:val="1"/>
      <w:marLeft w:val="0"/>
      <w:marRight w:val="0"/>
      <w:marTop w:val="0"/>
      <w:marBottom w:val="0"/>
      <w:divBdr>
        <w:top w:val="none" w:sz="0" w:space="0" w:color="auto"/>
        <w:left w:val="none" w:sz="0" w:space="0" w:color="auto"/>
        <w:bottom w:val="none" w:sz="0" w:space="0" w:color="auto"/>
        <w:right w:val="none" w:sz="0" w:space="0" w:color="auto"/>
      </w:divBdr>
    </w:div>
    <w:div w:id="1803377451">
      <w:bodyDiv w:val="1"/>
      <w:marLeft w:val="0"/>
      <w:marRight w:val="0"/>
      <w:marTop w:val="0"/>
      <w:marBottom w:val="0"/>
      <w:divBdr>
        <w:top w:val="none" w:sz="0" w:space="0" w:color="auto"/>
        <w:left w:val="none" w:sz="0" w:space="0" w:color="auto"/>
        <w:bottom w:val="none" w:sz="0" w:space="0" w:color="auto"/>
        <w:right w:val="none" w:sz="0" w:space="0" w:color="auto"/>
      </w:divBdr>
    </w:div>
    <w:div w:id="1816530753">
      <w:bodyDiv w:val="1"/>
      <w:marLeft w:val="0"/>
      <w:marRight w:val="0"/>
      <w:marTop w:val="0"/>
      <w:marBottom w:val="0"/>
      <w:divBdr>
        <w:top w:val="none" w:sz="0" w:space="0" w:color="auto"/>
        <w:left w:val="none" w:sz="0" w:space="0" w:color="auto"/>
        <w:bottom w:val="none" w:sz="0" w:space="0" w:color="auto"/>
        <w:right w:val="none" w:sz="0" w:space="0" w:color="auto"/>
      </w:divBdr>
    </w:div>
    <w:div w:id="1836872654">
      <w:bodyDiv w:val="1"/>
      <w:marLeft w:val="0"/>
      <w:marRight w:val="0"/>
      <w:marTop w:val="0"/>
      <w:marBottom w:val="0"/>
      <w:divBdr>
        <w:top w:val="none" w:sz="0" w:space="0" w:color="auto"/>
        <w:left w:val="none" w:sz="0" w:space="0" w:color="auto"/>
        <w:bottom w:val="none" w:sz="0" w:space="0" w:color="auto"/>
        <w:right w:val="none" w:sz="0" w:space="0" w:color="auto"/>
      </w:divBdr>
    </w:div>
    <w:div w:id="1845240304">
      <w:bodyDiv w:val="1"/>
      <w:marLeft w:val="0"/>
      <w:marRight w:val="0"/>
      <w:marTop w:val="0"/>
      <w:marBottom w:val="0"/>
      <w:divBdr>
        <w:top w:val="none" w:sz="0" w:space="0" w:color="auto"/>
        <w:left w:val="none" w:sz="0" w:space="0" w:color="auto"/>
        <w:bottom w:val="none" w:sz="0" w:space="0" w:color="auto"/>
        <w:right w:val="none" w:sz="0" w:space="0" w:color="auto"/>
      </w:divBdr>
    </w:div>
    <w:div w:id="1846625854">
      <w:bodyDiv w:val="1"/>
      <w:marLeft w:val="0"/>
      <w:marRight w:val="0"/>
      <w:marTop w:val="0"/>
      <w:marBottom w:val="0"/>
      <w:divBdr>
        <w:top w:val="none" w:sz="0" w:space="0" w:color="auto"/>
        <w:left w:val="none" w:sz="0" w:space="0" w:color="auto"/>
        <w:bottom w:val="none" w:sz="0" w:space="0" w:color="auto"/>
        <w:right w:val="none" w:sz="0" w:space="0" w:color="auto"/>
      </w:divBdr>
    </w:div>
    <w:div w:id="1855606263">
      <w:bodyDiv w:val="1"/>
      <w:marLeft w:val="0"/>
      <w:marRight w:val="0"/>
      <w:marTop w:val="0"/>
      <w:marBottom w:val="0"/>
      <w:divBdr>
        <w:top w:val="none" w:sz="0" w:space="0" w:color="auto"/>
        <w:left w:val="none" w:sz="0" w:space="0" w:color="auto"/>
        <w:bottom w:val="none" w:sz="0" w:space="0" w:color="auto"/>
        <w:right w:val="none" w:sz="0" w:space="0" w:color="auto"/>
      </w:divBdr>
    </w:div>
    <w:div w:id="1889148747">
      <w:bodyDiv w:val="1"/>
      <w:marLeft w:val="0"/>
      <w:marRight w:val="0"/>
      <w:marTop w:val="0"/>
      <w:marBottom w:val="0"/>
      <w:divBdr>
        <w:top w:val="none" w:sz="0" w:space="0" w:color="auto"/>
        <w:left w:val="none" w:sz="0" w:space="0" w:color="auto"/>
        <w:bottom w:val="none" w:sz="0" w:space="0" w:color="auto"/>
        <w:right w:val="none" w:sz="0" w:space="0" w:color="auto"/>
      </w:divBdr>
    </w:div>
    <w:div w:id="1892839411">
      <w:bodyDiv w:val="1"/>
      <w:marLeft w:val="0"/>
      <w:marRight w:val="0"/>
      <w:marTop w:val="0"/>
      <w:marBottom w:val="0"/>
      <w:divBdr>
        <w:top w:val="none" w:sz="0" w:space="0" w:color="auto"/>
        <w:left w:val="none" w:sz="0" w:space="0" w:color="auto"/>
        <w:bottom w:val="none" w:sz="0" w:space="0" w:color="auto"/>
        <w:right w:val="none" w:sz="0" w:space="0" w:color="auto"/>
      </w:divBdr>
    </w:div>
    <w:div w:id="1901670331">
      <w:bodyDiv w:val="1"/>
      <w:marLeft w:val="0"/>
      <w:marRight w:val="0"/>
      <w:marTop w:val="0"/>
      <w:marBottom w:val="0"/>
      <w:divBdr>
        <w:top w:val="none" w:sz="0" w:space="0" w:color="auto"/>
        <w:left w:val="none" w:sz="0" w:space="0" w:color="auto"/>
        <w:bottom w:val="none" w:sz="0" w:space="0" w:color="auto"/>
        <w:right w:val="none" w:sz="0" w:space="0" w:color="auto"/>
      </w:divBdr>
    </w:div>
    <w:div w:id="1930112720">
      <w:bodyDiv w:val="1"/>
      <w:marLeft w:val="0"/>
      <w:marRight w:val="0"/>
      <w:marTop w:val="0"/>
      <w:marBottom w:val="0"/>
      <w:divBdr>
        <w:top w:val="none" w:sz="0" w:space="0" w:color="auto"/>
        <w:left w:val="none" w:sz="0" w:space="0" w:color="auto"/>
        <w:bottom w:val="none" w:sz="0" w:space="0" w:color="auto"/>
        <w:right w:val="none" w:sz="0" w:space="0" w:color="auto"/>
      </w:divBdr>
    </w:div>
    <w:div w:id="1956522111">
      <w:bodyDiv w:val="1"/>
      <w:marLeft w:val="0"/>
      <w:marRight w:val="0"/>
      <w:marTop w:val="0"/>
      <w:marBottom w:val="0"/>
      <w:divBdr>
        <w:top w:val="none" w:sz="0" w:space="0" w:color="auto"/>
        <w:left w:val="none" w:sz="0" w:space="0" w:color="auto"/>
        <w:bottom w:val="none" w:sz="0" w:space="0" w:color="auto"/>
        <w:right w:val="none" w:sz="0" w:space="0" w:color="auto"/>
      </w:divBdr>
    </w:div>
    <w:div w:id="1971858041">
      <w:bodyDiv w:val="1"/>
      <w:marLeft w:val="0"/>
      <w:marRight w:val="0"/>
      <w:marTop w:val="0"/>
      <w:marBottom w:val="0"/>
      <w:divBdr>
        <w:top w:val="none" w:sz="0" w:space="0" w:color="auto"/>
        <w:left w:val="none" w:sz="0" w:space="0" w:color="auto"/>
        <w:bottom w:val="none" w:sz="0" w:space="0" w:color="auto"/>
        <w:right w:val="none" w:sz="0" w:space="0" w:color="auto"/>
      </w:divBdr>
    </w:div>
    <w:div w:id="1992713825">
      <w:bodyDiv w:val="1"/>
      <w:marLeft w:val="0"/>
      <w:marRight w:val="0"/>
      <w:marTop w:val="0"/>
      <w:marBottom w:val="0"/>
      <w:divBdr>
        <w:top w:val="none" w:sz="0" w:space="0" w:color="auto"/>
        <w:left w:val="none" w:sz="0" w:space="0" w:color="auto"/>
        <w:bottom w:val="none" w:sz="0" w:space="0" w:color="auto"/>
        <w:right w:val="none" w:sz="0" w:space="0" w:color="auto"/>
      </w:divBdr>
    </w:div>
    <w:div w:id="1993294625">
      <w:bodyDiv w:val="1"/>
      <w:marLeft w:val="0"/>
      <w:marRight w:val="0"/>
      <w:marTop w:val="0"/>
      <w:marBottom w:val="0"/>
      <w:divBdr>
        <w:top w:val="none" w:sz="0" w:space="0" w:color="auto"/>
        <w:left w:val="none" w:sz="0" w:space="0" w:color="auto"/>
        <w:bottom w:val="none" w:sz="0" w:space="0" w:color="auto"/>
        <w:right w:val="none" w:sz="0" w:space="0" w:color="auto"/>
      </w:divBdr>
    </w:div>
    <w:div w:id="2029214420">
      <w:bodyDiv w:val="1"/>
      <w:marLeft w:val="0"/>
      <w:marRight w:val="0"/>
      <w:marTop w:val="0"/>
      <w:marBottom w:val="0"/>
      <w:divBdr>
        <w:top w:val="none" w:sz="0" w:space="0" w:color="auto"/>
        <w:left w:val="none" w:sz="0" w:space="0" w:color="auto"/>
        <w:bottom w:val="none" w:sz="0" w:space="0" w:color="auto"/>
        <w:right w:val="none" w:sz="0" w:space="0" w:color="auto"/>
      </w:divBdr>
    </w:div>
    <w:div w:id="2047561168">
      <w:bodyDiv w:val="1"/>
      <w:marLeft w:val="0"/>
      <w:marRight w:val="0"/>
      <w:marTop w:val="0"/>
      <w:marBottom w:val="0"/>
      <w:divBdr>
        <w:top w:val="none" w:sz="0" w:space="0" w:color="auto"/>
        <w:left w:val="none" w:sz="0" w:space="0" w:color="auto"/>
        <w:bottom w:val="none" w:sz="0" w:space="0" w:color="auto"/>
        <w:right w:val="none" w:sz="0" w:space="0" w:color="auto"/>
      </w:divBdr>
    </w:div>
    <w:div w:id="2056736579">
      <w:bodyDiv w:val="1"/>
      <w:marLeft w:val="0"/>
      <w:marRight w:val="0"/>
      <w:marTop w:val="0"/>
      <w:marBottom w:val="0"/>
      <w:divBdr>
        <w:top w:val="none" w:sz="0" w:space="0" w:color="auto"/>
        <w:left w:val="none" w:sz="0" w:space="0" w:color="auto"/>
        <w:bottom w:val="none" w:sz="0" w:space="0" w:color="auto"/>
        <w:right w:val="none" w:sz="0" w:space="0" w:color="auto"/>
      </w:divBdr>
    </w:div>
    <w:div w:id="2061245301">
      <w:bodyDiv w:val="1"/>
      <w:marLeft w:val="0"/>
      <w:marRight w:val="0"/>
      <w:marTop w:val="0"/>
      <w:marBottom w:val="0"/>
      <w:divBdr>
        <w:top w:val="none" w:sz="0" w:space="0" w:color="auto"/>
        <w:left w:val="none" w:sz="0" w:space="0" w:color="auto"/>
        <w:bottom w:val="none" w:sz="0" w:space="0" w:color="auto"/>
        <w:right w:val="none" w:sz="0" w:space="0" w:color="auto"/>
      </w:divBdr>
    </w:div>
    <w:div w:id="2072461267">
      <w:bodyDiv w:val="1"/>
      <w:marLeft w:val="0"/>
      <w:marRight w:val="0"/>
      <w:marTop w:val="0"/>
      <w:marBottom w:val="0"/>
      <w:divBdr>
        <w:top w:val="none" w:sz="0" w:space="0" w:color="auto"/>
        <w:left w:val="none" w:sz="0" w:space="0" w:color="auto"/>
        <w:bottom w:val="none" w:sz="0" w:space="0" w:color="auto"/>
        <w:right w:val="none" w:sz="0" w:space="0" w:color="auto"/>
      </w:divBdr>
    </w:div>
    <w:div w:id="2085565227">
      <w:bodyDiv w:val="1"/>
      <w:marLeft w:val="0"/>
      <w:marRight w:val="0"/>
      <w:marTop w:val="0"/>
      <w:marBottom w:val="0"/>
      <w:divBdr>
        <w:top w:val="none" w:sz="0" w:space="0" w:color="auto"/>
        <w:left w:val="none" w:sz="0" w:space="0" w:color="auto"/>
        <w:bottom w:val="none" w:sz="0" w:space="0" w:color="auto"/>
        <w:right w:val="none" w:sz="0" w:space="0" w:color="auto"/>
      </w:divBdr>
    </w:div>
    <w:div w:id="2128114385">
      <w:bodyDiv w:val="1"/>
      <w:marLeft w:val="0"/>
      <w:marRight w:val="0"/>
      <w:marTop w:val="0"/>
      <w:marBottom w:val="0"/>
      <w:divBdr>
        <w:top w:val="none" w:sz="0" w:space="0" w:color="auto"/>
        <w:left w:val="none" w:sz="0" w:space="0" w:color="auto"/>
        <w:bottom w:val="none" w:sz="0" w:space="0" w:color="auto"/>
        <w:right w:val="none" w:sz="0" w:space="0" w:color="auto"/>
      </w:divBdr>
    </w:div>
    <w:div w:id="2141224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wmf"/><Relationship Id="rId18" Type="http://schemas.openxmlformats.org/officeDocument/2006/relationships/image" Target="media/image8.jpeg"/><Relationship Id="rId26" Type="http://schemas.openxmlformats.org/officeDocument/2006/relationships/image" Target="media/image15.jpeg"/><Relationship Id="rId39"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1.jpeg"/><Relationship Id="rId34" Type="http://schemas.openxmlformats.org/officeDocument/2006/relationships/image" Target="media/image23.jpeg"/><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image" Target="media/image7.jpeg"/><Relationship Id="rId25" Type="http://schemas.openxmlformats.org/officeDocument/2006/relationships/oleObject" Target="embeddings/oleObject2.bin"/><Relationship Id="rId33" Type="http://schemas.openxmlformats.org/officeDocument/2006/relationships/image" Target="media/image22.jpeg"/><Relationship Id="rId38" Type="http://schemas.openxmlformats.org/officeDocument/2006/relationships/chart" Target="charts/chart1.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jpeg"/><Relationship Id="rId29" Type="http://schemas.openxmlformats.org/officeDocument/2006/relationships/image" Target="media/image18.jpe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24" Type="http://schemas.openxmlformats.org/officeDocument/2006/relationships/image" Target="media/image14.wmf"/><Relationship Id="rId32" Type="http://schemas.openxmlformats.org/officeDocument/2006/relationships/image" Target="media/image21.jpeg"/><Relationship Id="rId37" Type="http://schemas.openxmlformats.org/officeDocument/2006/relationships/image" Target="media/image26.jpeg"/><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7.jpeg"/><Relationship Id="rId36" Type="http://schemas.openxmlformats.org/officeDocument/2006/relationships/image" Target="media/image25.jpeg"/><Relationship Id="rId10" Type="http://schemas.microsoft.com/office/2007/relationships/hdphoto" Target="NULL"/><Relationship Id="rId19" Type="http://schemas.openxmlformats.org/officeDocument/2006/relationships/image" Target="media/image9.jpeg"/><Relationship Id="rId31" Type="http://schemas.openxmlformats.org/officeDocument/2006/relationships/image" Target="media/image20.jpe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oleObject" Target="embeddings/oleObject1.bin"/><Relationship Id="rId22" Type="http://schemas.openxmlformats.org/officeDocument/2006/relationships/image" Target="media/image12.pn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image" Target="media/image24.jpeg"/></Relationships>
</file>

<file path=word/charts/_rels/chart1.xml.rels><?xml version="1.0" encoding="UTF-8" standalone="yes"?>
<Relationships xmlns="http://schemas.openxmlformats.org/package/2006/relationships"><Relationship Id="rId2" Type="http://schemas.openxmlformats.org/officeDocument/2006/relationships/oleObject" Target="file:///C:\Users\&#1052;&#1080;&#1093;&#1072;&#1080;&#1083;\Desktop\&#1050;&#1085;&#1080;&#1075;&#1072;1.xlsx" TargetMode="External"/><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bar"/>
        <c:grouping val="stacked"/>
        <c:varyColors val="0"/>
        <c:ser>
          <c:idx val="0"/>
          <c:order val="0"/>
          <c:spPr>
            <a:noFill/>
          </c:spPr>
          <c:invertIfNegative val="0"/>
          <c:cat>
            <c:strRef>
              <c:f>Лист1!$D$72:$D$80</c:f>
              <c:strCache>
                <c:ptCount val="9"/>
                <c:pt idx="0">
                  <c:v>первый</c:v>
                </c:pt>
                <c:pt idx="1">
                  <c:v>второй</c:v>
                </c:pt>
                <c:pt idx="2">
                  <c:v>третий</c:v>
                </c:pt>
                <c:pt idx="3">
                  <c:v>четвертый</c:v>
                </c:pt>
                <c:pt idx="4">
                  <c:v>пятый</c:v>
                </c:pt>
                <c:pt idx="5">
                  <c:v>шестой</c:v>
                </c:pt>
                <c:pt idx="6">
                  <c:v>седьмой</c:v>
                </c:pt>
                <c:pt idx="7">
                  <c:v>восьмой</c:v>
                </c:pt>
                <c:pt idx="8">
                  <c:v>девятый</c:v>
                </c:pt>
              </c:strCache>
            </c:strRef>
          </c:cat>
          <c:val>
            <c:numRef>
              <c:f>Лист1!$E$72:$E$80</c:f>
              <c:numCache>
                <c:formatCode>General</c:formatCode>
                <c:ptCount val="9"/>
                <c:pt idx="0">
                  <c:v>1</c:v>
                </c:pt>
                <c:pt idx="1">
                  <c:v>7</c:v>
                </c:pt>
                <c:pt idx="2">
                  <c:v>17</c:v>
                </c:pt>
                <c:pt idx="3">
                  <c:v>31</c:v>
                </c:pt>
                <c:pt idx="4">
                  <c:v>46</c:v>
                </c:pt>
                <c:pt idx="5">
                  <c:v>51</c:v>
                </c:pt>
                <c:pt idx="6">
                  <c:v>59</c:v>
                </c:pt>
                <c:pt idx="7">
                  <c:v>65</c:v>
                </c:pt>
                <c:pt idx="8">
                  <c:v>79</c:v>
                </c:pt>
              </c:numCache>
            </c:numRef>
          </c:val>
        </c:ser>
        <c:ser>
          <c:idx val="1"/>
          <c:order val="1"/>
          <c:invertIfNegative val="0"/>
          <c:cat>
            <c:strRef>
              <c:f>Лист1!$D$72:$D$80</c:f>
              <c:strCache>
                <c:ptCount val="9"/>
                <c:pt idx="0">
                  <c:v>первый</c:v>
                </c:pt>
                <c:pt idx="1">
                  <c:v>второй</c:v>
                </c:pt>
                <c:pt idx="2">
                  <c:v>третий</c:v>
                </c:pt>
                <c:pt idx="3">
                  <c:v>четвертый</c:v>
                </c:pt>
                <c:pt idx="4">
                  <c:v>пятый</c:v>
                </c:pt>
                <c:pt idx="5">
                  <c:v>шестой</c:v>
                </c:pt>
                <c:pt idx="6">
                  <c:v>седьмой</c:v>
                </c:pt>
                <c:pt idx="7">
                  <c:v>восьмой</c:v>
                </c:pt>
                <c:pt idx="8">
                  <c:v>девятый</c:v>
                </c:pt>
              </c:strCache>
            </c:strRef>
          </c:cat>
          <c:val>
            <c:numRef>
              <c:f>Лист1!$F$72:$F$80</c:f>
              <c:numCache>
                <c:formatCode>General</c:formatCode>
                <c:ptCount val="9"/>
                <c:pt idx="0">
                  <c:v>7</c:v>
                </c:pt>
                <c:pt idx="1">
                  <c:v>10</c:v>
                </c:pt>
                <c:pt idx="2">
                  <c:v>14</c:v>
                </c:pt>
                <c:pt idx="3">
                  <c:v>15</c:v>
                </c:pt>
                <c:pt idx="4">
                  <c:v>5</c:v>
                </c:pt>
                <c:pt idx="5">
                  <c:v>8</c:v>
                </c:pt>
                <c:pt idx="6">
                  <c:v>6</c:v>
                </c:pt>
                <c:pt idx="7">
                  <c:v>14</c:v>
                </c:pt>
                <c:pt idx="8">
                  <c:v>5</c:v>
                </c:pt>
              </c:numCache>
            </c:numRef>
          </c:val>
        </c:ser>
        <c:dLbls>
          <c:showLegendKey val="0"/>
          <c:showVal val="0"/>
          <c:showCatName val="0"/>
          <c:showSerName val="0"/>
          <c:showPercent val="0"/>
          <c:showBubbleSize val="0"/>
        </c:dLbls>
        <c:gapWidth val="150"/>
        <c:overlap val="100"/>
        <c:axId val="253145472"/>
        <c:axId val="253147392"/>
      </c:barChart>
      <c:catAx>
        <c:axId val="253145472"/>
        <c:scaling>
          <c:orientation val="maxMin"/>
        </c:scaling>
        <c:delete val="0"/>
        <c:axPos val="l"/>
        <c:majorTickMark val="out"/>
        <c:minorTickMark val="none"/>
        <c:tickLblPos val="nextTo"/>
        <c:crossAx val="253147392"/>
        <c:crosses val="autoZero"/>
        <c:auto val="1"/>
        <c:lblAlgn val="ctr"/>
        <c:lblOffset val="100"/>
        <c:noMultiLvlLbl val="0"/>
      </c:catAx>
      <c:valAx>
        <c:axId val="253147392"/>
        <c:scaling>
          <c:orientation val="minMax"/>
        </c:scaling>
        <c:delete val="0"/>
        <c:axPos val="t"/>
        <c:majorGridlines/>
        <c:numFmt formatCode="General" sourceLinked="1"/>
        <c:majorTickMark val="out"/>
        <c:minorTickMark val="none"/>
        <c:tickLblPos val="nextTo"/>
        <c:crossAx val="253145472"/>
        <c:crosses val="autoZero"/>
        <c:crossBetween val="between"/>
      </c:valAx>
    </c:plotArea>
    <c:plotVisOnly val="1"/>
    <c:dispBlanksAs val="gap"/>
    <c:showDLblsOverMax val="0"/>
  </c:chart>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59899C-FBB3-4BCC-B056-5C0A53F52C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81</Pages>
  <Words>13822</Words>
  <Characters>78791</Characters>
  <Application>Microsoft Office Word</Application>
  <DocSecurity>0</DocSecurity>
  <Lines>656</Lines>
  <Paragraphs>184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Михаил</dc:creator>
  <cp:lastModifiedBy>Михаил</cp:lastModifiedBy>
  <cp:revision>2</cp:revision>
  <dcterms:created xsi:type="dcterms:W3CDTF">2019-01-09T20:05:00Z</dcterms:created>
  <dcterms:modified xsi:type="dcterms:W3CDTF">2019-01-09T20:05:00Z</dcterms:modified>
</cp:coreProperties>
</file>